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B40E" w14:textId="10E8C23B" w:rsidR="008F456A" w:rsidRDefault="009407A1" w:rsidP="008F456A">
      <w:pPr>
        <w:jc w:val="center"/>
      </w:pPr>
      <w:r>
        <w:rPr>
          <w:b/>
        </w:rPr>
        <w:t>Checklist – Modern Retailer</w:t>
      </w:r>
      <w:bookmarkStart w:id="0" w:name="_GoBack"/>
      <w:bookmarkEnd w:id="0"/>
    </w:p>
    <w:p w14:paraId="435F6D41" w14:textId="77777777" w:rsidR="008F456A" w:rsidRDefault="008F456A" w:rsidP="008F456A">
      <w:pPr>
        <w:jc w:val="center"/>
      </w:pPr>
    </w:p>
    <w:p w14:paraId="1EED5D57" w14:textId="77777777" w:rsidR="008F456A" w:rsidRDefault="008F456A" w:rsidP="008F4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6867"/>
      </w:tblGrid>
      <w:tr w:rsidR="005E1BA4" w:rsidRPr="008F456A" w14:paraId="23A0DBD4" w14:textId="77777777" w:rsidTr="00A00600">
        <w:tc>
          <w:tcPr>
            <w:tcW w:w="3369" w:type="dxa"/>
            <w:tcBorders>
              <w:bottom w:val="single" w:sz="4" w:space="0" w:color="auto"/>
            </w:tcBorders>
          </w:tcPr>
          <w:p w14:paraId="132295F8" w14:textId="17D3607C" w:rsidR="008F456A" w:rsidRPr="008F456A" w:rsidRDefault="008F456A" w:rsidP="00033C2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F456A">
              <w:rPr>
                <w:sz w:val="22"/>
                <w:szCs w:val="22"/>
              </w:rPr>
              <w:t>nformation</w:t>
            </w:r>
            <w:r>
              <w:rPr>
                <w:sz w:val="22"/>
                <w:szCs w:val="22"/>
              </w:rPr>
              <w:t xml:space="preserve"> about the interview </w:t>
            </w:r>
            <w:r w:rsidR="005C35B8">
              <w:rPr>
                <w:sz w:val="22"/>
                <w:szCs w:val="22"/>
              </w:rPr>
              <w:t>(</w:t>
            </w:r>
            <w:r w:rsidR="008923D2">
              <w:rPr>
                <w:sz w:val="22"/>
                <w:szCs w:val="22"/>
              </w:rPr>
              <w:t xml:space="preserve">to be </w:t>
            </w:r>
            <w:r w:rsidR="005C35B8">
              <w:rPr>
                <w:sz w:val="22"/>
                <w:szCs w:val="22"/>
              </w:rPr>
              <w:t>recorded at the end of the interview)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65FABF4" w14:textId="77777777" w:rsidR="00033C29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time of interview</w:t>
            </w:r>
          </w:p>
          <w:p w14:paraId="1DE8052F" w14:textId="4F54A042" w:rsidR="008F456A" w:rsidRPr="00033C29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 w:rsidRPr="00033C29">
              <w:rPr>
                <w:sz w:val="22"/>
                <w:szCs w:val="22"/>
              </w:rPr>
              <w:t>Duration of interview</w:t>
            </w:r>
          </w:p>
          <w:p w14:paraId="691BACFF" w14:textId="77777777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key informant</w:t>
            </w:r>
          </w:p>
          <w:p w14:paraId="65C89311" w14:textId="77777777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key informant</w:t>
            </w:r>
          </w:p>
          <w:p w14:paraId="5ABEEA9C" w14:textId="77777777" w:rsid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contact of key informant</w:t>
            </w:r>
          </w:p>
          <w:p w14:paraId="693B510A" w14:textId="77777777" w:rsidR="008F456A" w:rsidRPr="008F456A" w:rsidRDefault="008F456A" w:rsidP="00033C2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contact of key informant</w:t>
            </w:r>
            <w:r w:rsidRPr="008F456A">
              <w:rPr>
                <w:sz w:val="22"/>
                <w:szCs w:val="22"/>
              </w:rPr>
              <w:t xml:space="preserve"> </w:t>
            </w:r>
          </w:p>
        </w:tc>
      </w:tr>
      <w:tr w:rsidR="00A00600" w:rsidRPr="008F456A" w14:paraId="7E8C38CD" w14:textId="77777777" w:rsidTr="00A00600">
        <w:tc>
          <w:tcPr>
            <w:tcW w:w="14000" w:type="dxa"/>
            <w:gridSpan w:val="2"/>
            <w:tcBorders>
              <w:left w:val="nil"/>
              <w:right w:val="nil"/>
            </w:tcBorders>
          </w:tcPr>
          <w:p w14:paraId="672B2DE3" w14:textId="77777777" w:rsidR="00A00600" w:rsidRPr="008923D2" w:rsidRDefault="00A00600" w:rsidP="008923D2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960A81" w:rsidRPr="008F456A" w14:paraId="569D14C9" w14:textId="77777777" w:rsidTr="00D73073">
        <w:tc>
          <w:tcPr>
            <w:tcW w:w="3369" w:type="dxa"/>
          </w:tcPr>
          <w:p w14:paraId="0BA01492" w14:textId="646C116C" w:rsidR="00960A81" w:rsidRPr="008F456A" w:rsidRDefault="00960A81" w:rsidP="00033C2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</w:tc>
        <w:tc>
          <w:tcPr>
            <w:tcW w:w="10631" w:type="dxa"/>
          </w:tcPr>
          <w:p w14:paraId="1741E93A" w14:textId="1FF63549" w:rsidR="00960A81" w:rsidRDefault="00E66211" w:rsidP="00E66211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r w:rsidR="00A00600">
              <w:rPr>
                <w:sz w:val="22"/>
                <w:szCs w:val="22"/>
              </w:rPr>
              <w:t xml:space="preserve">to the key informant </w:t>
            </w:r>
            <w:r>
              <w:rPr>
                <w:sz w:val="22"/>
                <w:szCs w:val="22"/>
              </w:rPr>
              <w:t>some background information about the project, the implementing partners and our study</w:t>
            </w:r>
          </w:p>
        </w:tc>
      </w:tr>
    </w:tbl>
    <w:p w14:paraId="3B831B99" w14:textId="77777777" w:rsidR="002E0771" w:rsidRDefault="002E0771" w:rsidP="002E0771"/>
    <w:p w14:paraId="01EC3079" w14:textId="77777777" w:rsidR="006853A1" w:rsidRDefault="006853A1" w:rsidP="002E0771"/>
    <w:p w14:paraId="48E77281" w14:textId="7980D09A" w:rsidR="00F70A6A" w:rsidRDefault="00F70A6A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At the moment how many outlets do you have in Phnom Penh? When did they open? </w:t>
      </w:r>
      <w:r w:rsidR="000E3611">
        <w:rPr>
          <w:sz w:val="22"/>
          <w:szCs w:val="22"/>
        </w:rPr>
        <w:t>Are you planning to open new stores in the coming years?</w:t>
      </w:r>
      <w:r>
        <w:rPr>
          <w:sz w:val="22"/>
          <w:szCs w:val="22"/>
        </w:rPr>
        <w:t xml:space="preserve"> </w:t>
      </w:r>
      <w:r w:rsidR="000E3611">
        <w:rPr>
          <w:sz w:val="22"/>
          <w:szCs w:val="22"/>
        </w:rPr>
        <w:t>How many to you plan to have by 2020?</w:t>
      </w:r>
    </w:p>
    <w:p w14:paraId="687AB875" w14:textId="77777777" w:rsidR="00F70A6A" w:rsidRDefault="00F70A6A" w:rsidP="00F70A6A">
      <w:pPr>
        <w:pStyle w:val="ListParagraph"/>
        <w:ind w:left="426"/>
        <w:contextualSpacing w:val="0"/>
        <w:rPr>
          <w:sz w:val="22"/>
          <w:szCs w:val="22"/>
        </w:rPr>
      </w:pPr>
    </w:p>
    <w:p w14:paraId="11AB8562" w14:textId="77777777" w:rsidR="00981D67" w:rsidRDefault="00981D67" w:rsidP="00981D67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Wh</w:t>
      </w:r>
      <w:r>
        <w:rPr>
          <w:sz w:val="22"/>
          <w:szCs w:val="22"/>
        </w:rPr>
        <w:t>o are your target customers? Wh</w:t>
      </w:r>
      <w:r w:rsidRPr="006853A1">
        <w:rPr>
          <w:sz w:val="22"/>
          <w:szCs w:val="22"/>
        </w:rPr>
        <w:t>at is the</w:t>
      </w:r>
      <w:r>
        <w:rPr>
          <w:sz w:val="22"/>
          <w:szCs w:val="22"/>
        </w:rPr>
        <w:t>ir</w:t>
      </w:r>
      <w:r w:rsidRPr="006853A1">
        <w:rPr>
          <w:sz w:val="22"/>
          <w:szCs w:val="22"/>
        </w:rPr>
        <w:t xml:space="preserve"> profile (e.g. gender / age / income)?</w:t>
      </w:r>
    </w:p>
    <w:p w14:paraId="47AAB03E" w14:textId="77777777" w:rsidR="00981D67" w:rsidRPr="00981D67" w:rsidRDefault="00981D67" w:rsidP="00981D67">
      <w:pPr>
        <w:rPr>
          <w:sz w:val="22"/>
          <w:szCs w:val="22"/>
        </w:rPr>
      </w:pPr>
    </w:p>
    <w:p w14:paraId="08DC3849" w14:textId="6549AD25" w:rsidR="00981D67" w:rsidRDefault="00981D67" w:rsidP="00981D67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What type of vegetables do you sell? Conventional? GAP? Chemical-free? O</w:t>
      </w:r>
      <w:r w:rsidRPr="006853A1">
        <w:rPr>
          <w:sz w:val="22"/>
          <w:szCs w:val="22"/>
        </w:rPr>
        <w:t>rganic?</w:t>
      </w:r>
      <w:r w:rsidR="000E3611">
        <w:rPr>
          <w:sz w:val="22"/>
          <w:szCs w:val="22"/>
        </w:rPr>
        <w:t xml:space="preserve"> Can you explain the different types of vegetables you sell?</w:t>
      </w:r>
    </w:p>
    <w:p w14:paraId="03681014" w14:textId="77777777" w:rsidR="00981D67" w:rsidRPr="006853A1" w:rsidRDefault="00981D67" w:rsidP="00981D67">
      <w:pPr>
        <w:ind w:left="426" w:hanging="426"/>
        <w:rPr>
          <w:sz w:val="22"/>
          <w:szCs w:val="22"/>
        </w:rPr>
      </w:pPr>
    </w:p>
    <w:p w14:paraId="74CBC0A7" w14:textId="499A3569" w:rsidR="00981D67" w:rsidRDefault="00981D67" w:rsidP="00981D67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From whom do you buy vegetables? Who are your suppliers? Could you rank them in terms of importance?</w:t>
      </w:r>
    </w:p>
    <w:p w14:paraId="2188D1F1" w14:textId="77777777" w:rsidR="00FF61AA" w:rsidRPr="00FF61AA" w:rsidRDefault="00FF61AA" w:rsidP="00FF61AA">
      <w:pPr>
        <w:rPr>
          <w:sz w:val="22"/>
          <w:szCs w:val="22"/>
        </w:rPr>
      </w:pPr>
    </w:p>
    <w:p w14:paraId="390C736C" w14:textId="77777777" w:rsidR="00FF61AA" w:rsidRDefault="00FF61AA" w:rsidP="00FF61A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How many suppliers of Cambodian vegetables do you have? Where are they located? Can you name them?</w:t>
      </w:r>
    </w:p>
    <w:p w14:paraId="2DB4CEA7" w14:textId="77777777" w:rsidR="00FF61AA" w:rsidRPr="006853A1" w:rsidRDefault="00FF61AA" w:rsidP="00FF61AA">
      <w:pPr>
        <w:ind w:left="426" w:hanging="426"/>
        <w:rPr>
          <w:sz w:val="22"/>
          <w:szCs w:val="22"/>
        </w:rPr>
      </w:pPr>
    </w:p>
    <w:p w14:paraId="6BB408EB" w14:textId="13D15639" w:rsidR="00FF61AA" w:rsidRDefault="00FF61AA" w:rsidP="00FF61A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Pr="006853A1">
        <w:rPr>
          <w:sz w:val="22"/>
          <w:szCs w:val="22"/>
        </w:rPr>
        <w:t>ow many suppliers of imported vegetables do you have? Where are they located? Can you name them?</w:t>
      </w:r>
    </w:p>
    <w:p w14:paraId="7C28AE74" w14:textId="77777777" w:rsidR="00981D67" w:rsidRPr="000E3611" w:rsidRDefault="00981D67" w:rsidP="000E3611">
      <w:pPr>
        <w:rPr>
          <w:sz w:val="22"/>
          <w:szCs w:val="22"/>
        </w:rPr>
      </w:pPr>
    </w:p>
    <w:p w14:paraId="620E286F" w14:textId="77777777" w:rsidR="006853A1" w:rsidRDefault="006853A1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During the rainy season do you sell more Cambodian or imported vegetables? What would be the share of imported vegetables?</w:t>
      </w:r>
    </w:p>
    <w:p w14:paraId="7F283584" w14:textId="77777777" w:rsidR="006853A1" w:rsidRPr="006853A1" w:rsidRDefault="006853A1" w:rsidP="00742F5A">
      <w:pPr>
        <w:ind w:left="426" w:hanging="426"/>
        <w:rPr>
          <w:sz w:val="22"/>
          <w:szCs w:val="22"/>
        </w:rPr>
      </w:pPr>
    </w:p>
    <w:p w14:paraId="574BF09D" w14:textId="4366E54C" w:rsidR="006853A1" w:rsidRDefault="006853A1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893FB7">
        <w:rPr>
          <w:sz w:val="22"/>
          <w:szCs w:val="22"/>
        </w:rPr>
        <w:t xml:space="preserve">And during the </w:t>
      </w:r>
      <w:r>
        <w:rPr>
          <w:sz w:val="22"/>
          <w:szCs w:val="22"/>
        </w:rPr>
        <w:t>dr</w:t>
      </w:r>
      <w:r w:rsidRPr="00893FB7">
        <w:rPr>
          <w:sz w:val="22"/>
          <w:szCs w:val="22"/>
        </w:rPr>
        <w:t>y season?</w:t>
      </w:r>
      <w:r w:rsidR="00A00600">
        <w:rPr>
          <w:sz w:val="22"/>
          <w:szCs w:val="22"/>
        </w:rPr>
        <w:t xml:space="preserve"> What would be the share of imported vegetables?</w:t>
      </w:r>
    </w:p>
    <w:p w14:paraId="659FE3D6" w14:textId="77777777" w:rsidR="000E3611" w:rsidRPr="000E3611" w:rsidRDefault="000E3611" w:rsidP="000E3611">
      <w:pPr>
        <w:rPr>
          <w:sz w:val="22"/>
          <w:szCs w:val="22"/>
        </w:rPr>
      </w:pPr>
    </w:p>
    <w:p w14:paraId="50CDE151" w14:textId="77777777" w:rsidR="000E3611" w:rsidRDefault="000E3611" w:rsidP="000E3611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What are the main areas within Cambodia where your Khmer vegetables come from?</w:t>
      </w:r>
    </w:p>
    <w:p w14:paraId="21EAF90D" w14:textId="0549BD1E" w:rsidR="000E3611" w:rsidRPr="000E3611" w:rsidRDefault="000E3611" w:rsidP="000E3611">
      <w:pPr>
        <w:rPr>
          <w:sz w:val="22"/>
          <w:szCs w:val="22"/>
        </w:rPr>
      </w:pPr>
      <w:r w:rsidRPr="000E3611">
        <w:rPr>
          <w:sz w:val="22"/>
          <w:szCs w:val="22"/>
        </w:rPr>
        <w:t xml:space="preserve"> </w:t>
      </w:r>
    </w:p>
    <w:p w14:paraId="2714B9C2" w14:textId="77777777" w:rsidR="000E3611" w:rsidRDefault="000E3611" w:rsidP="000E3611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What are the main origins (countries) for your imported vegetables?</w:t>
      </w:r>
    </w:p>
    <w:p w14:paraId="0B6B90E9" w14:textId="6127018B" w:rsidR="006853A1" w:rsidRPr="000E3611" w:rsidRDefault="000E3611" w:rsidP="000E3611">
      <w:pPr>
        <w:rPr>
          <w:sz w:val="22"/>
          <w:szCs w:val="22"/>
        </w:rPr>
      </w:pPr>
      <w:r w:rsidRPr="000E3611">
        <w:rPr>
          <w:sz w:val="22"/>
          <w:szCs w:val="22"/>
        </w:rPr>
        <w:t xml:space="preserve"> </w:t>
      </w:r>
    </w:p>
    <w:p w14:paraId="1B0A0829" w14:textId="77777777" w:rsidR="006853A1" w:rsidRDefault="006853A1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 xml:space="preserve">What are the advantages and disadvantages of Cambodian vegetables? </w:t>
      </w:r>
    </w:p>
    <w:p w14:paraId="594CFCDA" w14:textId="77777777" w:rsidR="006853A1" w:rsidRPr="006853A1" w:rsidRDefault="006853A1" w:rsidP="00742F5A">
      <w:pPr>
        <w:ind w:left="426" w:hanging="426"/>
        <w:rPr>
          <w:sz w:val="22"/>
          <w:szCs w:val="22"/>
        </w:rPr>
      </w:pPr>
    </w:p>
    <w:p w14:paraId="413B6F90" w14:textId="77777777" w:rsidR="006853A1" w:rsidRDefault="006853A1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What are the advantages and disadvantages of imported vegetables?</w:t>
      </w:r>
    </w:p>
    <w:p w14:paraId="2BC61147" w14:textId="77777777" w:rsidR="000E3611" w:rsidRPr="000E3611" w:rsidRDefault="000E3611" w:rsidP="000E3611">
      <w:pPr>
        <w:rPr>
          <w:sz w:val="22"/>
          <w:szCs w:val="22"/>
        </w:rPr>
      </w:pPr>
    </w:p>
    <w:p w14:paraId="568447DF" w14:textId="70D01349" w:rsidR="000E3611" w:rsidRPr="000E3611" w:rsidRDefault="000E3611" w:rsidP="000E3611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What are the main challenges you face to access supplies of quality vegetables?</w:t>
      </w:r>
    </w:p>
    <w:p w14:paraId="1B8C6E43" w14:textId="77777777" w:rsidR="000E3611" w:rsidRPr="000E3611" w:rsidRDefault="000E3611" w:rsidP="000E3611">
      <w:pPr>
        <w:rPr>
          <w:sz w:val="22"/>
          <w:szCs w:val="22"/>
        </w:rPr>
      </w:pPr>
    </w:p>
    <w:p w14:paraId="16B1AE27" w14:textId="77777777" w:rsidR="006853A1" w:rsidRDefault="002E0771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Are you looking for new suppliers? Why or why not?</w:t>
      </w:r>
    </w:p>
    <w:p w14:paraId="0486D114" w14:textId="77777777" w:rsidR="006853A1" w:rsidRPr="006853A1" w:rsidRDefault="006853A1" w:rsidP="00742F5A">
      <w:pPr>
        <w:ind w:left="426" w:hanging="426"/>
        <w:rPr>
          <w:sz w:val="22"/>
          <w:szCs w:val="22"/>
        </w:rPr>
      </w:pPr>
    </w:p>
    <w:p w14:paraId="619822DD" w14:textId="77777777" w:rsidR="006853A1" w:rsidRDefault="0059095D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lastRenderedPageBreak/>
        <w:t xml:space="preserve">How many kilograms of vegetables approximately do you sell per day or per week? </w:t>
      </w:r>
      <w:r w:rsidRPr="006853A1">
        <w:rPr>
          <w:sz w:val="22"/>
          <w:szCs w:val="22"/>
        </w:rPr>
        <w:br/>
        <w:t xml:space="preserve">(Note: make sure the key informant provides information for vegetables only, not for vegetables and fruits) </w:t>
      </w:r>
    </w:p>
    <w:p w14:paraId="0DE8FC0F" w14:textId="77777777" w:rsidR="006853A1" w:rsidRPr="006853A1" w:rsidRDefault="006853A1" w:rsidP="000E3611">
      <w:pPr>
        <w:rPr>
          <w:sz w:val="22"/>
          <w:szCs w:val="22"/>
        </w:rPr>
      </w:pPr>
    </w:p>
    <w:p w14:paraId="5420B7F9" w14:textId="27DABF48" w:rsidR="0059095D" w:rsidRPr="006853A1" w:rsidRDefault="0059095D" w:rsidP="00742F5A">
      <w:pPr>
        <w:pStyle w:val="ListParagraph"/>
        <w:numPr>
          <w:ilvl w:val="0"/>
          <w:numId w:val="7"/>
        </w:numPr>
        <w:ind w:left="426" w:hanging="426"/>
        <w:contextualSpacing w:val="0"/>
        <w:rPr>
          <w:sz w:val="22"/>
          <w:szCs w:val="22"/>
        </w:rPr>
      </w:pPr>
      <w:r w:rsidRPr="006853A1">
        <w:rPr>
          <w:sz w:val="22"/>
          <w:szCs w:val="22"/>
        </w:rPr>
        <w:t>What are your recommendations for projects trying to support the development of the modern retail channel?</w:t>
      </w:r>
    </w:p>
    <w:p w14:paraId="66B0387A" w14:textId="77777777" w:rsidR="008F456A" w:rsidRPr="008F456A" w:rsidRDefault="008F456A" w:rsidP="002E0771"/>
    <w:p w14:paraId="7B85521F" w14:textId="2B6260C5" w:rsidR="00A57323" w:rsidRDefault="008F456A" w:rsidP="008F456A">
      <w:r>
        <w:t xml:space="preserve"> </w:t>
      </w:r>
    </w:p>
    <w:sectPr w:rsidR="00A57323" w:rsidSect="00A00600">
      <w:footerReference w:type="even" r:id="rId8"/>
      <w:footerReference w:type="default" r:id="rId9"/>
      <w:pgSz w:w="11900" w:h="16840"/>
      <w:pgMar w:top="1440" w:right="113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D91C" w14:textId="77777777" w:rsidR="00981D67" w:rsidRDefault="00981D67" w:rsidP="00646D5A">
      <w:r>
        <w:separator/>
      </w:r>
    </w:p>
  </w:endnote>
  <w:endnote w:type="continuationSeparator" w:id="0">
    <w:p w14:paraId="5D72BBD9" w14:textId="77777777" w:rsidR="00981D67" w:rsidRDefault="00981D67" w:rsidP="0064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47A6" w14:textId="77777777" w:rsidR="00981D67" w:rsidRDefault="00981D67" w:rsidP="003B5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8F68" w14:textId="77777777" w:rsidR="00981D67" w:rsidRDefault="00981D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97B6" w14:textId="77777777" w:rsidR="00981D67" w:rsidRDefault="00981D67" w:rsidP="003B5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7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8E7613" w14:textId="77777777" w:rsidR="00981D67" w:rsidRDefault="00981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A1D6" w14:textId="77777777" w:rsidR="00981D67" w:rsidRDefault="00981D67" w:rsidP="00646D5A">
      <w:r>
        <w:separator/>
      </w:r>
    </w:p>
  </w:footnote>
  <w:footnote w:type="continuationSeparator" w:id="0">
    <w:p w14:paraId="21307B64" w14:textId="77777777" w:rsidR="00981D67" w:rsidRDefault="00981D67" w:rsidP="0064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3D5"/>
    <w:multiLevelType w:val="hybridMultilevel"/>
    <w:tmpl w:val="60E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022"/>
    <w:multiLevelType w:val="hybridMultilevel"/>
    <w:tmpl w:val="1932115C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33A"/>
    <w:multiLevelType w:val="hybridMultilevel"/>
    <w:tmpl w:val="AA0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271A"/>
    <w:multiLevelType w:val="hybridMultilevel"/>
    <w:tmpl w:val="D924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3BA9"/>
    <w:multiLevelType w:val="hybridMultilevel"/>
    <w:tmpl w:val="C832BD22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57371396"/>
    <w:multiLevelType w:val="hybridMultilevel"/>
    <w:tmpl w:val="2EE4387A"/>
    <w:lvl w:ilvl="0" w:tplc="C75A6860">
      <w:start w:val="3"/>
      <w:numFmt w:val="bullet"/>
      <w:lvlText w:val="-"/>
      <w:lvlJc w:val="left"/>
      <w:pPr>
        <w:ind w:left="6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73BB"/>
    <w:multiLevelType w:val="hybridMultilevel"/>
    <w:tmpl w:val="4994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A"/>
    <w:rsid w:val="00023807"/>
    <w:rsid w:val="00033C29"/>
    <w:rsid w:val="0005312B"/>
    <w:rsid w:val="00054246"/>
    <w:rsid w:val="00087ED9"/>
    <w:rsid w:val="000E3611"/>
    <w:rsid w:val="000E3CAA"/>
    <w:rsid w:val="000F0461"/>
    <w:rsid w:val="001172B9"/>
    <w:rsid w:val="00130CE2"/>
    <w:rsid w:val="001F1841"/>
    <w:rsid w:val="00217B52"/>
    <w:rsid w:val="002370B4"/>
    <w:rsid w:val="002966CC"/>
    <w:rsid w:val="002A2D48"/>
    <w:rsid w:val="002C0459"/>
    <w:rsid w:val="002C28C1"/>
    <w:rsid w:val="002E0771"/>
    <w:rsid w:val="00324D71"/>
    <w:rsid w:val="00335456"/>
    <w:rsid w:val="003936F6"/>
    <w:rsid w:val="003B55C8"/>
    <w:rsid w:val="004540C1"/>
    <w:rsid w:val="00496415"/>
    <w:rsid w:val="004A60AC"/>
    <w:rsid w:val="00556A36"/>
    <w:rsid w:val="0059095D"/>
    <w:rsid w:val="005940E2"/>
    <w:rsid w:val="005C35B8"/>
    <w:rsid w:val="005E1BA4"/>
    <w:rsid w:val="00646D5A"/>
    <w:rsid w:val="006853A1"/>
    <w:rsid w:val="006B28BF"/>
    <w:rsid w:val="00742F5A"/>
    <w:rsid w:val="00751F61"/>
    <w:rsid w:val="007C3A0D"/>
    <w:rsid w:val="008923D2"/>
    <w:rsid w:val="00893FB7"/>
    <w:rsid w:val="0089726E"/>
    <w:rsid w:val="008A2082"/>
    <w:rsid w:val="008F456A"/>
    <w:rsid w:val="009407A1"/>
    <w:rsid w:val="00960A81"/>
    <w:rsid w:val="00961B50"/>
    <w:rsid w:val="00981D67"/>
    <w:rsid w:val="00A00600"/>
    <w:rsid w:val="00A57323"/>
    <w:rsid w:val="00BB5288"/>
    <w:rsid w:val="00C0143E"/>
    <w:rsid w:val="00C70797"/>
    <w:rsid w:val="00C92A03"/>
    <w:rsid w:val="00CE704B"/>
    <w:rsid w:val="00D55F3C"/>
    <w:rsid w:val="00D73073"/>
    <w:rsid w:val="00D95BDE"/>
    <w:rsid w:val="00D9696C"/>
    <w:rsid w:val="00E1773E"/>
    <w:rsid w:val="00E66211"/>
    <w:rsid w:val="00EB0807"/>
    <w:rsid w:val="00ED7817"/>
    <w:rsid w:val="00F70A6A"/>
    <w:rsid w:val="00F833E2"/>
    <w:rsid w:val="00F94099"/>
    <w:rsid w:val="00FE5195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41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A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46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A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4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2</cp:revision>
  <dcterms:created xsi:type="dcterms:W3CDTF">2019-11-25T02:42:00Z</dcterms:created>
  <dcterms:modified xsi:type="dcterms:W3CDTF">2019-11-25T02:42:00Z</dcterms:modified>
</cp:coreProperties>
</file>