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D13" w14:textId="7793B2C7" w:rsidR="002427E0" w:rsidRDefault="002427E0" w:rsidP="002427E0">
      <w:r>
        <w:t xml:space="preserve">Australia’s comparative and competitive advantages in transitioning to a circular economy </w:t>
      </w:r>
    </w:p>
    <w:p w14:paraId="1D27A619" w14:textId="783E621E" w:rsidR="002427E0" w:rsidRDefault="002427E0" w:rsidP="002427E0">
      <w:r>
        <w:t xml:space="preserve">A report to the Office of the Chief Scientist </w:t>
      </w:r>
    </w:p>
    <w:p w14:paraId="151BC56E" w14:textId="77777777" w:rsidR="002427E0" w:rsidRDefault="002427E0" w:rsidP="002427E0">
      <w:r>
        <w:t>January 2024</w:t>
      </w:r>
    </w:p>
    <w:p w14:paraId="6571D737" w14:textId="77777777" w:rsidR="002427E0" w:rsidRDefault="002427E0" w:rsidP="002427E0"/>
    <w:p w14:paraId="5B5A330B" w14:textId="77777777" w:rsidR="002427E0" w:rsidRDefault="002427E0" w:rsidP="002427E0">
      <w:r>
        <w:br w:type="page"/>
      </w:r>
    </w:p>
    <w:p w14:paraId="2E651393" w14:textId="77777777" w:rsidR="002427E0" w:rsidRDefault="002427E0" w:rsidP="002427E0">
      <w:r>
        <w:t>Citation</w:t>
      </w:r>
    </w:p>
    <w:p w14:paraId="76ACBB6D" w14:textId="77777777" w:rsidR="002427E0" w:rsidRDefault="002427E0" w:rsidP="002427E0"/>
    <w:p w14:paraId="5B9F3A4F" w14:textId="77777777" w:rsidR="002427E0" w:rsidRDefault="002427E0" w:rsidP="002427E0">
      <w:r>
        <w:t xml:space="preserve">Schandl, H., Walton, A., Okelo, W., Kong, T., Boxall, N.J., </w:t>
      </w:r>
    </w:p>
    <w:p w14:paraId="068CD054" w14:textId="77777777" w:rsidR="002427E0" w:rsidRDefault="002427E0" w:rsidP="002427E0">
      <w:r>
        <w:t xml:space="preserve">Terhorst, A. and Porter, N.B. (2023). Australia’s comparative </w:t>
      </w:r>
    </w:p>
    <w:p w14:paraId="6320E202" w14:textId="77777777" w:rsidR="002427E0" w:rsidRDefault="002427E0" w:rsidP="002427E0">
      <w:r>
        <w:t xml:space="preserve">and competitive advantages in transitioning to a circular </w:t>
      </w:r>
    </w:p>
    <w:p w14:paraId="7F8B491B" w14:textId="77777777" w:rsidR="002427E0" w:rsidRDefault="002427E0" w:rsidP="002427E0">
      <w:r>
        <w:t xml:space="preserve">economy. A Report to the Office of the Chief Scientist. </w:t>
      </w:r>
    </w:p>
    <w:p w14:paraId="1D807D9B" w14:textId="77777777" w:rsidR="002427E0" w:rsidRDefault="002427E0" w:rsidP="002427E0">
      <w:r>
        <w:t>CSIRO, Australia.</w:t>
      </w:r>
    </w:p>
    <w:p w14:paraId="655F7341" w14:textId="77777777" w:rsidR="002427E0" w:rsidRDefault="002427E0" w:rsidP="002427E0"/>
    <w:p w14:paraId="19D57D8D" w14:textId="77777777" w:rsidR="002427E0" w:rsidRDefault="002427E0" w:rsidP="002427E0">
      <w:r>
        <w:t>Ownership of intellectual property rights</w:t>
      </w:r>
    </w:p>
    <w:p w14:paraId="2E3E4425" w14:textId="77777777" w:rsidR="002427E0" w:rsidRDefault="002427E0" w:rsidP="002427E0"/>
    <w:p w14:paraId="25C90294" w14:textId="77777777" w:rsidR="002427E0" w:rsidRDefault="002427E0" w:rsidP="002427E0">
      <w:r>
        <w:t xml:space="preserve">© Commonwealth of Australia 2023. Unless otherwise </w:t>
      </w:r>
    </w:p>
    <w:p w14:paraId="2B74B804" w14:textId="77777777" w:rsidR="002427E0" w:rsidRDefault="002427E0" w:rsidP="002427E0">
      <w:r>
        <w:t xml:space="preserve">noted, copyright (and any other intellectual property rights, </w:t>
      </w:r>
    </w:p>
    <w:p w14:paraId="37C43989" w14:textId="77777777" w:rsidR="002427E0" w:rsidRDefault="002427E0" w:rsidP="002427E0">
      <w:r>
        <w:t xml:space="preserve">if any) in this publication is owned by the Commonwealth </w:t>
      </w:r>
    </w:p>
    <w:p w14:paraId="7DE00C91" w14:textId="77777777" w:rsidR="002427E0" w:rsidRDefault="002427E0" w:rsidP="002427E0">
      <w:r>
        <w:t xml:space="preserve">of Australia. </w:t>
      </w:r>
    </w:p>
    <w:p w14:paraId="174F01AD" w14:textId="77777777" w:rsidR="002427E0" w:rsidRDefault="002427E0" w:rsidP="002427E0"/>
    <w:p w14:paraId="4D000C02" w14:textId="77777777" w:rsidR="002427E0" w:rsidRDefault="002427E0" w:rsidP="002427E0">
      <w:r>
        <w:t>Important disclaimer</w:t>
      </w:r>
    </w:p>
    <w:p w14:paraId="15D9917B" w14:textId="77777777" w:rsidR="002427E0" w:rsidRDefault="002427E0" w:rsidP="002427E0"/>
    <w:p w14:paraId="56AECC9C" w14:textId="77777777" w:rsidR="002427E0" w:rsidRDefault="002427E0" w:rsidP="002427E0">
      <w:r>
        <w:t xml:space="preserve">The views expressed in this report are those of the author(s) </w:t>
      </w:r>
    </w:p>
    <w:p w14:paraId="0AEC6DF8" w14:textId="77777777" w:rsidR="002427E0" w:rsidRDefault="002427E0" w:rsidP="002427E0">
      <w:r>
        <w:t xml:space="preserve">and do not necessarily reflect those of the Australian </w:t>
      </w:r>
    </w:p>
    <w:p w14:paraId="2B4368C9" w14:textId="77777777" w:rsidR="002427E0" w:rsidRDefault="002427E0" w:rsidP="002427E0">
      <w:r>
        <w:t xml:space="preserve">Government or the Department of Industry, Science </w:t>
      </w:r>
    </w:p>
    <w:p w14:paraId="5417A882" w14:textId="77777777" w:rsidR="002427E0" w:rsidRDefault="002427E0" w:rsidP="002427E0">
      <w:r>
        <w:t xml:space="preserve">and Resources. </w:t>
      </w:r>
    </w:p>
    <w:p w14:paraId="2AA853A0" w14:textId="77777777" w:rsidR="002427E0" w:rsidRDefault="002427E0" w:rsidP="002427E0"/>
    <w:p w14:paraId="169CF725" w14:textId="77777777" w:rsidR="002427E0" w:rsidRDefault="002427E0" w:rsidP="002427E0">
      <w:r>
        <w:t xml:space="preserve">The Commonwealth does not guarantee the accuracy, </w:t>
      </w:r>
    </w:p>
    <w:p w14:paraId="1EC20E00" w14:textId="77777777" w:rsidR="002427E0" w:rsidRDefault="002427E0" w:rsidP="002427E0">
      <w:r>
        <w:t xml:space="preserve">reliability or completeness of the information contained in </w:t>
      </w:r>
    </w:p>
    <w:p w14:paraId="159FDB63" w14:textId="77777777" w:rsidR="002427E0" w:rsidRDefault="002427E0" w:rsidP="002427E0">
      <w:r>
        <w:t xml:space="preserve">this publication. Interested parties should make their own </w:t>
      </w:r>
    </w:p>
    <w:p w14:paraId="30B02016" w14:textId="77777777" w:rsidR="002427E0" w:rsidRDefault="002427E0" w:rsidP="002427E0">
      <w:r>
        <w:t xml:space="preserve">independent inquiries and obtain their own independent </w:t>
      </w:r>
    </w:p>
    <w:p w14:paraId="6FCBAB87" w14:textId="77777777" w:rsidR="002427E0" w:rsidRDefault="002427E0" w:rsidP="002427E0">
      <w:r>
        <w:t xml:space="preserve">professional advice prior to relying on, or making any </w:t>
      </w:r>
    </w:p>
    <w:p w14:paraId="73805B71" w14:textId="77777777" w:rsidR="002427E0" w:rsidRDefault="002427E0" w:rsidP="002427E0">
      <w:r>
        <w:lastRenderedPageBreak/>
        <w:t xml:space="preserve">decisions in relation to, the information provided in </w:t>
      </w:r>
    </w:p>
    <w:p w14:paraId="1E40F291" w14:textId="77777777" w:rsidR="002427E0" w:rsidRDefault="002427E0" w:rsidP="002427E0">
      <w:r>
        <w:t>this publication.</w:t>
      </w:r>
    </w:p>
    <w:p w14:paraId="3CA66989" w14:textId="77777777" w:rsidR="002427E0" w:rsidRDefault="002427E0" w:rsidP="002427E0"/>
    <w:p w14:paraId="572B83D6" w14:textId="77777777" w:rsidR="002427E0" w:rsidRDefault="002427E0" w:rsidP="002427E0">
      <w:r>
        <w:t xml:space="preserve">Neither the Commonwealth nor CSIRO accepts any </w:t>
      </w:r>
    </w:p>
    <w:p w14:paraId="3B6D8521" w14:textId="77777777" w:rsidR="002427E0" w:rsidRDefault="002427E0" w:rsidP="002427E0">
      <w:r>
        <w:t xml:space="preserve">responsibility or liability for any damage, loss or expense </w:t>
      </w:r>
    </w:p>
    <w:p w14:paraId="73991B67" w14:textId="77777777" w:rsidR="002427E0" w:rsidRDefault="002427E0" w:rsidP="002427E0">
      <w:r>
        <w:t xml:space="preserve">incurred as a result of the reliance on information contained </w:t>
      </w:r>
    </w:p>
    <w:p w14:paraId="53BD2525" w14:textId="77777777" w:rsidR="002427E0" w:rsidRDefault="002427E0" w:rsidP="002427E0">
      <w:r>
        <w:t xml:space="preserve">in this publication. This publication does not indicate </w:t>
      </w:r>
    </w:p>
    <w:p w14:paraId="1A46D77B" w14:textId="77777777" w:rsidR="002427E0" w:rsidRDefault="002427E0" w:rsidP="002427E0">
      <w:r>
        <w:t xml:space="preserve">a commitment by the Commonwealth to a particular </w:t>
      </w:r>
    </w:p>
    <w:p w14:paraId="2AC557C3" w14:textId="77777777" w:rsidR="002427E0" w:rsidRDefault="002427E0" w:rsidP="002427E0">
      <w:r>
        <w:t xml:space="preserve">course of action. </w:t>
      </w:r>
    </w:p>
    <w:p w14:paraId="6FC491A7" w14:textId="77777777" w:rsidR="002427E0" w:rsidRDefault="002427E0" w:rsidP="002427E0"/>
    <w:p w14:paraId="6314AE40" w14:textId="77777777" w:rsidR="002427E0" w:rsidRDefault="002427E0" w:rsidP="002427E0">
      <w:r>
        <w:t xml:space="preserve">CSIRO is committed to providing web accessible content </w:t>
      </w:r>
    </w:p>
    <w:p w14:paraId="2B6DAD62" w14:textId="77777777" w:rsidR="002427E0" w:rsidRDefault="002427E0" w:rsidP="002427E0">
      <w:r>
        <w:t xml:space="preserve">wherever possible. If you are having difficulties with </w:t>
      </w:r>
    </w:p>
    <w:p w14:paraId="29A1642A" w14:textId="77777777" w:rsidR="002427E0" w:rsidRDefault="002427E0" w:rsidP="002427E0">
      <w:r>
        <w:t>accessing this document please contact csiro.au/contact.</w:t>
      </w:r>
    </w:p>
    <w:p w14:paraId="2F8C77C0" w14:textId="77777777" w:rsidR="002427E0" w:rsidRDefault="002427E0" w:rsidP="002427E0"/>
    <w:p w14:paraId="3ADAC815" w14:textId="77777777" w:rsidR="002427E0" w:rsidRDefault="002427E0" w:rsidP="002427E0"/>
    <w:p w14:paraId="763AA478" w14:textId="77777777" w:rsidR="002427E0" w:rsidRDefault="002427E0" w:rsidP="002427E0">
      <w:r>
        <w:br w:type="page"/>
      </w:r>
    </w:p>
    <w:p w14:paraId="42C47D70" w14:textId="77777777" w:rsidR="002427E0" w:rsidRDefault="002427E0" w:rsidP="002427E0">
      <w:r>
        <w:t>Contents</w:t>
      </w:r>
    </w:p>
    <w:p w14:paraId="070D169F" w14:textId="77777777" w:rsidR="002427E0" w:rsidRDefault="002427E0" w:rsidP="002427E0"/>
    <w:p w14:paraId="1C297894" w14:textId="77777777" w:rsidR="002427E0" w:rsidRDefault="002427E0" w:rsidP="002427E0">
      <w:r>
        <w:t>Acknowledgments.....................................................................................................................................iiExecutive summary ................................................................................................................................iii1 Introduction.............................................................................................................................................12 Industry opportunities for a circular economy.....................................................................42.1 Mining ......................................................................................................................................................................62.2 Construction ............................................................................................................................................................72.3 Manufacturing – Lithium</w:t>
      </w:r>
      <w:r>
        <w:rPr>
          <w:rFonts w:ascii="Cambria Math" w:hAnsi="Cambria Math" w:cs="Cambria Math"/>
        </w:rPr>
        <w:t>‑</w:t>
      </w:r>
      <w:r>
        <w:t xml:space="preserve">ion batteries .................................................................................................................82.4 Manufacturing – Upcycling e-wastes ....................................................................................................................92.5 Manufacturing – Plastics ......................................................................................................................................102.6 Manufacturing – Apparel and textiles..................................................................................................................112.7 Agriculture food, fibre and feed ..........................................................................................................................122.8 Waste management and resource recovery sector.............................................................................................133 Workforce capacity, capabilities, and training ....................................................................143.1 The skills needed for a circular economy ............................................................................................................143.2 Australia’s workforce comparative advantages ..................................................................................................163.3 Building circular economy skills ..........................................................................................................................194 Research and innovation................................................................................................................214.1 Infrastructure for innovation................................................................................................................................214.2 Innovation in design for circular materials, products, and processes...............................................................214.3 Innovation for value adding and closing the </w:t>
      </w:r>
      <w:r>
        <w:lastRenderedPageBreak/>
        <w:t>loop..............................................................................................234.4 Opportunities for digital innovation ...................................................................................................................234.5 Business model and supply chain innovation......................................................................................................245 International partnerships for a circular economy............................................................255.1 Leveraging existing partnerships for circular manufactured goods ................................................................255.2 Investing in onshore beneficiation of end-of-life materials ..............................................................................275.3 Ensuring that imports embody circular economy principles.............................................................................29References.................................................................................................................................................30Appendix A – Data, methods and concepts..............................................................................36Appendix B – International partnerships additional information.....................................37</w:t>
      </w:r>
    </w:p>
    <w:p w14:paraId="7E037CAF" w14:textId="77777777" w:rsidR="002427E0" w:rsidRDefault="002427E0" w:rsidP="002427E0">
      <w:r>
        <w:br w:type="page"/>
      </w:r>
    </w:p>
    <w:p w14:paraId="66D34B3F" w14:textId="77777777" w:rsidR="002427E0" w:rsidRDefault="002427E0" w:rsidP="002427E0">
      <w:r>
        <w:t>Acknowledgments</w:t>
      </w:r>
    </w:p>
    <w:p w14:paraId="52FA8B86" w14:textId="77777777" w:rsidR="002427E0" w:rsidRDefault="002427E0" w:rsidP="002427E0"/>
    <w:p w14:paraId="70C77323" w14:textId="77777777" w:rsidR="002427E0" w:rsidRDefault="002427E0" w:rsidP="002427E0">
      <w:r>
        <w:t xml:space="preserve">This report has been prepared for the Australian Government Office of the Chief Scientist. </w:t>
      </w:r>
    </w:p>
    <w:p w14:paraId="2E98EF4A" w14:textId="77777777" w:rsidR="002427E0" w:rsidRDefault="002427E0" w:rsidP="002427E0">
      <w:r>
        <w:t xml:space="preserve">We thank the Australian Government Department of Industry, Science and Resources </w:t>
      </w:r>
    </w:p>
    <w:p w14:paraId="3C20C12D" w14:textId="77777777" w:rsidR="002427E0" w:rsidRDefault="002427E0" w:rsidP="002427E0">
      <w:r>
        <w:t xml:space="preserve">for the financial support. We thank the members of the Expert Advisory Group who </w:t>
      </w:r>
    </w:p>
    <w:p w14:paraId="4F9FA646" w14:textId="77777777" w:rsidR="002427E0" w:rsidRDefault="002427E0" w:rsidP="002427E0">
      <w:r>
        <w:t>supported the development of this report with their time, expert advice and guidance.</w:t>
      </w:r>
    </w:p>
    <w:p w14:paraId="3ABABDD9" w14:textId="77777777" w:rsidR="002427E0" w:rsidRDefault="002427E0" w:rsidP="002427E0"/>
    <w:p w14:paraId="2911EF52" w14:textId="77777777" w:rsidR="002427E0" w:rsidRDefault="002427E0" w:rsidP="002427E0">
      <w:r>
        <w:t xml:space="preserve">Expert Advisory Group Members </w:t>
      </w:r>
    </w:p>
    <w:p w14:paraId="3016ED30" w14:textId="77777777" w:rsidR="002427E0" w:rsidRDefault="002427E0" w:rsidP="002427E0"/>
    <w:p w14:paraId="7A962074" w14:textId="77777777" w:rsidR="002427E0" w:rsidRDefault="002427E0" w:rsidP="002427E0">
      <w:r>
        <w:t xml:space="preserve">Bronwyn Fox </w:t>
      </w:r>
    </w:p>
    <w:p w14:paraId="6C67F00F" w14:textId="77777777" w:rsidR="002427E0" w:rsidRDefault="002427E0" w:rsidP="002427E0"/>
    <w:p w14:paraId="6A715B45" w14:textId="77777777" w:rsidR="002427E0" w:rsidRDefault="002427E0" w:rsidP="002427E0">
      <w:r>
        <w:t xml:space="preserve">CSIRO Chief Scientist (Chair) </w:t>
      </w:r>
    </w:p>
    <w:p w14:paraId="19C74E98" w14:textId="77777777" w:rsidR="002427E0" w:rsidRDefault="002427E0" w:rsidP="002427E0"/>
    <w:p w14:paraId="0E1EDF9C" w14:textId="77777777" w:rsidR="002427E0" w:rsidRDefault="002427E0" w:rsidP="002427E0">
      <w:r>
        <w:t>Kim Houghton</w:t>
      </w:r>
    </w:p>
    <w:p w14:paraId="51751499" w14:textId="77777777" w:rsidR="002427E0" w:rsidRDefault="002427E0" w:rsidP="002427E0"/>
    <w:p w14:paraId="13A422E0" w14:textId="77777777" w:rsidR="002427E0" w:rsidRDefault="002427E0" w:rsidP="002427E0">
      <w:r>
        <w:t xml:space="preserve">Chief Economist Regional </w:t>
      </w:r>
    </w:p>
    <w:p w14:paraId="1ADAB76E" w14:textId="77777777" w:rsidR="002427E0" w:rsidRDefault="002427E0" w:rsidP="002427E0">
      <w:r>
        <w:t>Australia Institute</w:t>
      </w:r>
    </w:p>
    <w:p w14:paraId="53BBB873" w14:textId="77777777" w:rsidR="002427E0" w:rsidRDefault="002427E0" w:rsidP="002427E0"/>
    <w:p w14:paraId="639FE42C" w14:textId="77777777" w:rsidR="002427E0" w:rsidRDefault="002427E0" w:rsidP="002427E0">
      <w:r>
        <w:t xml:space="preserve">Usha Iyer-Raniga </w:t>
      </w:r>
    </w:p>
    <w:p w14:paraId="0801685E" w14:textId="77777777" w:rsidR="002427E0" w:rsidRDefault="002427E0" w:rsidP="002427E0"/>
    <w:p w14:paraId="390DA5B5" w14:textId="77777777" w:rsidR="002427E0" w:rsidRDefault="002427E0" w:rsidP="002427E0">
      <w:r>
        <w:t xml:space="preserve">RMIT &amp; Co-Lead United Nations </w:t>
      </w:r>
    </w:p>
    <w:p w14:paraId="5B9AD623" w14:textId="77777777" w:rsidR="002427E0" w:rsidRDefault="002427E0" w:rsidP="002427E0">
      <w:r>
        <w:t xml:space="preserve">One Planet Network’s Sustainable </w:t>
      </w:r>
    </w:p>
    <w:p w14:paraId="5E15DE32" w14:textId="77777777" w:rsidR="002427E0" w:rsidRDefault="002427E0" w:rsidP="002427E0">
      <w:r>
        <w:t xml:space="preserve">Buildings and Construction </w:t>
      </w:r>
    </w:p>
    <w:p w14:paraId="07FA0A12" w14:textId="77777777" w:rsidR="002427E0" w:rsidRDefault="002427E0" w:rsidP="002427E0">
      <w:r>
        <w:t xml:space="preserve">Programme </w:t>
      </w:r>
    </w:p>
    <w:p w14:paraId="1E610937" w14:textId="77777777" w:rsidR="002427E0" w:rsidRDefault="002427E0" w:rsidP="002427E0"/>
    <w:p w14:paraId="0BAB510F" w14:textId="77777777" w:rsidR="002427E0" w:rsidRDefault="002427E0" w:rsidP="002427E0">
      <w:r>
        <w:t xml:space="preserve">Ross Lambie </w:t>
      </w:r>
    </w:p>
    <w:p w14:paraId="46516A44" w14:textId="77777777" w:rsidR="002427E0" w:rsidRDefault="002427E0" w:rsidP="002427E0"/>
    <w:p w14:paraId="3C6686EC" w14:textId="77777777" w:rsidR="002427E0" w:rsidRDefault="002427E0" w:rsidP="002427E0">
      <w:r>
        <w:t xml:space="preserve">Chief Economist Minerals Council </w:t>
      </w:r>
    </w:p>
    <w:p w14:paraId="4452EBDE" w14:textId="77777777" w:rsidR="002427E0" w:rsidRDefault="002427E0" w:rsidP="002427E0">
      <w:r>
        <w:t xml:space="preserve">of Australia </w:t>
      </w:r>
    </w:p>
    <w:p w14:paraId="3C2F7F36" w14:textId="77777777" w:rsidR="002427E0" w:rsidRDefault="002427E0" w:rsidP="002427E0"/>
    <w:p w14:paraId="0530131D" w14:textId="77777777" w:rsidR="002427E0" w:rsidRDefault="002427E0" w:rsidP="002427E0">
      <w:r>
        <w:t xml:space="preserve">Leila Naja Hibri </w:t>
      </w:r>
    </w:p>
    <w:p w14:paraId="2059E082" w14:textId="77777777" w:rsidR="002427E0" w:rsidRDefault="002427E0" w:rsidP="002427E0"/>
    <w:p w14:paraId="33068BB5" w14:textId="77777777" w:rsidR="002427E0" w:rsidRDefault="002427E0" w:rsidP="002427E0">
      <w:r>
        <w:t xml:space="preserve">CEO Australian Fashion Council </w:t>
      </w:r>
    </w:p>
    <w:p w14:paraId="1D2A663D" w14:textId="77777777" w:rsidR="002427E0" w:rsidRDefault="002427E0" w:rsidP="002427E0"/>
    <w:p w14:paraId="7EA0F092" w14:textId="77777777" w:rsidR="002427E0" w:rsidRDefault="002427E0" w:rsidP="002427E0">
      <w:r>
        <w:t xml:space="preserve">Ian Overton </w:t>
      </w:r>
    </w:p>
    <w:p w14:paraId="7F3A1D00" w14:textId="77777777" w:rsidR="002427E0" w:rsidRDefault="002427E0" w:rsidP="002427E0"/>
    <w:p w14:paraId="737794E3" w14:textId="77777777" w:rsidR="002427E0" w:rsidRDefault="002427E0" w:rsidP="002427E0">
      <w:r>
        <w:t xml:space="preserve">Chief Executive Green Industries </w:t>
      </w:r>
    </w:p>
    <w:p w14:paraId="4D97CD76" w14:textId="77777777" w:rsidR="002427E0" w:rsidRDefault="002427E0" w:rsidP="002427E0">
      <w:r>
        <w:t xml:space="preserve">South Australia </w:t>
      </w:r>
    </w:p>
    <w:p w14:paraId="53B21197" w14:textId="77777777" w:rsidR="002427E0" w:rsidRDefault="002427E0" w:rsidP="002427E0"/>
    <w:p w14:paraId="7159B302" w14:textId="77777777" w:rsidR="002427E0" w:rsidRDefault="002427E0" w:rsidP="002427E0">
      <w:r>
        <w:t xml:space="preserve">Davina Rooney </w:t>
      </w:r>
    </w:p>
    <w:p w14:paraId="193535CF" w14:textId="77777777" w:rsidR="002427E0" w:rsidRDefault="002427E0" w:rsidP="002427E0"/>
    <w:p w14:paraId="295E1733" w14:textId="77777777" w:rsidR="002427E0" w:rsidRDefault="002427E0" w:rsidP="002427E0">
      <w:r>
        <w:t xml:space="preserve">CEO Green Building Council </w:t>
      </w:r>
    </w:p>
    <w:p w14:paraId="19ACC091" w14:textId="77777777" w:rsidR="002427E0" w:rsidRDefault="002427E0" w:rsidP="002427E0">
      <w:r>
        <w:t xml:space="preserve">of Australia </w:t>
      </w:r>
    </w:p>
    <w:p w14:paraId="136447A1" w14:textId="77777777" w:rsidR="002427E0" w:rsidRDefault="002427E0" w:rsidP="002427E0"/>
    <w:p w14:paraId="091CB3DF" w14:textId="77777777" w:rsidR="002427E0" w:rsidRDefault="002427E0" w:rsidP="002427E0">
      <w:r>
        <w:t xml:space="preserve">Mark Schubert </w:t>
      </w:r>
    </w:p>
    <w:p w14:paraId="2D2D3752" w14:textId="77777777" w:rsidR="002427E0" w:rsidRDefault="002427E0" w:rsidP="002427E0"/>
    <w:p w14:paraId="3AB01F4E" w14:textId="77777777" w:rsidR="002427E0" w:rsidRDefault="002427E0" w:rsidP="002427E0">
      <w:r>
        <w:t xml:space="preserve">Group CEO and Managing Director </w:t>
      </w:r>
    </w:p>
    <w:p w14:paraId="11ADB700" w14:textId="77777777" w:rsidR="002427E0" w:rsidRDefault="002427E0" w:rsidP="002427E0">
      <w:r>
        <w:t xml:space="preserve">Cleanaway Waste Management </w:t>
      </w:r>
    </w:p>
    <w:p w14:paraId="50522F4D" w14:textId="77777777" w:rsidR="002427E0" w:rsidRDefault="002427E0" w:rsidP="002427E0"/>
    <w:p w14:paraId="7BED6E91" w14:textId="77777777" w:rsidR="002427E0" w:rsidRDefault="002427E0" w:rsidP="002427E0">
      <w:r>
        <w:t xml:space="preserve">Gayle Sloan </w:t>
      </w:r>
    </w:p>
    <w:p w14:paraId="5EB7A975" w14:textId="77777777" w:rsidR="002427E0" w:rsidRDefault="002427E0" w:rsidP="002427E0"/>
    <w:p w14:paraId="46ECE637" w14:textId="77777777" w:rsidR="002427E0" w:rsidRDefault="002427E0" w:rsidP="002427E0">
      <w:r>
        <w:t xml:space="preserve">CEO Waste Management and </w:t>
      </w:r>
    </w:p>
    <w:p w14:paraId="0948975D" w14:textId="77777777" w:rsidR="002427E0" w:rsidRDefault="002427E0" w:rsidP="002427E0">
      <w:r>
        <w:t xml:space="preserve">Resource Recovery Association </w:t>
      </w:r>
    </w:p>
    <w:p w14:paraId="40E373EC" w14:textId="77777777" w:rsidR="002427E0" w:rsidRDefault="002427E0" w:rsidP="002427E0">
      <w:r>
        <w:t xml:space="preserve">of Australia (WMRR) </w:t>
      </w:r>
    </w:p>
    <w:p w14:paraId="70E2F3DB" w14:textId="77777777" w:rsidR="002427E0" w:rsidRDefault="002427E0" w:rsidP="002427E0"/>
    <w:p w14:paraId="4DB21191" w14:textId="77777777" w:rsidR="002427E0" w:rsidRDefault="002427E0" w:rsidP="002427E0">
      <w:r>
        <w:t xml:space="preserve">Ian Taylor </w:t>
      </w:r>
    </w:p>
    <w:p w14:paraId="4358CF01" w14:textId="77777777" w:rsidR="002427E0" w:rsidRDefault="002427E0" w:rsidP="002427E0"/>
    <w:p w14:paraId="410A1F59" w14:textId="77777777" w:rsidR="002427E0" w:rsidRDefault="002427E0" w:rsidP="002427E0">
      <w:r>
        <w:t xml:space="preserve">CEO Cotton Seed Distributors (CSD) </w:t>
      </w:r>
    </w:p>
    <w:p w14:paraId="3C6165D6" w14:textId="77777777" w:rsidR="002427E0" w:rsidRDefault="002427E0" w:rsidP="002427E0"/>
    <w:p w14:paraId="7F8C87AC" w14:textId="77777777" w:rsidR="002427E0" w:rsidRDefault="002427E0" w:rsidP="002427E0"/>
    <w:p w14:paraId="4D3DD5E2" w14:textId="77777777" w:rsidR="002427E0" w:rsidRDefault="002427E0" w:rsidP="002427E0"/>
    <w:p w14:paraId="58431771" w14:textId="77777777" w:rsidR="002427E0" w:rsidRDefault="002427E0" w:rsidP="002427E0"/>
    <w:p w14:paraId="20E729D0" w14:textId="77777777" w:rsidR="002427E0" w:rsidRDefault="002427E0" w:rsidP="002427E0"/>
    <w:p w14:paraId="5F3BC948" w14:textId="77777777" w:rsidR="002427E0" w:rsidRDefault="002427E0" w:rsidP="002427E0">
      <w:r>
        <w:t xml:space="preserve">The project team also thank our National Science and </w:t>
      </w:r>
    </w:p>
    <w:p w14:paraId="13A5BC41" w14:textId="77777777" w:rsidR="002427E0" w:rsidRDefault="002427E0" w:rsidP="002427E0">
      <w:r>
        <w:t xml:space="preserve">Technology Council (NSTC) Sponsor, Associate Professor </w:t>
      </w:r>
    </w:p>
    <w:p w14:paraId="5833CF12" w14:textId="77777777" w:rsidR="002427E0" w:rsidRDefault="002427E0" w:rsidP="002427E0">
      <w:r>
        <w:t xml:space="preserve">Jeremy Brownlie (Griffith University), the Office of </w:t>
      </w:r>
    </w:p>
    <w:p w14:paraId="569BCDFD" w14:textId="77777777" w:rsidR="002427E0" w:rsidRDefault="002427E0" w:rsidP="002427E0">
      <w:r>
        <w:t xml:space="preserve">the Chief Scientist and Project Management Team for </w:t>
      </w:r>
    </w:p>
    <w:p w14:paraId="323A44B1" w14:textId="77777777" w:rsidR="002427E0" w:rsidRDefault="002427E0" w:rsidP="002427E0">
      <w:r>
        <w:t xml:space="preserve">their invaluable support. We acknowledge Chao Shi </w:t>
      </w:r>
    </w:p>
    <w:p w14:paraId="006A15B8" w14:textId="77777777" w:rsidR="002427E0" w:rsidRDefault="002427E0" w:rsidP="002427E0">
      <w:r>
        <w:t xml:space="preserve">from the Regional Australia Institute, Shay Singh and </w:t>
      </w:r>
    </w:p>
    <w:p w14:paraId="00CFD80A" w14:textId="77777777" w:rsidR="002427E0" w:rsidRDefault="002427E0" w:rsidP="002427E0">
      <w:r>
        <w:t xml:space="preserve">Katherine Featherstone from the Green Building </w:t>
      </w:r>
    </w:p>
    <w:p w14:paraId="409FA0D8" w14:textId="77777777" w:rsidR="002427E0" w:rsidRDefault="002427E0" w:rsidP="002427E0">
      <w:r>
        <w:t xml:space="preserve">Council of Australia for their support to the Expert </w:t>
      </w:r>
    </w:p>
    <w:p w14:paraId="46EA600F" w14:textId="77777777" w:rsidR="002427E0" w:rsidRDefault="002427E0" w:rsidP="002427E0">
      <w:r>
        <w:t xml:space="preserve">Advisory Group. We thank Anna Kaksonen, Pablo Juliano, </w:t>
      </w:r>
    </w:p>
    <w:p w14:paraId="28740C06" w14:textId="77777777" w:rsidR="002427E0" w:rsidRDefault="002427E0" w:rsidP="002427E0">
      <w:r>
        <w:t xml:space="preserve">Colleen MacMillan, Melissa Skidmore, Guy Barnett, </w:t>
      </w:r>
    </w:p>
    <w:p w14:paraId="06FDFD3A" w14:textId="77777777" w:rsidR="002427E0" w:rsidRDefault="002427E0" w:rsidP="002427E0">
      <w:r>
        <w:t xml:space="preserve">Tim Muster, and Chris Bourke for their expert input </w:t>
      </w:r>
    </w:p>
    <w:p w14:paraId="58E852A4" w14:textId="77777777" w:rsidR="002427E0" w:rsidRDefault="002427E0" w:rsidP="002427E0">
      <w:r>
        <w:t xml:space="preserve">and time in reviewing, and Josh Dowse, Stephanie Oley </w:t>
      </w:r>
    </w:p>
    <w:p w14:paraId="63B73CBC" w14:textId="77777777" w:rsidR="002427E0" w:rsidRDefault="002427E0" w:rsidP="002427E0">
      <w:r>
        <w:t xml:space="preserve">and Chloe Danvers for editing the report, and to all for </w:t>
      </w:r>
    </w:p>
    <w:p w14:paraId="07A1EC5D" w14:textId="77777777" w:rsidR="002427E0" w:rsidRDefault="002427E0" w:rsidP="002427E0">
      <w:r>
        <w:t>providing valuable feedback.</w:t>
      </w:r>
    </w:p>
    <w:p w14:paraId="69F56D1F" w14:textId="77777777" w:rsidR="002427E0" w:rsidRDefault="002427E0" w:rsidP="002427E0"/>
    <w:p w14:paraId="07682717" w14:textId="77777777" w:rsidR="002427E0" w:rsidRDefault="002427E0" w:rsidP="002427E0"/>
    <w:p w14:paraId="41B05541" w14:textId="77777777" w:rsidR="002427E0" w:rsidRDefault="002427E0" w:rsidP="002427E0">
      <w:r>
        <w:br w:type="page"/>
      </w:r>
    </w:p>
    <w:p w14:paraId="24C3656C" w14:textId="77777777" w:rsidR="002427E0" w:rsidRDefault="002427E0" w:rsidP="002427E0">
      <w:r>
        <w:t xml:space="preserve">Executive summary </w:t>
      </w:r>
    </w:p>
    <w:p w14:paraId="7716ACA8" w14:textId="77777777" w:rsidR="002427E0" w:rsidRDefault="002427E0" w:rsidP="002427E0"/>
    <w:p w14:paraId="3BEAB3B9" w14:textId="77777777" w:rsidR="002427E0" w:rsidRDefault="002427E0" w:rsidP="002427E0">
      <w:r>
        <w:t xml:space="preserve">A circular economy </w:t>
      </w:r>
    </w:p>
    <w:p w14:paraId="35FDA270" w14:textId="77777777" w:rsidR="002427E0" w:rsidRDefault="002427E0" w:rsidP="002427E0">
      <w:r>
        <w:t xml:space="preserve">recognises the scarcity and </w:t>
      </w:r>
    </w:p>
    <w:p w14:paraId="5E4D818C" w14:textId="77777777" w:rsidR="002427E0" w:rsidRDefault="002427E0" w:rsidP="002427E0">
      <w:r>
        <w:t>value of natural resources.</w:t>
      </w:r>
    </w:p>
    <w:p w14:paraId="5E6FB00C" w14:textId="77777777" w:rsidR="002427E0" w:rsidRDefault="002427E0" w:rsidP="002427E0"/>
    <w:p w14:paraId="7DC1B48A" w14:textId="77777777" w:rsidR="002427E0" w:rsidRDefault="002427E0" w:rsidP="002427E0">
      <w:r>
        <w:t xml:space="preserve">A circular economy emphasises the design of products </w:t>
      </w:r>
    </w:p>
    <w:p w14:paraId="0B381FD3" w14:textId="77777777" w:rsidR="002427E0" w:rsidRDefault="002427E0" w:rsidP="002427E0">
      <w:r>
        <w:t xml:space="preserve">and systems for reuse and recovery, aiming to establish </w:t>
      </w:r>
    </w:p>
    <w:p w14:paraId="0329A7B7" w14:textId="77777777" w:rsidR="002427E0" w:rsidRDefault="002427E0" w:rsidP="002427E0">
      <w:r>
        <w:t xml:space="preserve">business models, production and consumption practices </w:t>
      </w:r>
    </w:p>
    <w:p w14:paraId="7013C496" w14:textId="77777777" w:rsidR="002427E0" w:rsidRDefault="002427E0" w:rsidP="002427E0">
      <w:r>
        <w:t xml:space="preserve">that create a closed-loop system for resource utilisation. </w:t>
      </w:r>
    </w:p>
    <w:p w14:paraId="416995AC" w14:textId="77777777" w:rsidR="002427E0" w:rsidRDefault="002427E0" w:rsidP="002427E0">
      <w:r>
        <w:t xml:space="preserve">While the approach is comprehensive, a circular economy </w:t>
      </w:r>
    </w:p>
    <w:p w14:paraId="0A9FB68A" w14:textId="77777777" w:rsidR="002427E0" w:rsidRDefault="002427E0" w:rsidP="002427E0">
      <w:r>
        <w:t xml:space="preserve">focuses on three key economic and industrial goals: </w:t>
      </w:r>
    </w:p>
    <w:p w14:paraId="2C2A7173" w14:textId="77777777" w:rsidR="002427E0" w:rsidRDefault="002427E0" w:rsidP="002427E0">
      <w:r>
        <w:t xml:space="preserve">eliminating waste, maintaining and increasing the </w:t>
      </w:r>
    </w:p>
    <w:p w14:paraId="734F0DC9" w14:textId="77777777" w:rsidR="002427E0" w:rsidRDefault="002427E0" w:rsidP="002427E0">
      <w:r>
        <w:t xml:space="preserve">value of materials and products through repeated use, </w:t>
      </w:r>
    </w:p>
    <w:p w14:paraId="3AD0BD06" w14:textId="77777777" w:rsidR="002427E0" w:rsidRDefault="002427E0" w:rsidP="002427E0">
      <w:r>
        <w:t>and conserving natural resources (see Appendix A).</w:t>
      </w:r>
    </w:p>
    <w:p w14:paraId="74F06352" w14:textId="77777777" w:rsidR="002427E0" w:rsidRDefault="002427E0" w:rsidP="002427E0"/>
    <w:p w14:paraId="451F4051" w14:textId="77777777" w:rsidR="002427E0" w:rsidRDefault="002427E0" w:rsidP="002427E0">
      <w:r>
        <w:t xml:space="preserve">Australia has considerable potential for a more </w:t>
      </w:r>
    </w:p>
    <w:p w14:paraId="5AF34342" w14:textId="77777777" w:rsidR="002427E0" w:rsidRDefault="002427E0" w:rsidP="002427E0">
      <w:r>
        <w:t xml:space="preserve">circular economy. Like many other countries, it can </w:t>
      </w:r>
    </w:p>
    <w:p w14:paraId="41682107" w14:textId="77777777" w:rsidR="002427E0" w:rsidRDefault="002427E0" w:rsidP="002427E0">
      <w:r>
        <w:t xml:space="preserve">unlock vast economic value while reversing the </w:t>
      </w:r>
    </w:p>
    <w:p w14:paraId="52C7F284" w14:textId="77777777" w:rsidR="002427E0" w:rsidRDefault="002427E0" w:rsidP="002427E0">
      <w:r>
        <w:t xml:space="preserve">substantial loss of natural capital. </w:t>
      </w:r>
    </w:p>
    <w:p w14:paraId="5BAF9E26" w14:textId="77777777" w:rsidR="002427E0" w:rsidRDefault="002427E0" w:rsidP="002427E0"/>
    <w:p w14:paraId="7B52FCBB" w14:textId="77777777" w:rsidR="002427E0" w:rsidRDefault="002427E0" w:rsidP="002427E0">
      <w:r>
        <w:t xml:space="preserve">• There are several industry sectors where Australia </w:t>
      </w:r>
    </w:p>
    <w:p w14:paraId="39B68579" w14:textId="77777777" w:rsidR="002427E0" w:rsidRDefault="002427E0" w:rsidP="002427E0">
      <w:r>
        <w:t xml:space="preserve">could leverage its plentiful natural resources, including </w:t>
      </w:r>
    </w:p>
    <w:p w14:paraId="2A2B5065" w14:textId="77777777" w:rsidR="002427E0" w:rsidRDefault="002427E0" w:rsidP="002427E0">
      <w:r>
        <w:t xml:space="preserve">critical minerals, renewable energy, and food, fibre </w:t>
      </w:r>
    </w:p>
    <w:p w14:paraId="5AB7F993" w14:textId="77777777" w:rsidR="002427E0" w:rsidRDefault="002427E0" w:rsidP="002427E0">
      <w:r>
        <w:t xml:space="preserve">and feed. This report focuses on the potential of mining, </w:t>
      </w:r>
    </w:p>
    <w:p w14:paraId="5EEE4FCC" w14:textId="77777777" w:rsidR="002427E0" w:rsidRDefault="002427E0" w:rsidP="002427E0">
      <w:r>
        <w:t xml:space="preserve">construction, manufacturing, agriculture and waste </w:t>
      </w:r>
    </w:p>
    <w:p w14:paraId="77782550" w14:textId="77777777" w:rsidR="002427E0" w:rsidRDefault="002427E0" w:rsidP="002427E0">
      <w:r>
        <w:t>management, and resource recovery.</w:t>
      </w:r>
    </w:p>
    <w:p w14:paraId="573C76F5" w14:textId="77777777" w:rsidR="002427E0" w:rsidRDefault="002427E0" w:rsidP="002427E0">
      <w:r>
        <w:lastRenderedPageBreak/>
        <w:t xml:space="preserve">• Australia’s strong foundation of a diverse and skilled </w:t>
      </w:r>
    </w:p>
    <w:p w14:paraId="45AC6973" w14:textId="77777777" w:rsidR="002427E0" w:rsidRDefault="002427E0" w:rsidP="002427E0">
      <w:r>
        <w:t xml:space="preserve">workforce and strong research and innovation </w:t>
      </w:r>
    </w:p>
    <w:p w14:paraId="02562F75" w14:textId="77777777" w:rsidR="002427E0" w:rsidRDefault="002427E0" w:rsidP="002427E0">
      <w:r>
        <w:t xml:space="preserve">capabilities support these sectors’ comparative </w:t>
      </w:r>
    </w:p>
    <w:p w14:paraId="3F674457" w14:textId="77777777" w:rsidR="002427E0" w:rsidRDefault="002427E0" w:rsidP="002427E0">
      <w:r>
        <w:t xml:space="preserve">advantages in maximising Australia’s benefits from </w:t>
      </w:r>
    </w:p>
    <w:p w14:paraId="77B59738" w14:textId="77777777" w:rsidR="002427E0" w:rsidRDefault="002427E0" w:rsidP="002427E0">
      <w:r>
        <w:t xml:space="preserve">a more circular economy. </w:t>
      </w:r>
    </w:p>
    <w:p w14:paraId="0C77397B" w14:textId="77777777" w:rsidR="002427E0" w:rsidRDefault="002427E0" w:rsidP="002427E0">
      <w:r>
        <w:t xml:space="preserve">• Additionally, Australia’s proximity to Asian </w:t>
      </w:r>
    </w:p>
    <w:p w14:paraId="54E4DA28" w14:textId="77777777" w:rsidR="002427E0" w:rsidRDefault="002427E0" w:rsidP="002427E0">
      <w:r>
        <w:t xml:space="preserve">manufacturing hubs and markets, supported by policy </w:t>
      </w:r>
    </w:p>
    <w:p w14:paraId="6A920C64" w14:textId="77777777" w:rsidR="002427E0" w:rsidRDefault="002427E0" w:rsidP="002427E0">
      <w:r>
        <w:t xml:space="preserve">and institutional frameworks conducive to investment, </w:t>
      </w:r>
    </w:p>
    <w:p w14:paraId="7FF24CB0" w14:textId="77777777" w:rsidR="002427E0" w:rsidRDefault="002427E0" w:rsidP="002427E0">
      <w:r>
        <w:t xml:space="preserve">further amplifies and reinforces the nation’s potential for </w:t>
      </w:r>
    </w:p>
    <w:p w14:paraId="0D74FF84" w14:textId="77777777" w:rsidR="002427E0" w:rsidRDefault="002427E0" w:rsidP="002427E0">
      <w:r>
        <w:t>achieving favourable outcomes in a circular economy.</w:t>
      </w:r>
    </w:p>
    <w:p w14:paraId="5C7B1CEE" w14:textId="77777777" w:rsidR="002427E0" w:rsidRDefault="002427E0" w:rsidP="002427E0"/>
    <w:p w14:paraId="7A11B637" w14:textId="77777777" w:rsidR="002427E0" w:rsidRDefault="002427E0" w:rsidP="002427E0"/>
    <w:p w14:paraId="1488616E" w14:textId="77777777" w:rsidR="002427E0" w:rsidRDefault="002427E0" w:rsidP="002427E0"/>
    <w:p w14:paraId="4F0E7FC5" w14:textId="77777777" w:rsidR="002427E0" w:rsidRDefault="002427E0" w:rsidP="002427E0">
      <w:r>
        <w:br w:type="page"/>
      </w:r>
    </w:p>
    <w:p w14:paraId="7A4874FD" w14:textId="77777777" w:rsidR="002427E0" w:rsidRDefault="002427E0" w:rsidP="002427E0">
      <w:r>
        <w:t xml:space="preserve">The five industries with the most potential </w:t>
      </w:r>
    </w:p>
    <w:p w14:paraId="48BD189A" w14:textId="77777777" w:rsidR="002427E0" w:rsidRDefault="002427E0" w:rsidP="002427E0">
      <w:r>
        <w:t xml:space="preserve">to advance a circular economy are mining, </w:t>
      </w:r>
    </w:p>
    <w:p w14:paraId="1965AE2E" w14:textId="77777777" w:rsidR="002427E0" w:rsidRDefault="002427E0" w:rsidP="002427E0">
      <w:r>
        <w:t xml:space="preserve">construction, manufacturing, agriculture, </w:t>
      </w:r>
    </w:p>
    <w:p w14:paraId="6CD7D334" w14:textId="77777777" w:rsidR="002427E0" w:rsidRDefault="002427E0" w:rsidP="002427E0">
      <w:r>
        <w:t xml:space="preserve">and resource recovery. </w:t>
      </w:r>
    </w:p>
    <w:p w14:paraId="2ECE7072" w14:textId="77777777" w:rsidR="002427E0" w:rsidRDefault="002427E0" w:rsidP="002427E0"/>
    <w:p w14:paraId="40BC9750" w14:textId="77777777" w:rsidR="002427E0" w:rsidRDefault="002427E0" w:rsidP="002427E0">
      <w:r>
        <w:t xml:space="preserve">The inherent advantages in these sectors stem from </w:t>
      </w:r>
    </w:p>
    <w:p w14:paraId="1E059FFF" w14:textId="77777777" w:rsidR="002427E0" w:rsidRDefault="002427E0" w:rsidP="002427E0">
      <w:r>
        <w:t xml:space="preserve">significant amounts of raw materials or products that can </w:t>
      </w:r>
    </w:p>
    <w:p w14:paraId="58D7BB7F" w14:textId="77777777" w:rsidR="002427E0" w:rsidRDefault="002427E0" w:rsidP="002427E0">
      <w:r>
        <w:t xml:space="preserve">be reused or recycled, as well as the potential for reducing </w:t>
      </w:r>
    </w:p>
    <w:p w14:paraId="6740EA60" w14:textId="77777777" w:rsidR="002427E0" w:rsidRDefault="002427E0" w:rsidP="002427E0">
      <w:r>
        <w:t xml:space="preserve">negative environmental impacts. There are identified </w:t>
      </w:r>
    </w:p>
    <w:p w14:paraId="406C4CA7" w14:textId="77777777" w:rsidR="002427E0" w:rsidRDefault="002427E0" w:rsidP="002427E0">
      <w:r>
        <w:t xml:space="preserve">opportunities for product and service development within </w:t>
      </w:r>
    </w:p>
    <w:p w14:paraId="15C56C1A" w14:textId="77777777" w:rsidR="002427E0" w:rsidRDefault="002427E0" w:rsidP="002427E0">
      <w:r>
        <w:t xml:space="preserve">these key sectors, each playing a crucial role in advancing </w:t>
      </w:r>
    </w:p>
    <w:p w14:paraId="51D0D538" w14:textId="77777777" w:rsidR="002427E0" w:rsidRDefault="002427E0" w:rsidP="002427E0">
      <w:r>
        <w:t xml:space="preserve">towards a circular economy. </w:t>
      </w:r>
    </w:p>
    <w:p w14:paraId="5390B2E3" w14:textId="77777777" w:rsidR="002427E0" w:rsidRDefault="002427E0" w:rsidP="002427E0"/>
    <w:p w14:paraId="712B9DBB" w14:textId="77777777" w:rsidR="002427E0" w:rsidRDefault="002427E0" w:rsidP="002427E0">
      <w:r>
        <w:t xml:space="preserve">• Mining opportunities exist in the repurposing of mining </w:t>
      </w:r>
    </w:p>
    <w:p w14:paraId="314F0506" w14:textId="77777777" w:rsidR="002427E0" w:rsidRDefault="002427E0" w:rsidP="002427E0">
      <w:r>
        <w:t>rocks, tailings and closed mines. Novel mine</w:t>
      </w:r>
      <w:r>
        <w:rPr>
          <w:rFonts w:ascii="Cambria Math" w:hAnsi="Cambria Math" w:cs="Cambria Math"/>
        </w:rPr>
        <w:t>‑</w:t>
      </w:r>
      <w:r>
        <w:t xml:space="preserve">tailing </w:t>
      </w:r>
    </w:p>
    <w:p w14:paraId="3F8074D9" w14:textId="77777777" w:rsidR="002427E0" w:rsidRDefault="002427E0" w:rsidP="002427E0">
      <w:r>
        <w:t xml:space="preserve">beneficiation technologies are expanding, and smaller </w:t>
      </w:r>
    </w:p>
    <w:p w14:paraId="3E0F6F1D" w14:textId="77777777" w:rsidR="002427E0" w:rsidRDefault="002427E0" w:rsidP="002427E0">
      <w:r>
        <w:t xml:space="preserve">enterprises can play a significant role in reducing </w:t>
      </w:r>
    </w:p>
    <w:p w14:paraId="712693E8" w14:textId="77777777" w:rsidR="002427E0" w:rsidRDefault="002427E0" w:rsidP="002427E0">
      <w:r>
        <w:t>environmental impact if well supported.</w:t>
      </w:r>
    </w:p>
    <w:p w14:paraId="70052C74" w14:textId="77777777" w:rsidR="002427E0" w:rsidRDefault="002427E0" w:rsidP="002427E0">
      <w:r>
        <w:t xml:space="preserve">• Construction opportunities include material production </w:t>
      </w:r>
    </w:p>
    <w:p w14:paraId="1187640A" w14:textId="77777777" w:rsidR="002427E0" w:rsidRDefault="002427E0" w:rsidP="002427E0">
      <w:r>
        <w:t xml:space="preserve">or enhancements from mining, agricultural and industrial </w:t>
      </w:r>
    </w:p>
    <w:p w14:paraId="12159DE4" w14:textId="77777777" w:rsidR="002427E0" w:rsidRDefault="002427E0" w:rsidP="002427E0">
      <w:r>
        <w:t xml:space="preserve">by-products, prefabricated and modular housing, </w:t>
      </w:r>
    </w:p>
    <w:p w14:paraId="6256E787" w14:textId="77777777" w:rsidR="002427E0" w:rsidRDefault="002427E0" w:rsidP="002427E0">
      <w:r>
        <w:t>cross</w:t>
      </w:r>
      <w:r>
        <w:rPr>
          <w:rFonts w:ascii="Cambria Math" w:hAnsi="Cambria Math" w:cs="Cambria Math"/>
        </w:rPr>
        <w:t>‑</w:t>
      </w:r>
      <w:r>
        <w:t xml:space="preserve">laminated and recycled timber, low carbon </w:t>
      </w:r>
    </w:p>
    <w:p w14:paraId="3AFD0C9F" w14:textId="77777777" w:rsidR="002427E0" w:rsidRDefault="002427E0" w:rsidP="002427E0">
      <w:r>
        <w:t>concrete, and regional resource recovery centres.</w:t>
      </w:r>
    </w:p>
    <w:p w14:paraId="18D9FCCA" w14:textId="77777777" w:rsidR="002427E0" w:rsidRDefault="002427E0" w:rsidP="002427E0">
      <w:r>
        <w:t xml:space="preserve">• Manufacturing opportunities are available in four </w:t>
      </w:r>
    </w:p>
    <w:p w14:paraId="7DC3A0BA" w14:textId="77777777" w:rsidR="002427E0" w:rsidRDefault="002427E0" w:rsidP="002427E0">
      <w:r>
        <w:t xml:space="preserve">material sectors: lithium-ion batteries, e-waste, plastics, </w:t>
      </w:r>
    </w:p>
    <w:p w14:paraId="54FA0D7C" w14:textId="77777777" w:rsidR="002427E0" w:rsidRDefault="002427E0" w:rsidP="002427E0">
      <w:r>
        <w:t>and apparel and textiles.</w:t>
      </w:r>
    </w:p>
    <w:p w14:paraId="17E42916" w14:textId="77777777" w:rsidR="002427E0" w:rsidRDefault="002427E0" w:rsidP="002427E0">
      <w:r>
        <w:t xml:space="preserve">• Agriculture opportunities would transform Australia’s </w:t>
      </w:r>
    </w:p>
    <w:p w14:paraId="2708FF12" w14:textId="77777777" w:rsidR="002427E0" w:rsidRDefault="002427E0" w:rsidP="002427E0">
      <w:r>
        <w:lastRenderedPageBreak/>
        <w:t xml:space="preserve">abundant agri-food by-products (such as grape marc) </w:t>
      </w:r>
    </w:p>
    <w:p w14:paraId="1F2E135B" w14:textId="77777777" w:rsidR="002427E0" w:rsidRDefault="002427E0" w:rsidP="002427E0">
      <w:r>
        <w:t xml:space="preserve">into valuable chemicals and products, and feedstocks </w:t>
      </w:r>
    </w:p>
    <w:p w14:paraId="45A95E47" w14:textId="77777777" w:rsidR="002427E0" w:rsidRDefault="002427E0" w:rsidP="002427E0">
      <w:r>
        <w:t xml:space="preserve">for other processes using biological, chemical and insect </w:t>
      </w:r>
    </w:p>
    <w:p w14:paraId="0D92A9EE" w14:textId="77777777" w:rsidR="002427E0" w:rsidRDefault="002427E0" w:rsidP="002427E0">
      <w:r>
        <w:t xml:space="preserve">technologies. These advancements are underpinned </w:t>
      </w:r>
    </w:p>
    <w:p w14:paraId="4E8DC4A9" w14:textId="77777777" w:rsidR="002427E0" w:rsidRDefault="002427E0" w:rsidP="002427E0">
      <w:r>
        <w:t xml:space="preserve">by Australia’s investment in synthetic biology and </w:t>
      </w:r>
    </w:p>
    <w:p w14:paraId="2FBE5FE3" w14:textId="77777777" w:rsidR="002427E0" w:rsidRDefault="002427E0" w:rsidP="002427E0">
      <w:r>
        <w:t xml:space="preserve">biotechnology research, with examples of Australian </w:t>
      </w:r>
    </w:p>
    <w:p w14:paraId="35714ECC" w14:textId="77777777" w:rsidR="002427E0" w:rsidRDefault="002427E0" w:rsidP="002427E0">
      <w:r>
        <w:t>companies commercialising their innovations.</w:t>
      </w:r>
    </w:p>
    <w:p w14:paraId="56E8BEF3" w14:textId="77777777" w:rsidR="002427E0" w:rsidRDefault="002427E0" w:rsidP="002427E0">
      <w:r>
        <w:t xml:space="preserve">• Resource recovery opportunities (beyond those noted </w:t>
      </w:r>
    </w:p>
    <w:p w14:paraId="39F25E1F" w14:textId="77777777" w:rsidR="002427E0" w:rsidRDefault="002427E0" w:rsidP="002427E0">
      <w:r>
        <w:t xml:space="preserve">above) lie in the abundant waste of our consumer </w:t>
      </w:r>
    </w:p>
    <w:p w14:paraId="2211B00B" w14:textId="77777777" w:rsidR="002427E0" w:rsidRDefault="002427E0" w:rsidP="002427E0">
      <w:r>
        <w:t xml:space="preserve">society, our capacity for technical innovation, and </w:t>
      </w:r>
    </w:p>
    <w:p w14:paraId="1B9B553D" w14:textId="77777777" w:rsidR="002427E0" w:rsidRDefault="002427E0" w:rsidP="002427E0">
      <w:r>
        <w:t xml:space="preserve">the new Recycling Modernisation Fund. Harmonising </w:t>
      </w:r>
    </w:p>
    <w:p w14:paraId="3121C453" w14:textId="77777777" w:rsidR="002427E0" w:rsidRDefault="002427E0" w:rsidP="002427E0">
      <w:r>
        <w:t xml:space="preserve">waste-management frameworks (education, regulation, </w:t>
      </w:r>
    </w:p>
    <w:p w14:paraId="777582B5" w14:textId="77777777" w:rsidR="002427E0" w:rsidRDefault="002427E0" w:rsidP="002427E0">
      <w:r>
        <w:t xml:space="preserve">infrastructure, waste levies and planning pathways), </w:t>
      </w:r>
    </w:p>
    <w:p w14:paraId="722462CC" w14:textId="77777777" w:rsidR="002427E0" w:rsidRDefault="002427E0" w:rsidP="002427E0">
      <w:r>
        <w:t xml:space="preserve">converting voluntary stewardship to extended producer </w:t>
      </w:r>
    </w:p>
    <w:p w14:paraId="78EF0E7D" w14:textId="77777777" w:rsidR="002427E0" w:rsidRDefault="002427E0" w:rsidP="002427E0">
      <w:r>
        <w:t xml:space="preserve">responsibility schemes, and mandating government </w:t>
      </w:r>
    </w:p>
    <w:p w14:paraId="060BBE49" w14:textId="77777777" w:rsidR="002427E0" w:rsidRDefault="002427E0" w:rsidP="002427E0">
      <w:r>
        <w:t xml:space="preserve">procurement of circular economy products and services </w:t>
      </w:r>
    </w:p>
    <w:p w14:paraId="0B8FA727" w14:textId="77777777" w:rsidR="002427E0" w:rsidRDefault="002427E0" w:rsidP="002427E0">
      <w:r>
        <w:t>would further extend these opportunities.</w:t>
      </w:r>
    </w:p>
    <w:p w14:paraId="210C323A" w14:textId="77777777" w:rsidR="002427E0" w:rsidRDefault="002427E0" w:rsidP="002427E0"/>
    <w:p w14:paraId="6BEF913E" w14:textId="77777777" w:rsidR="002427E0" w:rsidRDefault="002427E0" w:rsidP="002427E0"/>
    <w:p w14:paraId="60A3DDE0" w14:textId="77777777" w:rsidR="002427E0" w:rsidRDefault="002427E0" w:rsidP="002427E0">
      <w:r>
        <w:t xml:space="preserve">To fully leverage these industry opportunities, Australia </w:t>
      </w:r>
    </w:p>
    <w:p w14:paraId="0983B903" w14:textId="77777777" w:rsidR="002427E0" w:rsidRDefault="002427E0" w:rsidP="002427E0">
      <w:r>
        <w:t xml:space="preserve">can further develop its talent bank of ‘hard’ and </w:t>
      </w:r>
    </w:p>
    <w:p w14:paraId="1D5D6B61" w14:textId="77777777" w:rsidR="002427E0" w:rsidRDefault="002427E0" w:rsidP="002427E0">
      <w:r>
        <w:t xml:space="preserve">‘supporting’ skills. The hard skills include engineering </w:t>
      </w:r>
    </w:p>
    <w:p w14:paraId="23ED2010" w14:textId="77777777" w:rsidR="002427E0" w:rsidRDefault="002427E0" w:rsidP="002427E0">
      <w:r>
        <w:t xml:space="preserve">and digital capabilities, while the supporting skills include </w:t>
      </w:r>
    </w:p>
    <w:p w14:paraId="5AF3C5A6" w14:textId="77777777" w:rsidR="002427E0" w:rsidRDefault="002427E0" w:rsidP="002427E0">
      <w:r>
        <w:t xml:space="preserve">the design, financial and regulatory expertise crucial to </w:t>
      </w:r>
    </w:p>
    <w:p w14:paraId="54F26837" w14:textId="77777777" w:rsidR="002427E0" w:rsidRDefault="002427E0" w:rsidP="002427E0">
      <w:r>
        <w:t xml:space="preserve">facilitating and governing a circular economy. Workforce </w:t>
      </w:r>
    </w:p>
    <w:p w14:paraId="7294E9EF" w14:textId="77777777" w:rsidR="002427E0" w:rsidRDefault="002427E0" w:rsidP="002427E0">
      <w:r>
        <w:t xml:space="preserve">diversity, a culture of innovation, and high educational </w:t>
      </w:r>
    </w:p>
    <w:p w14:paraId="55DF5B80" w14:textId="77777777" w:rsidR="002427E0" w:rsidRDefault="002427E0" w:rsidP="002427E0">
      <w:r>
        <w:t>attainment are also essential components in this context.</w:t>
      </w:r>
    </w:p>
    <w:p w14:paraId="74C62A11" w14:textId="77777777" w:rsidR="002427E0" w:rsidRDefault="002427E0" w:rsidP="002427E0"/>
    <w:p w14:paraId="7148D5F1" w14:textId="77777777" w:rsidR="002427E0" w:rsidRDefault="002427E0" w:rsidP="002427E0">
      <w:r>
        <w:lastRenderedPageBreak/>
        <w:t xml:space="preserve">• There is a shortfall in the engineering and digital skills </w:t>
      </w:r>
    </w:p>
    <w:p w14:paraId="124483DA" w14:textId="77777777" w:rsidR="002427E0" w:rsidRDefault="002427E0" w:rsidP="002427E0">
      <w:r>
        <w:t xml:space="preserve">required for a circular economy. Although Australia </w:t>
      </w:r>
    </w:p>
    <w:p w14:paraId="6982FB10" w14:textId="77777777" w:rsidR="002427E0" w:rsidRDefault="002427E0" w:rsidP="002427E0">
      <w:r>
        <w:t xml:space="preserve">has seen growth in its tertiary-educated workforce, </w:t>
      </w:r>
    </w:p>
    <w:p w14:paraId="60E68FD8" w14:textId="77777777" w:rsidR="002427E0" w:rsidRDefault="002427E0" w:rsidP="002427E0">
      <w:r>
        <w:t xml:space="preserve">there is high demand for these crucial ‘hard’ skills, </w:t>
      </w:r>
    </w:p>
    <w:p w14:paraId="0829350D" w14:textId="77777777" w:rsidR="002427E0" w:rsidRDefault="002427E0" w:rsidP="002427E0">
      <w:r>
        <w:t xml:space="preserve">and they remain in relatively short supply, particularly </w:t>
      </w:r>
    </w:p>
    <w:p w14:paraId="2FE4F68F" w14:textId="77777777" w:rsidR="002427E0" w:rsidRDefault="002427E0" w:rsidP="002427E0">
      <w:r>
        <w:t xml:space="preserve">in regional areas. </w:t>
      </w:r>
    </w:p>
    <w:p w14:paraId="7DD3A6AF" w14:textId="77777777" w:rsidR="002427E0" w:rsidRDefault="002427E0" w:rsidP="002427E0">
      <w:r>
        <w:t xml:space="preserve">• Policies are being developed to enhance industry-ready </w:t>
      </w:r>
    </w:p>
    <w:p w14:paraId="3BAE8681" w14:textId="77777777" w:rsidR="002427E0" w:rsidRDefault="002427E0" w:rsidP="002427E0">
      <w:r>
        <w:t xml:space="preserve">training more effectively and accessibly, with a particular </w:t>
      </w:r>
    </w:p>
    <w:p w14:paraId="316AD150" w14:textId="77777777" w:rsidR="002427E0" w:rsidRDefault="002427E0" w:rsidP="002427E0">
      <w:r>
        <w:t xml:space="preserve">focus on targeted immigration strategies. Further efforts </w:t>
      </w:r>
    </w:p>
    <w:p w14:paraId="69ECCAB8" w14:textId="77777777" w:rsidR="002427E0" w:rsidRDefault="002427E0" w:rsidP="002427E0">
      <w:r>
        <w:t xml:space="preserve">could also be made in the Vocational Education and </w:t>
      </w:r>
    </w:p>
    <w:p w14:paraId="3C29DAD2" w14:textId="77777777" w:rsidR="002427E0" w:rsidRDefault="002427E0" w:rsidP="002427E0">
      <w:r>
        <w:t xml:space="preserve">Training (VET) sector to upskill workers for roles in the </w:t>
      </w:r>
    </w:p>
    <w:p w14:paraId="2CBC8C4C" w14:textId="77777777" w:rsidR="002427E0" w:rsidRDefault="002427E0" w:rsidP="002427E0">
      <w:r>
        <w:t xml:space="preserve">circular economy. This could involve offering more </w:t>
      </w:r>
    </w:p>
    <w:p w14:paraId="585F0990" w14:textId="77777777" w:rsidR="002427E0" w:rsidRDefault="002427E0" w:rsidP="002427E0">
      <w:r>
        <w:t xml:space="preserve">short courses and micro-credentials co-designed with </w:t>
      </w:r>
    </w:p>
    <w:p w14:paraId="50FEBDDE" w14:textId="77777777" w:rsidR="002427E0" w:rsidRDefault="002427E0" w:rsidP="002427E0">
      <w:r>
        <w:t xml:space="preserve">industry players and implementing a ‘skills passport’ </w:t>
      </w:r>
    </w:p>
    <w:p w14:paraId="57C6BE58" w14:textId="77777777" w:rsidR="002427E0" w:rsidRDefault="002427E0" w:rsidP="002427E0">
      <w:r>
        <w:t xml:space="preserve">system to recognise and transfer accredited skills across </w:t>
      </w:r>
    </w:p>
    <w:p w14:paraId="7E8127DB" w14:textId="77777777" w:rsidR="002427E0" w:rsidRDefault="002427E0" w:rsidP="002427E0">
      <w:r>
        <w:t>different industries.</w:t>
      </w:r>
    </w:p>
    <w:p w14:paraId="3BE3005C" w14:textId="77777777" w:rsidR="002427E0" w:rsidRDefault="002427E0" w:rsidP="002427E0"/>
    <w:p w14:paraId="0E919062" w14:textId="77777777" w:rsidR="002427E0" w:rsidRDefault="002427E0" w:rsidP="002427E0"/>
    <w:p w14:paraId="015CB39B" w14:textId="77777777" w:rsidR="002427E0" w:rsidRDefault="002427E0" w:rsidP="002427E0"/>
    <w:p w14:paraId="5C62F708" w14:textId="77777777" w:rsidR="002427E0" w:rsidRDefault="002427E0" w:rsidP="002427E0">
      <w:r>
        <w:br w:type="page"/>
      </w:r>
    </w:p>
    <w:p w14:paraId="5BABD0D0" w14:textId="77777777" w:rsidR="002427E0" w:rsidRDefault="002427E0" w:rsidP="002427E0">
      <w:r>
        <w:t xml:space="preserve">While Australia has a significant comparative </w:t>
      </w:r>
    </w:p>
    <w:p w14:paraId="697697DF" w14:textId="77777777" w:rsidR="002427E0" w:rsidRDefault="002427E0" w:rsidP="002427E0">
      <w:r>
        <w:t xml:space="preserve">advantage in innovation in mining and agriculture </w:t>
      </w:r>
    </w:p>
    <w:p w14:paraId="05AD3DD3" w14:textId="77777777" w:rsidR="002427E0" w:rsidRDefault="002427E0" w:rsidP="002427E0">
      <w:r>
        <w:t xml:space="preserve">and its professional service industry, ongoing strategic </w:t>
      </w:r>
    </w:p>
    <w:p w14:paraId="62298C23" w14:textId="77777777" w:rsidR="002427E0" w:rsidRDefault="002427E0" w:rsidP="002427E0">
      <w:r>
        <w:t>investment is needed.</w:t>
      </w:r>
    </w:p>
    <w:p w14:paraId="6EF1F54D" w14:textId="77777777" w:rsidR="002427E0" w:rsidRDefault="002427E0" w:rsidP="002427E0"/>
    <w:p w14:paraId="535C7BF7" w14:textId="77777777" w:rsidR="002427E0" w:rsidRDefault="002427E0" w:rsidP="002427E0">
      <w:r>
        <w:t xml:space="preserve">• Diverse professional fields exhibit Australia’s </w:t>
      </w:r>
    </w:p>
    <w:p w14:paraId="1E0C8946" w14:textId="77777777" w:rsidR="002427E0" w:rsidRDefault="002427E0" w:rsidP="002427E0">
      <w:r>
        <w:t xml:space="preserve">comparative strengths, including material tracking, </w:t>
      </w:r>
    </w:p>
    <w:p w14:paraId="61FB1466" w14:textId="77777777" w:rsidR="002427E0" w:rsidRDefault="002427E0" w:rsidP="002427E0">
      <w:r>
        <w:t xml:space="preserve">accreditation, monitoring and evaluation, with expertise </w:t>
      </w:r>
    </w:p>
    <w:p w14:paraId="784A8250" w14:textId="77777777" w:rsidR="002427E0" w:rsidRDefault="002427E0" w:rsidP="002427E0">
      <w:r>
        <w:t xml:space="preserve">in circular design, production, upcycling, and energy </w:t>
      </w:r>
    </w:p>
    <w:p w14:paraId="5D764187" w14:textId="77777777" w:rsidR="002427E0" w:rsidRDefault="002427E0" w:rsidP="002427E0">
      <w:r>
        <w:t xml:space="preserve">recovery. Australia also excels in the field of reverse </w:t>
      </w:r>
    </w:p>
    <w:p w14:paraId="1CBCCBA9" w14:textId="77777777" w:rsidR="002427E0" w:rsidRDefault="002427E0" w:rsidP="002427E0">
      <w:r>
        <w:t xml:space="preserve">logistics and has effective platforms to facilitate material </w:t>
      </w:r>
    </w:p>
    <w:p w14:paraId="11DDD04A" w14:textId="77777777" w:rsidR="002427E0" w:rsidRDefault="002427E0" w:rsidP="002427E0">
      <w:r>
        <w:t xml:space="preserve">exchange between industries and businesses. </w:t>
      </w:r>
    </w:p>
    <w:p w14:paraId="058C5BB6" w14:textId="77777777" w:rsidR="002427E0" w:rsidRDefault="002427E0" w:rsidP="002427E0">
      <w:r>
        <w:t xml:space="preserve">• Remarkable examples of innovation that either </w:t>
      </w:r>
    </w:p>
    <w:p w14:paraId="74A70AC3" w14:textId="77777777" w:rsidR="002427E0" w:rsidRDefault="002427E0" w:rsidP="002427E0">
      <w:r>
        <w:t xml:space="preserve">enhance value or contribute to closing the loop are </w:t>
      </w:r>
    </w:p>
    <w:p w14:paraId="4754DD24" w14:textId="77777777" w:rsidR="002427E0" w:rsidRDefault="002427E0" w:rsidP="002427E0">
      <w:r>
        <w:t xml:space="preserve">found in various sectors, including construction, textiles, </w:t>
      </w:r>
    </w:p>
    <w:p w14:paraId="1DB48320" w14:textId="77777777" w:rsidR="002427E0" w:rsidRDefault="002427E0" w:rsidP="002427E0">
      <w:r>
        <w:t xml:space="preserve">furniture and homeware, plastics and polymers, metal </w:t>
      </w:r>
    </w:p>
    <w:p w14:paraId="31171C52" w14:textId="77777777" w:rsidR="002427E0" w:rsidRDefault="002427E0" w:rsidP="002427E0">
      <w:r>
        <w:t>recycling, resource recovery and electronics.</w:t>
      </w:r>
    </w:p>
    <w:p w14:paraId="5EA64A62" w14:textId="77777777" w:rsidR="002427E0" w:rsidRDefault="002427E0" w:rsidP="002427E0">
      <w:r>
        <w:t xml:space="preserve">• Australia’s private-sector and university-led innovation </w:t>
      </w:r>
    </w:p>
    <w:p w14:paraId="2C806E37" w14:textId="77777777" w:rsidR="002427E0" w:rsidRDefault="002427E0" w:rsidP="002427E0">
      <w:r>
        <w:t xml:space="preserve">hubs can spearhead greater research and development </w:t>
      </w:r>
    </w:p>
    <w:p w14:paraId="5610FAF0" w14:textId="77777777" w:rsidR="002427E0" w:rsidRDefault="002427E0" w:rsidP="002427E0">
      <w:r>
        <w:t xml:space="preserve">(R&amp;D) investment. Though these initiatives remain </w:t>
      </w:r>
    </w:p>
    <w:p w14:paraId="6477A38D" w14:textId="77777777" w:rsidR="002427E0" w:rsidRDefault="002427E0" w:rsidP="002427E0">
      <w:r>
        <w:t xml:space="preserve">relatively small by global standards, owing to Australia’s </w:t>
      </w:r>
    </w:p>
    <w:p w14:paraId="5CCA344F" w14:textId="77777777" w:rsidR="002427E0" w:rsidRDefault="002427E0" w:rsidP="002427E0">
      <w:r>
        <w:t xml:space="preserve">remoteness and the smaller scale of businesses </w:t>
      </w:r>
    </w:p>
    <w:p w14:paraId="54459D9B" w14:textId="77777777" w:rsidR="002427E0" w:rsidRDefault="002427E0" w:rsidP="002427E0">
      <w:r>
        <w:t xml:space="preserve">embracing the circular economy, opportunities exist to </w:t>
      </w:r>
    </w:p>
    <w:p w14:paraId="0DBC1429" w14:textId="77777777" w:rsidR="002427E0" w:rsidRDefault="002427E0" w:rsidP="002427E0">
      <w:r>
        <w:t xml:space="preserve">further extend the design and development of circular </w:t>
      </w:r>
    </w:p>
    <w:p w14:paraId="035E1C00" w14:textId="77777777" w:rsidR="002427E0" w:rsidRDefault="002427E0" w:rsidP="002427E0">
      <w:r>
        <w:t xml:space="preserve">economy related technologies. With R&amp;D investment </w:t>
      </w:r>
    </w:p>
    <w:p w14:paraId="4C64DAD4" w14:textId="77777777" w:rsidR="002427E0" w:rsidRDefault="002427E0" w:rsidP="002427E0">
      <w:r>
        <w:t>falling to a 17</w:t>
      </w:r>
      <w:r>
        <w:rPr>
          <w:rFonts w:ascii="Cambria Math" w:hAnsi="Cambria Math" w:cs="Cambria Math"/>
        </w:rPr>
        <w:t>‑</w:t>
      </w:r>
      <w:r>
        <w:t xml:space="preserve">year low in 2022, programs that link R&amp;D </w:t>
      </w:r>
    </w:p>
    <w:p w14:paraId="542BE502" w14:textId="77777777" w:rsidR="002427E0" w:rsidRDefault="002427E0" w:rsidP="002427E0">
      <w:r>
        <w:t xml:space="preserve">funding to mandatory participation in open innovation </w:t>
      </w:r>
    </w:p>
    <w:p w14:paraId="32FD7071" w14:textId="77777777" w:rsidR="002427E0" w:rsidRDefault="002427E0" w:rsidP="002427E0">
      <w:r>
        <w:lastRenderedPageBreak/>
        <w:t xml:space="preserve">networks could support more collaborative business </w:t>
      </w:r>
    </w:p>
    <w:p w14:paraId="3FCF7C69" w14:textId="77777777" w:rsidR="002427E0" w:rsidRDefault="002427E0" w:rsidP="002427E0">
      <w:r>
        <w:t>models in our relatively firm-centric industries.</w:t>
      </w:r>
    </w:p>
    <w:p w14:paraId="15E4AE6D" w14:textId="77777777" w:rsidR="002427E0" w:rsidRDefault="002427E0" w:rsidP="002427E0"/>
    <w:p w14:paraId="01043CC1" w14:textId="77777777" w:rsidR="002427E0" w:rsidRDefault="002427E0" w:rsidP="002427E0"/>
    <w:p w14:paraId="1A9B7196" w14:textId="77777777" w:rsidR="002427E0" w:rsidRDefault="002427E0" w:rsidP="002427E0">
      <w:r>
        <w:t xml:space="preserve">Building on Australia’s diverse trading relationships, strong </w:t>
      </w:r>
    </w:p>
    <w:p w14:paraId="5861472E" w14:textId="77777777" w:rsidR="002427E0" w:rsidRDefault="002427E0" w:rsidP="002427E0">
      <w:r>
        <w:t xml:space="preserve">opportunities exist for Australia to partner with other </w:t>
      </w:r>
    </w:p>
    <w:p w14:paraId="26F4A430" w14:textId="77777777" w:rsidR="002427E0" w:rsidRDefault="002427E0" w:rsidP="002427E0">
      <w:r>
        <w:t xml:space="preserve">countries, particularly in Asia and the European Union, </w:t>
      </w:r>
    </w:p>
    <w:p w14:paraId="124B99F6" w14:textId="77777777" w:rsidR="002427E0" w:rsidRDefault="002427E0" w:rsidP="002427E0">
      <w:r>
        <w:t xml:space="preserve">to create new demand for circular products and recycle </w:t>
      </w:r>
    </w:p>
    <w:p w14:paraId="795E21A5" w14:textId="77777777" w:rsidR="002427E0" w:rsidRDefault="002427E0" w:rsidP="002427E0">
      <w:r>
        <w:t xml:space="preserve">Australia’s end-of-life materials. </w:t>
      </w:r>
    </w:p>
    <w:p w14:paraId="2B3DA862" w14:textId="77777777" w:rsidR="002427E0" w:rsidRDefault="002427E0" w:rsidP="002427E0"/>
    <w:p w14:paraId="777191BD" w14:textId="77777777" w:rsidR="002427E0" w:rsidRDefault="002427E0" w:rsidP="002427E0">
      <w:r>
        <w:t xml:space="preserve">• Australia has strong and diverse trading partnerships </w:t>
      </w:r>
    </w:p>
    <w:p w14:paraId="5AF0ED34" w14:textId="77777777" w:rsidR="002427E0" w:rsidRDefault="002427E0" w:rsidP="002427E0">
      <w:r>
        <w:t xml:space="preserve">in manufactured goods, with opportunities to </w:t>
      </w:r>
    </w:p>
    <w:p w14:paraId="67C8D34F" w14:textId="77777777" w:rsidR="002427E0" w:rsidRDefault="002427E0" w:rsidP="002427E0">
      <w:r>
        <w:t xml:space="preserve">increase trade with the EU. In 2021–2022, Australia </w:t>
      </w:r>
    </w:p>
    <w:p w14:paraId="1E5F5B5D" w14:textId="77777777" w:rsidR="002427E0" w:rsidRDefault="002427E0" w:rsidP="002427E0">
      <w:r>
        <w:t xml:space="preserve">exported A$53.4 billion in manufactured goods, with </w:t>
      </w:r>
    </w:p>
    <w:p w14:paraId="4B40B435" w14:textId="77777777" w:rsidR="002427E0" w:rsidRDefault="002427E0" w:rsidP="002427E0">
      <w:r>
        <w:t xml:space="preserve">each of the top 20 exports having circularity potential. </w:t>
      </w:r>
    </w:p>
    <w:p w14:paraId="0C4E42A7" w14:textId="77777777" w:rsidR="002427E0" w:rsidRDefault="002427E0" w:rsidP="002427E0">
      <w:r>
        <w:t xml:space="preserve">These included advanced manufacturing goods to </w:t>
      </w:r>
    </w:p>
    <w:p w14:paraId="315FBBA3" w14:textId="77777777" w:rsidR="002427E0" w:rsidRDefault="002427E0" w:rsidP="002427E0">
      <w:r>
        <w:t xml:space="preserve">the US, New Zealand, China, Hong Kong, Singapore, </w:t>
      </w:r>
    </w:p>
    <w:p w14:paraId="40AE342E" w14:textId="77777777" w:rsidR="002427E0" w:rsidRDefault="002427E0" w:rsidP="002427E0">
      <w:r>
        <w:t xml:space="preserve">Indonesia, the Netherlands, France, and the UAE; </w:t>
      </w:r>
    </w:p>
    <w:p w14:paraId="7614ABFD" w14:textId="77777777" w:rsidR="002427E0" w:rsidRDefault="002427E0" w:rsidP="002427E0">
      <w:r>
        <w:t xml:space="preserve">and chemical materials to New Zealand, China, the </w:t>
      </w:r>
    </w:p>
    <w:p w14:paraId="1216FC9A" w14:textId="77777777" w:rsidR="002427E0" w:rsidRDefault="002427E0" w:rsidP="002427E0">
      <w:r>
        <w:t xml:space="preserve">US, India, Japan and Thailand. Further trade with the </w:t>
      </w:r>
    </w:p>
    <w:p w14:paraId="16E564CF" w14:textId="77777777" w:rsidR="002427E0" w:rsidRDefault="002427E0" w:rsidP="002427E0">
      <w:r>
        <w:t xml:space="preserve">EU would accelerate Australia’s journey to a more </w:t>
      </w:r>
    </w:p>
    <w:p w14:paraId="795909E6" w14:textId="77777777" w:rsidR="002427E0" w:rsidRDefault="002427E0" w:rsidP="002427E0">
      <w:r>
        <w:t xml:space="preserve">circular economy. The EU is leading the world with its </w:t>
      </w:r>
    </w:p>
    <w:p w14:paraId="67DDBF4D" w14:textId="77777777" w:rsidR="002427E0" w:rsidRDefault="002427E0" w:rsidP="002427E0">
      <w:r>
        <w:t xml:space="preserve">circular economy policy, such as its extended product </w:t>
      </w:r>
    </w:p>
    <w:p w14:paraId="4100EBD4" w14:textId="77777777" w:rsidR="002427E0" w:rsidRDefault="002427E0" w:rsidP="002427E0">
      <w:r>
        <w:t xml:space="preserve">responsibility and digital product passport, making it a </w:t>
      </w:r>
    </w:p>
    <w:p w14:paraId="5B63EB59" w14:textId="77777777" w:rsidR="002427E0" w:rsidRDefault="002427E0" w:rsidP="002427E0">
      <w:r>
        <w:t>future source for circular inputs and products.</w:t>
      </w:r>
    </w:p>
    <w:p w14:paraId="23488C2D" w14:textId="77777777" w:rsidR="002427E0" w:rsidRDefault="002427E0" w:rsidP="002427E0">
      <w:r>
        <w:t xml:space="preserve">• Australia might aim to retain the value of ‘end-of-life’ </w:t>
      </w:r>
    </w:p>
    <w:p w14:paraId="313661D5" w14:textId="77777777" w:rsidR="002427E0" w:rsidRDefault="002427E0" w:rsidP="002427E0">
      <w:r>
        <w:t xml:space="preserve">materials. In the same period, end-of-life materials </w:t>
      </w:r>
    </w:p>
    <w:p w14:paraId="0E53E6CC" w14:textId="77777777" w:rsidR="002427E0" w:rsidRDefault="002427E0" w:rsidP="002427E0">
      <w:r>
        <w:t xml:space="preserve">valued at A$4.36 billion were exported. Indonesia, </w:t>
      </w:r>
    </w:p>
    <w:p w14:paraId="43C9DF59" w14:textId="77777777" w:rsidR="002427E0" w:rsidRDefault="002427E0" w:rsidP="002427E0">
      <w:r>
        <w:lastRenderedPageBreak/>
        <w:t xml:space="preserve">Vietnam, Bangladesh, Malaysia, Thailand, South Korea </w:t>
      </w:r>
    </w:p>
    <w:p w14:paraId="328A3EDC" w14:textId="77777777" w:rsidR="002427E0" w:rsidRDefault="002427E0" w:rsidP="002427E0">
      <w:r>
        <w:t xml:space="preserve">and Taiwan were the top export destinations for plastic, </w:t>
      </w:r>
    </w:p>
    <w:p w14:paraId="7C9A5C7A" w14:textId="77777777" w:rsidR="002427E0" w:rsidRDefault="002427E0" w:rsidP="002427E0">
      <w:r>
        <w:t xml:space="preserve">tyres, textiles and metals. Sweden is a potential partner </w:t>
      </w:r>
    </w:p>
    <w:p w14:paraId="48DABD5D" w14:textId="77777777" w:rsidR="002427E0" w:rsidRDefault="002427E0" w:rsidP="002427E0">
      <w:r>
        <w:t xml:space="preserve">for commercial-scale chemical textile recycling, while </w:t>
      </w:r>
    </w:p>
    <w:p w14:paraId="0A9F7B2B" w14:textId="77777777" w:rsidR="002427E0" w:rsidRDefault="002427E0" w:rsidP="002427E0">
      <w:r>
        <w:t xml:space="preserve">South Korea, Singapore, Canada, and Belgium are the </w:t>
      </w:r>
    </w:p>
    <w:p w14:paraId="2344E70E" w14:textId="77777777" w:rsidR="002427E0" w:rsidRDefault="002427E0" w:rsidP="002427E0">
      <w:r>
        <w:t xml:space="preserve">leading international partners for processing recycled </w:t>
      </w:r>
    </w:p>
    <w:p w14:paraId="2560D409" w14:textId="77777777" w:rsidR="002427E0" w:rsidRDefault="002427E0" w:rsidP="002427E0">
      <w:r>
        <w:t xml:space="preserve">lithium-ion batteries. </w:t>
      </w:r>
    </w:p>
    <w:p w14:paraId="0EB32FD8" w14:textId="77777777" w:rsidR="002427E0" w:rsidRDefault="002427E0" w:rsidP="002427E0"/>
    <w:p w14:paraId="0B3F2B64" w14:textId="77777777" w:rsidR="002427E0" w:rsidRDefault="002427E0" w:rsidP="002427E0"/>
    <w:p w14:paraId="11705E78" w14:textId="77777777" w:rsidR="002427E0" w:rsidRDefault="002427E0" w:rsidP="002427E0">
      <w:r>
        <w:t xml:space="preserve">However, offshore end-of-life processing may not be a </w:t>
      </w:r>
    </w:p>
    <w:p w14:paraId="1EE4CB7B" w14:textId="77777777" w:rsidR="002427E0" w:rsidRDefault="002427E0" w:rsidP="002427E0">
      <w:r>
        <w:t xml:space="preserve">strategic solution in the long term, as the beneficiation </w:t>
      </w:r>
    </w:p>
    <w:p w14:paraId="4A5EF5C4" w14:textId="77777777" w:rsidR="002427E0" w:rsidRDefault="002427E0" w:rsidP="002427E0">
      <w:r>
        <w:t xml:space="preserve">of these materials onshore could provide Australia </w:t>
      </w:r>
    </w:p>
    <w:p w14:paraId="38073001" w14:textId="77777777" w:rsidR="002427E0" w:rsidRDefault="002427E0" w:rsidP="002427E0">
      <w:r>
        <w:t xml:space="preserve">with a considerable boost to GDP and build Australia’s </w:t>
      </w:r>
    </w:p>
    <w:p w14:paraId="06C95B00" w14:textId="77777777" w:rsidR="002427E0" w:rsidRDefault="002427E0" w:rsidP="002427E0">
      <w:r>
        <w:t xml:space="preserve">reputation as a trusted supplier of high-quality secondary </w:t>
      </w:r>
    </w:p>
    <w:p w14:paraId="75B4D129" w14:textId="77777777" w:rsidR="002427E0" w:rsidRDefault="002427E0" w:rsidP="002427E0">
      <w:r>
        <w:t xml:space="preserve">materials for international industries. The Recycling </w:t>
      </w:r>
    </w:p>
    <w:p w14:paraId="34C8FAA5" w14:textId="77777777" w:rsidR="002427E0" w:rsidRDefault="002427E0" w:rsidP="002427E0">
      <w:r>
        <w:t xml:space="preserve">Modernisation Fund is also significantly boosting our </w:t>
      </w:r>
    </w:p>
    <w:p w14:paraId="1D446363" w14:textId="77777777" w:rsidR="002427E0" w:rsidRDefault="002427E0" w:rsidP="002427E0">
      <w:r>
        <w:t xml:space="preserve">onshore recycling and remanufacturing capacity for </w:t>
      </w:r>
    </w:p>
    <w:p w14:paraId="63A57F77" w14:textId="77777777" w:rsidR="002427E0" w:rsidRDefault="002427E0" w:rsidP="002427E0">
      <w:r>
        <w:t>plastics, glass, paper and tyres.</w:t>
      </w:r>
    </w:p>
    <w:p w14:paraId="5F17E267" w14:textId="77777777" w:rsidR="002427E0" w:rsidRDefault="002427E0" w:rsidP="002427E0"/>
    <w:p w14:paraId="32557205" w14:textId="77777777" w:rsidR="002427E0" w:rsidRDefault="002427E0" w:rsidP="002427E0">
      <w:r>
        <w:t xml:space="preserve">To realise these opportunities, Australia will need to </w:t>
      </w:r>
    </w:p>
    <w:p w14:paraId="1303F32D" w14:textId="77777777" w:rsidR="002427E0" w:rsidRDefault="002427E0" w:rsidP="002427E0">
      <w:r>
        <w:t xml:space="preserve">strengthen and forge new international partnerships </w:t>
      </w:r>
    </w:p>
    <w:p w14:paraId="1994B228" w14:textId="77777777" w:rsidR="002427E0" w:rsidRDefault="002427E0" w:rsidP="002427E0">
      <w:r>
        <w:t xml:space="preserve">to foster the purchase of Australian-made circular </w:t>
      </w:r>
    </w:p>
    <w:p w14:paraId="788373D5" w14:textId="77777777" w:rsidR="002427E0" w:rsidRDefault="002427E0" w:rsidP="002427E0">
      <w:r>
        <w:t xml:space="preserve">products, help close the loops for end-of-life materials, </w:t>
      </w:r>
    </w:p>
    <w:p w14:paraId="65FFA145" w14:textId="77777777" w:rsidR="002427E0" w:rsidRDefault="002427E0" w:rsidP="002427E0">
      <w:r>
        <w:t xml:space="preserve">and supply circular inputs to domestic manufacturing. </w:t>
      </w:r>
    </w:p>
    <w:p w14:paraId="1ADACDAD" w14:textId="77777777" w:rsidR="002427E0" w:rsidRDefault="002427E0" w:rsidP="002427E0"/>
    <w:p w14:paraId="5711381E" w14:textId="77777777" w:rsidR="002427E0" w:rsidRDefault="002427E0" w:rsidP="002427E0"/>
    <w:p w14:paraId="4AA2C1AC" w14:textId="77777777" w:rsidR="002427E0" w:rsidRDefault="002427E0" w:rsidP="002427E0">
      <w:r>
        <w:br w:type="page"/>
      </w:r>
    </w:p>
    <w:p w14:paraId="60ECB71A" w14:textId="77777777" w:rsidR="002427E0" w:rsidRDefault="002427E0" w:rsidP="002427E0">
      <w:r>
        <w:t xml:space="preserve">Australia’s strengths for the circular economy lie in its </w:t>
      </w:r>
    </w:p>
    <w:p w14:paraId="7439558E" w14:textId="77777777" w:rsidR="002427E0" w:rsidRDefault="002427E0" w:rsidP="002427E0">
      <w:r>
        <w:t xml:space="preserve">traditional world-leading sectors, diverse workforce, </w:t>
      </w:r>
    </w:p>
    <w:p w14:paraId="5694251E" w14:textId="77777777" w:rsidR="002427E0" w:rsidRDefault="002427E0" w:rsidP="002427E0">
      <w:r>
        <w:t xml:space="preserve">emerging innovation ecosystems and international </w:t>
      </w:r>
    </w:p>
    <w:p w14:paraId="0C60C58C" w14:textId="77777777" w:rsidR="002427E0" w:rsidRDefault="002427E0" w:rsidP="002427E0">
      <w:r>
        <w:t xml:space="preserve">trading relationships. </w:t>
      </w:r>
    </w:p>
    <w:p w14:paraId="77873092" w14:textId="77777777" w:rsidR="002427E0" w:rsidRDefault="002427E0" w:rsidP="002427E0"/>
    <w:p w14:paraId="185F5165" w14:textId="77777777" w:rsidR="002427E0" w:rsidRDefault="002427E0" w:rsidP="002427E0">
      <w:r>
        <w:t xml:space="preserve">As yet, relatively few internationally-recognised </w:t>
      </w:r>
    </w:p>
    <w:p w14:paraId="1BC24904" w14:textId="77777777" w:rsidR="002427E0" w:rsidRDefault="002427E0" w:rsidP="002427E0">
      <w:r>
        <w:t xml:space="preserve">examples exist of how Australian companies leverage </w:t>
      </w:r>
    </w:p>
    <w:p w14:paraId="0777D036" w14:textId="77777777" w:rsidR="002427E0" w:rsidRDefault="002427E0" w:rsidP="002427E0">
      <w:r>
        <w:t xml:space="preserve">these comparative advantages into competitive </w:t>
      </w:r>
    </w:p>
    <w:p w14:paraId="1A7B4C1C" w14:textId="77777777" w:rsidR="002427E0" w:rsidRDefault="002427E0" w:rsidP="002427E0">
      <w:r>
        <w:t xml:space="preserve">advantages for their firms. Leveraging Australia’s </w:t>
      </w:r>
    </w:p>
    <w:p w14:paraId="07239342" w14:textId="77777777" w:rsidR="002427E0" w:rsidRDefault="002427E0" w:rsidP="002427E0">
      <w:r>
        <w:t xml:space="preserve">strengths, while closing the identified gaps, </w:t>
      </w:r>
    </w:p>
    <w:p w14:paraId="7AD51095" w14:textId="77777777" w:rsidR="002427E0" w:rsidRDefault="002427E0" w:rsidP="002427E0">
      <w:r>
        <w:t xml:space="preserve">would push Australia towards a more circular, </w:t>
      </w:r>
    </w:p>
    <w:p w14:paraId="5AEA1A84" w14:textId="77777777" w:rsidR="002427E0" w:rsidRDefault="002427E0" w:rsidP="002427E0">
      <w:r>
        <w:t xml:space="preserve">resilient and sustainable economy. </w:t>
      </w:r>
    </w:p>
    <w:p w14:paraId="6208137E" w14:textId="77777777" w:rsidR="002427E0" w:rsidRDefault="002427E0" w:rsidP="002427E0"/>
    <w:p w14:paraId="6AE0A4EF" w14:textId="77777777" w:rsidR="002427E0" w:rsidRDefault="002427E0" w:rsidP="002427E0"/>
    <w:p w14:paraId="47244EB3" w14:textId="77777777" w:rsidR="002427E0" w:rsidRDefault="002427E0" w:rsidP="002427E0">
      <w:r>
        <w:br w:type="page"/>
      </w:r>
    </w:p>
    <w:p w14:paraId="56EBF5D4" w14:textId="77777777" w:rsidR="002427E0" w:rsidRDefault="002427E0" w:rsidP="002427E0">
      <w:r>
        <w:t>1 Introduction</w:t>
      </w:r>
    </w:p>
    <w:p w14:paraId="3542A6D3" w14:textId="77777777" w:rsidR="002427E0" w:rsidRDefault="002427E0" w:rsidP="002427E0"/>
    <w:p w14:paraId="5906BA34" w14:textId="77777777" w:rsidR="002427E0" w:rsidRDefault="002427E0" w:rsidP="002427E0">
      <w:r>
        <w:t xml:space="preserve">In 2022, the world extracted and used over 100 billion tonnes of biomass, fossil fuels, </w:t>
      </w:r>
    </w:p>
    <w:p w14:paraId="722236A7" w14:textId="77777777" w:rsidR="002427E0" w:rsidRDefault="002427E0" w:rsidP="002427E0">
      <w:r>
        <w:t xml:space="preserve">metal ores and non-metallic minerals, three times what it did 50 years ago, and on </w:t>
      </w:r>
    </w:p>
    <w:p w14:paraId="259795BD" w14:textId="77777777" w:rsidR="002427E0" w:rsidRDefault="002427E0" w:rsidP="002427E0">
      <w:r>
        <w:t xml:space="preserve">a path to 160 billion tonnes by 2060. One-third of all extracted material is discarded </w:t>
      </w:r>
    </w:p>
    <w:p w14:paraId="43582AE2" w14:textId="77777777" w:rsidR="002427E0" w:rsidRDefault="002427E0" w:rsidP="002427E0">
      <w:r>
        <w:t>within a year (International Resource Panel, 2024).</w:t>
      </w:r>
    </w:p>
    <w:p w14:paraId="2871F4EC" w14:textId="77777777" w:rsidR="002427E0" w:rsidRDefault="002427E0" w:rsidP="002427E0"/>
    <w:p w14:paraId="36CDCCE3" w14:textId="77777777" w:rsidR="002427E0" w:rsidRDefault="002427E0" w:rsidP="002427E0">
      <w:r>
        <w:t xml:space="preserve">Reversing this immense loss of natural capital and </w:t>
      </w:r>
    </w:p>
    <w:p w14:paraId="103A016D" w14:textId="77777777" w:rsidR="002427E0" w:rsidRDefault="002427E0" w:rsidP="002427E0">
      <w:r>
        <w:t xml:space="preserve">economic value could unlock US$4.5 trillion of value </w:t>
      </w:r>
    </w:p>
    <w:p w14:paraId="1C5567B9" w14:textId="77777777" w:rsidR="002427E0" w:rsidRDefault="002427E0" w:rsidP="002427E0">
      <w:r>
        <w:t xml:space="preserve">by 2030 (Lacy and Rutqvist, 2015). It would also address </w:t>
      </w:r>
    </w:p>
    <w:p w14:paraId="1378F5BB" w14:textId="77777777" w:rsidR="002427E0" w:rsidRDefault="002427E0" w:rsidP="002427E0">
      <w:r>
        <w:t xml:space="preserve">50 per cent of climate change impacts, 90 per cent of water </w:t>
      </w:r>
    </w:p>
    <w:p w14:paraId="2277D263" w14:textId="77777777" w:rsidR="002427E0" w:rsidRDefault="002427E0" w:rsidP="002427E0">
      <w:r>
        <w:t>stress and land</w:t>
      </w:r>
      <w:r>
        <w:rPr>
          <w:rFonts w:ascii="Cambria Math" w:hAnsi="Cambria Math" w:cs="Cambria Math"/>
        </w:rPr>
        <w:t>‑</w:t>
      </w:r>
      <w:r>
        <w:t xml:space="preserve">use related biodiversity loss, and 30 per cent </w:t>
      </w:r>
    </w:p>
    <w:p w14:paraId="69CEF66E" w14:textId="77777777" w:rsidR="002427E0" w:rsidRDefault="002427E0" w:rsidP="002427E0">
      <w:r>
        <w:t xml:space="preserve">of particulate matter health impacts. Doing so remains </w:t>
      </w:r>
    </w:p>
    <w:p w14:paraId="43D0CB54" w14:textId="77777777" w:rsidR="002427E0" w:rsidRDefault="002427E0" w:rsidP="002427E0">
      <w:r>
        <w:t xml:space="preserve">critical for Australia both as an economic opportunity and </w:t>
      </w:r>
    </w:p>
    <w:p w14:paraId="3C152889" w14:textId="77777777" w:rsidR="002427E0" w:rsidRDefault="002427E0" w:rsidP="002427E0">
      <w:r>
        <w:t>an environmental need.</w:t>
      </w:r>
    </w:p>
    <w:p w14:paraId="12C0F381" w14:textId="77777777" w:rsidR="002427E0" w:rsidRDefault="002427E0" w:rsidP="002427E0"/>
    <w:p w14:paraId="0F4A4647" w14:textId="77777777" w:rsidR="002427E0" w:rsidRDefault="002427E0" w:rsidP="002427E0">
      <w:r>
        <w:t xml:space="preserve">Australia relies heavily on resource extraction and primary </w:t>
      </w:r>
    </w:p>
    <w:p w14:paraId="2F76BDED" w14:textId="77777777" w:rsidR="002427E0" w:rsidRDefault="002427E0" w:rsidP="002427E0">
      <w:r>
        <w:t xml:space="preserve">industries for economic growth and global economic </w:t>
      </w:r>
    </w:p>
    <w:p w14:paraId="79610669" w14:textId="77777777" w:rsidR="002427E0" w:rsidRDefault="002427E0" w:rsidP="002427E0">
      <w:r>
        <w:t xml:space="preserve">participation. A circular economy may help foster new </w:t>
      </w:r>
    </w:p>
    <w:p w14:paraId="1A3FD7C4" w14:textId="77777777" w:rsidR="002427E0" w:rsidRDefault="002427E0" w:rsidP="002427E0">
      <w:r>
        <w:t xml:space="preserve">industries and technologies and add to Australia’s role in the </w:t>
      </w:r>
    </w:p>
    <w:p w14:paraId="1E454A27" w14:textId="77777777" w:rsidR="002427E0" w:rsidRDefault="002427E0" w:rsidP="002427E0">
      <w:r>
        <w:t xml:space="preserve">global economy and its relationship with natural capital. </w:t>
      </w:r>
    </w:p>
    <w:p w14:paraId="633A8CBD" w14:textId="77777777" w:rsidR="002427E0" w:rsidRDefault="002427E0" w:rsidP="002427E0"/>
    <w:p w14:paraId="58360EF1" w14:textId="77777777" w:rsidR="002427E0" w:rsidRDefault="002427E0" w:rsidP="002427E0">
      <w:r>
        <w:t xml:space="preserve">This report explores whether Australia may have comparative or competitive </w:t>
      </w:r>
    </w:p>
    <w:p w14:paraId="2CE81D0D" w14:textId="77777777" w:rsidR="002427E0" w:rsidRDefault="002427E0" w:rsidP="002427E0">
      <w:r>
        <w:t xml:space="preserve">advantages to assist in this potential transition. The following two questions </w:t>
      </w:r>
    </w:p>
    <w:p w14:paraId="5FAF4BF8" w14:textId="77777777" w:rsidR="002427E0" w:rsidRDefault="002427E0" w:rsidP="002427E0">
      <w:r>
        <w:t>were the foundation of this research.</w:t>
      </w:r>
    </w:p>
    <w:p w14:paraId="63025789" w14:textId="77777777" w:rsidR="002427E0" w:rsidRDefault="002427E0" w:rsidP="002427E0"/>
    <w:p w14:paraId="6BE518EE" w14:textId="77777777" w:rsidR="002427E0" w:rsidRDefault="002427E0" w:rsidP="002427E0">
      <w:r>
        <w:t xml:space="preserve">1 As international economies become increasingly circular, </w:t>
      </w:r>
    </w:p>
    <w:p w14:paraId="4EFA4D75" w14:textId="77777777" w:rsidR="002427E0" w:rsidRDefault="002427E0" w:rsidP="002427E0">
      <w:r>
        <w:lastRenderedPageBreak/>
        <w:t xml:space="preserve">what are Australia’s comparative and competitive </w:t>
      </w:r>
    </w:p>
    <w:p w14:paraId="737A6A07" w14:textId="77777777" w:rsidR="002427E0" w:rsidRDefault="002427E0" w:rsidP="002427E0">
      <w:r>
        <w:t>advantages in:</w:t>
      </w:r>
    </w:p>
    <w:p w14:paraId="3A42774B" w14:textId="77777777" w:rsidR="002427E0" w:rsidRDefault="002427E0" w:rsidP="002427E0"/>
    <w:p w14:paraId="22E74FB1" w14:textId="77777777" w:rsidR="002427E0" w:rsidRDefault="002427E0" w:rsidP="002427E0">
      <w:r>
        <w:t>a. workforce capacity and capabilities</w:t>
      </w:r>
    </w:p>
    <w:p w14:paraId="1EE8EBCE" w14:textId="77777777" w:rsidR="002427E0" w:rsidRDefault="002427E0" w:rsidP="002427E0">
      <w:r>
        <w:t>b. product and service development</w:t>
      </w:r>
    </w:p>
    <w:p w14:paraId="68AB01A5" w14:textId="77777777" w:rsidR="002427E0" w:rsidRDefault="002427E0" w:rsidP="002427E0">
      <w:r>
        <w:t>c. research and innovation</w:t>
      </w:r>
    </w:p>
    <w:p w14:paraId="036AFF8C" w14:textId="77777777" w:rsidR="002427E0" w:rsidRDefault="002427E0" w:rsidP="002427E0">
      <w:r>
        <w:t>d. economic activities.</w:t>
      </w:r>
    </w:p>
    <w:p w14:paraId="3ADA40DA" w14:textId="77777777" w:rsidR="002427E0" w:rsidRDefault="002427E0" w:rsidP="002427E0"/>
    <w:p w14:paraId="61F6BE5D" w14:textId="77777777" w:rsidR="002427E0" w:rsidRDefault="002427E0" w:rsidP="002427E0"/>
    <w:p w14:paraId="51F1E773" w14:textId="77777777" w:rsidR="002427E0" w:rsidRDefault="002427E0" w:rsidP="002427E0">
      <w:r>
        <w:t xml:space="preserve">2 Which countries represent valuable potential partners </w:t>
      </w:r>
    </w:p>
    <w:p w14:paraId="484915AC" w14:textId="77777777" w:rsidR="002427E0" w:rsidRDefault="002427E0" w:rsidP="002427E0">
      <w:r>
        <w:t xml:space="preserve">to complement Australia’s strengths in the circular </w:t>
      </w:r>
    </w:p>
    <w:p w14:paraId="36D13ABB" w14:textId="77777777" w:rsidR="002427E0" w:rsidRDefault="002427E0" w:rsidP="002427E0">
      <w:r>
        <w:t xml:space="preserve">economy, and increase the circularity of our material </w:t>
      </w:r>
    </w:p>
    <w:p w14:paraId="13C6EA35" w14:textId="77777777" w:rsidR="002427E0" w:rsidRDefault="002427E0" w:rsidP="002427E0">
      <w:r>
        <w:t>supply chains?</w:t>
      </w:r>
    </w:p>
    <w:p w14:paraId="5113B7AA" w14:textId="77777777" w:rsidR="002427E0" w:rsidRDefault="002427E0" w:rsidP="002427E0"/>
    <w:p w14:paraId="7C79C860" w14:textId="77777777" w:rsidR="002427E0" w:rsidRDefault="002427E0" w:rsidP="002427E0">
      <w:r>
        <w:t xml:space="preserve">The definitions of comparative and competitive </w:t>
      </w:r>
    </w:p>
    <w:p w14:paraId="6708FFFC" w14:textId="77777777" w:rsidR="002427E0" w:rsidRDefault="002427E0" w:rsidP="002427E0">
      <w:r>
        <w:t xml:space="preserve">advantage continue to evolve in the economic </w:t>
      </w:r>
    </w:p>
    <w:p w14:paraId="5F516327" w14:textId="77777777" w:rsidR="002427E0" w:rsidRDefault="002427E0" w:rsidP="002427E0">
      <w:r>
        <w:t xml:space="preserve">literature. We have adopted the following as being </w:t>
      </w:r>
    </w:p>
    <w:p w14:paraId="5055ABA1" w14:textId="77777777" w:rsidR="002427E0" w:rsidRDefault="002427E0" w:rsidP="002427E0">
      <w:r>
        <w:t>most constructive to the present study:</w:t>
      </w:r>
    </w:p>
    <w:p w14:paraId="01A61EE0" w14:textId="77777777" w:rsidR="002427E0" w:rsidRDefault="002427E0" w:rsidP="002427E0"/>
    <w:p w14:paraId="5CFB339E" w14:textId="77777777" w:rsidR="002427E0" w:rsidRDefault="002427E0" w:rsidP="002427E0">
      <w:r>
        <w:t xml:space="preserve">• Comparative advantages: ‘Australia’s factors of </w:t>
      </w:r>
    </w:p>
    <w:p w14:paraId="2BF80FBD" w14:textId="77777777" w:rsidR="002427E0" w:rsidRDefault="002427E0" w:rsidP="002427E0">
      <w:r>
        <w:t xml:space="preserve">production (e.g., land, labour, and capital), and </w:t>
      </w:r>
    </w:p>
    <w:p w14:paraId="668094B5" w14:textId="77777777" w:rsidR="002427E0" w:rsidRDefault="002427E0" w:rsidP="002427E0">
      <w:r>
        <w:t xml:space="preserve">other conditions (e.g., regulatory environment, </w:t>
      </w:r>
    </w:p>
    <w:p w14:paraId="6DD5D5CB" w14:textId="77777777" w:rsidR="002427E0" w:rsidRDefault="002427E0" w:rsidP="002427E0">
      <w:r>
        <w:t xml:space="preserve">weather, policies, investments) that can be </w:t>
      </w:r>
    </w:p>
    <w:p w14:paraId="3F77B81E" w14:textId="77777777" w:rsidR="002427E0" w:rsidRDefault="002427E0" w:rsidP="002427E0">
      <w:r>
        <w:t xml:space="preserve">used to efficiently produce goods and services </w:t>
      </w:r>
    </w:p>
    <w:p w14:paraId="6EDF3BF9" w14:textId="77777777" w:rsidR="002427E0" w:rsidRDefault="002427E0" w:rsidP="002427E0">
      <w:r>
        <w:t xml:space="preserve">compared to others’. This is the area Australia is </w:t>
      </w:r>
    </w:p>
    <w:p w14:paraId="050CC0F0" w14:textId="77777777" w:rsidR="002427E0" w:rsidRDefault="002427E0" w:rsidP="002427E0">
      <w:r>
        <w:t xml:space="preserve">generally strong in. </w:t>
      </w:r>
    </w:p>
    <w:p w14:paraId="555265DE" w14:textId="77777777" w:rsidR="002427E0" w:rsidRDefault="002427E0" w:rsidP="002427E0">
      <w:r>
        <w:t xml:space="preserve">• Competitive advantages: ‘Australia’s ability to </w:t>
      </w:r>
    </w:p>
    <w:p w14:paraId="551AD5B5" w14:textId="77777777" w:rsidR="002427E0" w:rsidRDefault="002427E0" w:rsidP="002427E0">
      <w:r>
        <w:t xml:space="preserve">generate products or services at lower cost or of </w:t>
      </w:r>
    </w:p>
    <w:p w14:paraId="0185555A" w14:textId="77777777" w:rsidR="002427E0" w:rsidRDefault="002427E0" w:rsidP="002427E0">
      <w:r>
        <w:lastRenderedPageBreak/>
        <w:t xml:space="preserve">higher value than other countries, allowing it to </w:t>
      </w:r>
    </w:p>
    <w:p w14:paraId="732813F1" w14:textId="77777777" w:rsidR="002427E0" w:rsidRDefault="002427E0" w:rsidP="002427E0">
      <w:r>
        <w:t xml:space="preserve">increase its global market share.’ This is the area </w:t>
      </w:r>
    </w:p>
    <w:p w14:paraId="6391F1DF" w14:textId="77777777" w:rsidR="002427E0" w:rsidRDefault="002427E0" w:rsidP="002427E0">
      <w:r>
        <w:t>Australia needs to improve on.</w:t>
      </w:r>
    </w:p>
    <w:p w14:paraId="70F8DDFD" w14:textId="77777777" w:rsidR="002427E0" w:rsidRDefault="002427E0" w:rsidP="002427E0"/>
    <w:p w14:paraId="166914EB" w14:textId="77777777" w:rsidR="002427E0" w:rsidRDefault="002427E0" w:rsidP="002427E0"/>
    <w:p w14:paraId="58544553" w14:textId="77777777" w:rsidR="002427E0" w:rsidRDefault="002427E0" w:rsidP="002427E0"/>
    <w:p w14:paraId="33F465B5" w14:textId="77777777" w:rsidR="002427E0" w:rsidRDefault="002427E0" w:rsidP="002427E0">
      <w:r>
        <w:br w:type="page"/>
      </w:r>
    </w:p>
    <w:p w14:paraId="41EEA174" w14:textId="77777777" w:rsidR="002427E0" w:rsidRDefault="002427E0" w:rsidP="002427E0">
      <w:r>
        <w:t>Diagram showing the six elements Australia must focus on to enable circular economy, for a full description please contact Heinz.Schandl@csiro.au</w:t>
      </w:r>
    </w:p>
    <w:p w14:paraId="7AB4AAAA" w14:textId="77777777" w:rsidR="002427E0" w:rsidRDefault="002427E0" w:rsidP="002427E0">
      <w:r>
        <w:t xml:space="preserve">MARKET DEVELOPMENTCONSISTENT GOVERNANCEZERO WASTE CULTUREMARKET DEVELOPMENTCONSISTENT CULTUREMARKET DEVELOPMENTCONSISTENT GOVERNANCEZERO CULTURERECYCLINGDESIGN ANDUSE ANDMANUFACTURECOLLECTIONRECYCLINGDESIGN ANDMANUFACTURECOLLECTIONEnablersMaterial flowCIRCULARECONOMYEnablersMaterial Australia’s economy has a strong potential to be more circular </w:t>
      </w:r>
    </w:p>
    <w:p w14:paraId="00043F90" w14:textId="77777777" w:rsidR="002427E0" w:rsidRDefault="002427E0" w:rsidP="002427E0"/>
    <w:p w14:paraId="3E0717E8" w14:textId="77777777" w:rsidR="002427E0" w:rsidRDefault="002427E0" w:rsidP="002427E0">
      <w:r>
        <w:t xml:space="preserve">The Australian economy has high material flows yet </w:t>
      </w:r>
    </w:p>
    <w:p w14:paraId="312CF9A6" w14:textId="77777777" w:rsidR="002427E0" w:rsidRDefault="002427E0" w:rsidP="002427E0">
      <w:r>
        <w:t xml:space="preserve">relatively low circularity. Australia exports most of its </w:t>
      </w:r>
    </w:p>
    <w:p w14:paraId="257218E4" w14:textId="77777777" w:rsidR="002427E0" w:rsidRDefault="002427E0" w:rsidP="002427E0">
      <w:r>
        <w:t xml:space="preserve">primary materials to other countries and imports most of </w:t>
      </w:r>
    </w:p>
    <w:p w14:paraId="2531B686" w14:textId="77777777" w:rsidR="002427E0" w:rsidRDefault="002427E0" w:rsidP="002427E0">
      <w:r>
        <w:t xml:space="preserve">its consumer goods (Krausmann et al., 2015; Schandl et al., </w:t>
      </w:r>
    </w:p>
    <w:p w14:paraId="7F340865" w14:textId="77777777" w:rsidR="002427E0" w:rsidRDefault="002427E0" w:rsidP="002427E0">
      <w:r>
        <w:t xml:space="preserve">2019). In 2019, Australia’s material extraction stood at 2,587 </w:t>
      </w:r>
    </w:p>
    <w:p w14:paraId="0A33031B" w14:textId="77777777" w:rsidR="002427E0" w:rsidRDefault="002427E0" w:rsidP="002427E0">
      <w:r>
        <w:t xml:space="preserve">million tonnes, of which 917 million tonnes were consumed </w:t>
      </w:r>
    </w:p>
    <w:p w14:paraId="620AD263" w14:textId="77777777" w:rsidR="002427E0" w:rsidRDefault="002427E0" w:rsidP="002427E0">
      <w:r>
        <w:t xml:space="preserve">domestically, and only 39 million tonnes recycled, as shown </w:t>
      </w:r>
    </w:p>
    <w:p w14:paraId="543606EA" w14:textId="77777777" w:rsidR="002427E0" w:rsidRDefault="002427E0" w:rsidP="002427E0">
      <w:r>
        <w:t xml:space="preserve">in Figure 2. This resulted in a circularity rate of 5.4 per cent </w:t>
      </w:r>
    </w:p>
    <w:p w14:paraId="37B42EE0" w14:textId="77777777" w:rsidR="002427E0" w:rsidRDefault="002427E0" w:rsidP="002427E0">
      <w:r>
        <w:t xml:space="preserve">(Miatto et al., 2024), up slightly from 3.5 per cent in 2015 </w:t>
      </w:r>
    </w:p>
    <w:p w14:paraId="1677287C" w14:textId="77777777" w:rsidR="002427E0" w:rsidRDefault="002427E0" w:rsidP="002427E0">
      <w:r>
        <w:t xml:space="preserve">(Schandl et al., 2019). What we extract each year is </w:t>
      </w:r>
    </w:p>
    <w:p w14:paraId="7458E01B" w14:textId="77777777" w:rsidR="002427E0" w:rsidRDefault="002427E0" w:rsidP="002427E0">
      <w:r>
        <w:t xml:space="preserve">equivalent to digging up Hobart to a depth of 7.5 metres, </w:t>
      </w:r>
    </w:p>
    <w:p w14:paraId="109A5B74" w14:textId="77777777" w:rsidR="002427E0" w:rsidRDefault="002427E0" w:rsidP="002427E0">
      <w:r>
        <w:t xml:space="preserve">of which 2 metres is consumed in Australia. </w:t>
      </w:r>
    </w:p>
    <w:p w14:paraId="0CB33D7F" w14:textId="77777777" w:rsidR="002427E0" w:rsidRDefault="002427E0" w:rsidP="002427E0"/>
    <w:p w14:paraId="534AE822" w14:textId="77777777" w:rsidR="002427E0" w:rsidRDefault="002427E0" w:rsidP="002427E0">
      <w:r>
        <w:t xml:space="preserve">Australia’s low economic complexity may also inhibit </w:t>
      </w:r>
    </w:p>
    <w:p w14:paraId="7BB846A0" w14:textId="77777777" w:rsidR="002427E0" w:rsidRDefault="002427E0" w:rsidP="002427E0">
      <w:r>
        <w:t xml:space="preserve">a circular economy. Australia has been assessed as having </w:t>
      </w:r>
    </w:p>
    <w:p w14:paraId="677A6601" w14:textId="77777777" w:rsidR="002427E0" w:rsidRDefault="002427E0" w:rsidP="002427E0">
      <w:r>
        <w:t xml:space="preserve">low economic complexity due to the large shares of primary </w:t>
      </w:r>
    </w:p>
    <w:p w14:paraId="5DA81432" w14:textId="77777777" w:rsidR="002427E0" w:rsidRDefault="002427E0" w:rsidP="002427E0">
      <w:r>
        <w:t xml:space="preserve">industries and service sectors in the national economy </w:t>
      </w:r>
    </w:p>
    <w:p w14:paraId="141BA838" w14:textId="77777777" w:rsidR="002427E0" w:rsidRDefault="002427E0" w:rsidP="002427E0">
      <w:r>
        <w:t xml:space="preserve">(Harvard, 2023; Industry Innovation and Science Australia, </w:t>
      </w:r>
    </w:p>
    <w:p w14:paraId="04112EF6" w14:textId="77777777" w:rsidR="002427E0" w:rsidRDefault="002427E0" w:rsidP="002427E0">
      <w:r>
        <w:t xml:space="preserve">2023). The lack of economic complexity has not inhibited </w:t>
      </w:r>
    </w:p>
    <w:p w14:paraId="224332D7" w14:textId="77777777" w:rsidR="002427E0" w:rsidRDefault="002427E0" w:rsidP="002427E0">
      <w:r>
        <w:lastRenderedPageBreak/>
        <w:t xml:space="preserve">Australia’s economic growth to date, as those sectors are </w:t>
      </w:r>
    </w:p>
    <w:p w14:paraId="070220AD" w14:textId="77777777" w:rsidR="002427E0" w:rsidRDefault="002427E0" w:rsidP="002427E0">
      <w:r>
        <w:t xml:space="preserve">highly competitive in the global economy. However, it does </w:t>
      </w:r>
    </w:p>
    <w:p w14:paraId="77AC33A8" w14:textId="77777777" w:rsidR="002427E0" w:rsidRDefault="002427E0" w:rsidP="002427E0">
      <w:r>
        <w:t xml:space="preserve">matter for its transition to a circular economy, as the </w:t>
      </w:r>
    </w:p>
    <w:p w14:paraId="2446B7AF" w14:textId="77777777" w:rsidR="002427E0" w:rsidRDefault="002427E0" w:rsidP="002427E0">
      <w:r>
        <w:t xml:space="preserve">characteristics that define high economic complexity tend </w:t>
      </w:r>
    </w:p>
    <w:p w14:paraId="48016D98" w14:textId="77777777" w:rsidR="002427E0" w:rsidRDefault="002427E0" w:rsidP="002427E0">
      <w:r>
        <w:t>to correspond with those needed for a circular economy.</w:t>
      </w:r>
    </w:p>
    <w:p w14:paraId="79D642D2" w14:textId="77777777" w:rsidR="002427E0" w:rsidRDefault="002427E0" w:rsidP="002427E0"/>
    <w:p w14:paraId="2BCE73FE" w14:textId="77777777" w:rsidR="002427E0" w:rsidRDefault="002427E0" w:rsidP="002427E0">
      <w:r>
        <w:t xml:space="preserve">Nonetheless, Australia has several valuable </w:t>
      </w:r>
    </w:p>
    <w:p w14:paraId="2A449AEF" w14:textId="77777777" w:rsidR="002427E0" w:rsidRDefault="002427E0" w:rsidP="002427E0">
      <w:r>
        <w:t xml:space="preserve">comparative advantages in domestic production and </w:t>
      </w:r>
    </w:p>
    <w:p w14:paraId="24F89D7D" w14:textId="77777777" w:rsidR="002427E0" w:rsidRDefault="002427E0" w:rsidP="002427E0">
      <w:r>
        <w:t xml:space="preserve">global trade that could enable circularity in many sectors </w:t>
      </w:r>
    </w:p>
    <w:p w14:paraId="70BE9601" w14:textId="77777777" w:rsidR="002427E0" w:rsidRDefault="002427E0" w:rsidP="002427E0">
      <w:r>
        <w:t xml:space="preserve">(Australian Trade and Investment Commission, 2023). </w:t>
      </w:r>
    </w:p>
    <w:p w14:paraId="5A8D9D25" w14:textId="77777777" w:rsidR="002427E0" w:rsidRDefault="002427E0" w:rsidP="002427E0">
      <w:r>
        <w:t xml:space="preserve">These include a well-educated and diverse workforce </w:t>
      </w:r>
    </w:p>
    <w:p w14:paraId="05D28D28" w14:textId="77777777" w:rsidR="002427E0" w:rsidRDefault="002427E0" w:rsidP="002427E0">
      <w:r>
        <w:t xml:space="preserve">with strong centres of innovation; abundant resources of </w:t>
      </w:r>
    </w:p>
    <w:p w14:paraId="797DDC8B" w14:textId="77777777" w:rsidR="002427E0" w:rsidRDefault="002427E0" w:rsidP="002427E0">
      <w:r>
        <w:t xml:space="preserve">critical minerals, renewable energy, food, fibre and feed; </w:t>
      </w:r>
    </w:p>
    <w:p w14:paraId="6C82B65B" w14:textId="77777777" w:rsidR="002427E0" w:rsidRDefault="002427E0" w:rsidP="002427E0">
      <w:r>
        <w:t xml:space="preserve">favourable policies and institutions for investment; and </w:t>
      </w:r>
    </w:p>
    <w:p w14:paraId="6D9AB69E" w14:textId="77777777" w:rsidR="002427E0" w:rsidRDefault="002427E0" w:rsidP="002427E0">
      <w:r>
        <w:t xml:space="preserve">proximity to Asian manufacturing centres and markets. </w:t>
      </w:r>
    </w:p>
    <w:p w14:paraId="635CCB73" w14:textId="77777777" w:rsidR="002427E0" w:rsidRDefault="002427E0" w:rsidP="002427E0">
      <w:r>
        <w:t xml:space="preserve">These advantages are implied in all our analyses </w:t>
      </w:r>
    </w:p>
    <w:p w14:paraId="79F5E4F3" w14:textId="77777777" w:rsidR="002427E0" w:rsidRDefault="002427E0" w:rsidP="002427E0">
      <w:r>
        <w:t xml:space="preserve">in Section 2, to which we add specific comparative </w:t>
      </w:r>
    </w:p>
    <w:p w14:paraId="695D26E0" w14:textId="77777777" w:rsidR="002427E0" w:rsidRDefault="002427E0" w:rsidP="002427E0">
      <w:r>
        <w:t xml:space="preserve">advantages for the identified sectors. </w:t>
      </w:r>
    </w:p>
    <w:p w14:paraId="35A94F18" w14:textId="77777777" w:rsidR="002427E0" w:rsidRDefault="002427E0" w:rsidP="002427E0"/>
    <w:p w14:paraId="3B4C1EE4" w14:textId="77777777" w:rsidR="002427E0" w:rsidRDefault="002427E0" w:rsidP="002427E0">
      <w:r>
        <w:t xml:space="preserve">To pursue a circular economy, Australia must focus on </w:t>
      </w:r>
    </w:p>
    <w:p w14:paraId="7249DC21" w14:textId="77777777" w:rsidR="002427E0" w:rsidRDefault="002427E0" w:rsidP="002427E0">
      <w:r>
        <w:t xml:space="preserve">six key elements (Figure 1): three aimed at increasing </w:t>
      </w:r>
    </w:p>
    <w:p w14:paraId="168ECCE3" w14:textId="77777777" w:rsidR="002427E0" w:rsidRDefault="002427E0" w:rsidP="002427E0">
      <w:r>
        <w:t xml:space="preserve">the circular flow of our materials (inner circle) and three </w:t>
      </w:r>
    </w:p>
    <w:p w14:paraId="7F56CD58" w14:textId="77777777" w:rsidR="002427E0" w:rsidRDefault="002427E0" w:rsidP="002427E0">
      <w:r>
        <w:t xml:space="preserve">focused on enabling the changes needed to be more </w:t>
      </w:r>
    </w:p>
    <w:p w14:paraId="4010A19B" w14:textId="77777777" w:rsidR="002427E0" w:rsidRDefault="002427E0" w:rsidP="002427E0">
      <w:r>
        <w:t>circular (outer circle).</w:t>
      </w:r>
    </w:p>
    <w:p w14:paraId="59147BDE" w14:textId="77777777" w:rsidR="002427E0" w:rsidRDefault="002427E0" w:rsidP="002427E0"/>
    <w:p w14:paraId="01E0D536" w14:textId="77777777" w:rsidR="002427E0" w:rsidRDefault="002427E0" w:rsidP="002427E0">
      <w:r>
        <w:t>Key material flow strategies</w:t>
      </w:r>
    </w:p>
    <w:p w14:paraId="296018C3" w14:textId="77777777" w:rsidR="002427E0" w:rsidRDefault="002427E0" w:rsidP="002427E0"/>
    <w:p w14:paraId="66A2C7C2" w14:textId="77777777" w:rsidR="002427E0" w:rsidRDefault="002427E0" w:rsidP="002427E0">
      <w:r>
        <w:t>1. Retain material through use and collection</w:t>
      </w:r>
    </w:p>
    <w:p w14:paraId="0DD642EF" w14:textId="77777777" w:rsidR="002427E0" w:rsidRDefault="002427E0" w:rsidP="002427E0">
      <w:r>
        <w:lastRenderedPageBreak/>
        <w:t>2. Upscale and innovate recycling technologies</w:t>
      </w:r>
    </w:p>
    <w:p w14:paraId="6FD27C0D" w14:textId="77777777" w:rsidR="002427E0" w:rsidRDefault="002427E0" w:rsidP="002427E0">
      <w:r>
        <w:t>3. Innovate and collaborate in design and manufacture</w:t>
      </w:r>
    </w:p>
    <w:p w14:paraId="78EDE585" w14:textId="77777777" w:rsidR="002427E0" w:rsidRDefault="002427E0" w:rsidP="002427E0"/>
    <w:p w14:paraId="598B279C" w14:textId="77777777" w:rsidR="002427E0" w:rsidRDefault="002427E0" w:rsidP="002427E0"/>
    <w:p w14:paraId="4A7B7518" w14:textId="77777777" w:rsidR="002427E0" w:rsidRDefault="002427E0" w:rsidP="002427E0">
      <w:r>
        <w:t>Key enablers</w:t>
      </w:r>
    </w:p>
    <w:p w14:paraId="7D48095C" w14:textId="77777777" w:rsidR="002427E0" w:rsidRDefault="002427E0" w:rsidP="002427E0"/>
    <w:p w14:paraId="4F9C00FD" w14:textId="77777777" w:rsidR="002427E0" w:rsidRDefault="002427E0" w:rsidP="002427E0">
      <w:r>
        <w:t xml:space="preserve">4. Develop markets for secondary materials and the </w:t>
      </w:r>
    </w:p>
    <w:p w14:paraId="2EDEB969" w14:textId="77777777" w:rsidR="002427E0" w:rsidRDefault="002427E0" w:rsidP="002427E0">
      <w:r>
        <w:t>products that use them</w:t>
      </w:r>
    </w:p>
    <w:p w14:paraId="317BC045" w14:textId="77777777" w:rsidR="002427E0" w:rsidRDefault="002427E0" w:rsidP="002427E0">
      <w:r>
        <w:t>5. Streamline nationally consistent governance</w:t>
      </w:r>
    </w:p>
    <w:p w14:paraId="738BE9B6" w14:textId="77777777" w:rsidR="002427E0" w:rsidRDefault="002427E0" w:rsidP="002427E0">
      <w:r>
        <w:t>6. Secure a national zero-waste culture</w:t>
      </w:r>
    </w:p>
    <w:p w14:paraId="5991D25E" w14:textId="77777777" w:rsidR="002427E0" w:rsidRDefault="002427E0" w:rsidP="002427E0"/>
    <w:p w14:paraId="4A4045AD" w14:textId="77777777" w:rsidR="002427E0" w:rsidRDefault="002427E0" w:rsidP="002427E0"/>
    <w:p w14:paraId="1EBDDC69" w14:textId="77777777" w:rsidR="002427E0" w:rsidRDefault="002427E0" w:rsidP="002427E0">
      <w:r>
        <w:t>Figure 1 The six key elements that Australia must focus on to enable circular economy</w:t>
      </w:r>
    </w:p>
    <w:p w14:paraId="74BD6475" w14:textId="77777777" w:rsidR="002427E0" w:rsidRDefault="002427E0" w:rsidP="002427E0"/>
    <w:p w14:paraId="20C3E52D" w14:textId="77777777" w:rsidR="002427E0" w:rsidRDefault="002427E0" w:rsidP="002427E0"/>
    <w:p w14:paraId="163BAED1" w14:textId="77777777" w:rsidR="002427E0" w:rsidRDefault="002427E0" w:rsidP="002427E0">
      <w:r>
        <w:br w:type="page"/>
      </w:r>
    </w:p>
    <w:p w14:paraId="0AAE35A3" w14:textId="77777777" w:rsidR="002427E0" w:rsidRDefault="002427E0" w:rsidP="002427E0">
      <w:r>
        <w:t>Figure 2 Material flow account for Australia, 2019, in million tonnes</w:t>
      </w:r>
    </w:p>
    <w:p w14:paraId="584C5A0C" w14:textId="77777777" w:rsidR="002427E0" w:rsidRDefault="002427E0" w:rsidP="002427E0"/>
    <w:p w14:paraId="0427622B" w14:textId="77777777" w:rsidR="002427E0" w:rsidRDefault="002427E0" w:rsidP="002427E0">
      <w:r>
        <w:t>Source: Miatto et al., 2024</w:t>
      </w:r>
    </w:p>
    <w:p w14:paraId="75EDBCFF" w14:textId="77777777" w:rsidR="002427E0" w:rsidRDefault="002427E0" w:rsidP="002427E0"/>
    <w:p w14:paraId="3C787760" w14:textId="77777777" w:rsidR="002427E0" w:rsidRDefault="002427E0" w:rsidP="002427E0">
      <w:r>
        <w:t>Material flow account for Australia for 2019 diagram, for a full description please contact Heinz.Schandl@csiro.au</w:t>
      </w:r>
    </w:p>
    <w:p w14:paraId="748877B6" w14:textId="77777777" w:rsidR="002427E0" w:rsidRDefault="002427E0" w:rsidP="002427E0">
      <w:r>
        <w:t>BiomassFossil fuelsMetalsMetal oresGangue and tailingsNonmetallic mineralsOther products n.e.c.Balancing items</w:t>
      </w:r>
    </w:p>
    <w:p w14:paraId="32657927" w14:textId="77777777" w:rsidR="002427E0" w:rsidRDefault="002427E0" w:rsidP="002427E0">
      <w:r>
        <w:t xml:space="preserve">Imports </w:t>
      </w:r>
      <w:r>
        <w:softHyphen/>
      </w:r>
      <w:r>
        <w:softHyphen/>
      </w:r>
      <w:r>
        <w:noBreakHyphen/>
      </w:r>
    </w:p>
    <w:p w14:paraId="79E5A6B4" w14:textId="77777777" w:rsidR="002427E0" w:rsidRDefault="002427E0" w:rsidP="002427E0">
      <w:r>
        <w:t>Domesticextraction</w:t>
      </w:r>
    </w:p>
    <w:p w14:paraId="7A3949EA" w14:textId="77777777" w:rsidR="002427E0" w:rsidRDefault="002427E0" w:rsidP="002427E0">
      <w:r>
        <w:softHyphen/>
        <w:t>,</w:t>
      </w:r>
      <w:r>
        <w:t/>
      </w:r>
      <w:r>
        <w:t/>
      </w:r>
      <w:r>
        <w:t/>
      </w:r>
    </w:p>
    <w:p w14:paraId="02D58009" w14:textId="77777777" w:rsidR="002427E0" w:rsidRDefault="002427E0" w:rsidP="002427E0">
      <w:r>
        <w:t>Domesticmaterial input</w:t>
      </w:r>
    </w:p>
    <w:p w14:paraId="539D8DA5" w14:textId="77777777" w:rsidR="002427E0" w:rsidRDefault="002427E0" w:rsidP="002427E0">
      <w:r>
        <w:softHyphen/>
        <w:t>,</w:t>
      </w:r>
      <w:r>
        <w:t/>
      </w:r>
      <w:r>
        <w:t/>
      </w:r>
      <w:r>
        <w:t xml:space="preserve"> </w:t>
      </w:r>
    </w:p>
    <w:p w14:paraId="5E4FCB82" w14:textId="77777777" w:rsidR="002427E0" w:rsidRDefault="002427E0" w:rsidP="002427E0">
      <w:r>
        <w:t xml:space="preserve">Recycling </w:t>
      </w:r>
      <w:r>
        <w:noBreakHyphen/>
      </w:r>
      <w:r>
        <w:t/>
      </w:r>
    </w:p>
    <w:p w14:paraId="363F1F88" w14:textId="77777777" w:rsidR="002427E0" w:rsidRDefault="002427E0" w:rsidP="002427E0">
      <w:r>
        <w:t xml:space="preserve">Balancing items </w:t>
      </w:r>
      <w:r>
        <w:noBreakHyphen/>
      </w:r>
      <w:r>
        <w:t/>
      </w:r>
      <w:r>
        <w:t/>
      </w:r>
    </w:p>
    <w:p w14:paraId="2EA96E10" w14:textId="77777777" w:rsidR="002427E0" w:rsidRDefault="002427E0" w:rsidP="002427E0">
      <w:r>
        <w:t>Exports</w:t>
      </w:r>
    </w:p>
    <w:p w14:paraId="34F0247E" w14:textId="77777777" w:rsidR="002427E0" w:rsidRDefault="002427E0" w:rsidP="002427E0">
      <w:r>
        <w:softHyphen/>
        <w:t>,</w:t>
      </w:r>
      <w:r>
        <w:t/>
      </w:r>
      <w:r>
        <w:t/>
      </w:r>
      <w:r>
        <w:t/>
      </w:r>
    </w:p>
    <w:p w14:paraId="7BB4D6F4" w14:textId="77777777" w:rsidR="002427E0" w:rsidRDefault="002427E0" w:rsidP="002427E0">
      <w:r>
        <w:t>Domesticmaterialconsumption</w:t>
      </w:r>
    </w:p>
    <w:p w14:paraId="63A73F08" w14:textId="77777777" w:rsidR="002427E0" w:rsidRDefault="002427E0" w:rsidP="002427E0">
      <w:r>
        <w:softHyphen/>
      </w:r>
      <w:r>
        <w:noBreakHyphen/>
      </w:r>
      <w:r>
        <w:t xml:space="preserve"> </w:t>
      </w:r>
    </w:p>
    <w:p w14:paraId="222A016E" w14:textId="77777777" w:rsidR="002427E0" w:rsidRDefault="002427E0" w:rsidP="002427E0">
      <w:r>
        <w:t xml:space="preserve">Energetic use </w:t>
      </w:r>
      <w:r>
        <w:softHyphen/>
        <w:t>,</w:t>
      </w:r>
      <w:r>
        <w:t/>
      </w:r>
      <w:r>
        <w:t/>
      </w:r>
      <w:r>
        <w:t/>
      </w:r>
    </w:p>
    <w:p w14:paraId="4085A58A" w14:textId="77777777" w:rsidR="002427E0" w:rsidRDefault="002427E0" w:rsidP="002427E0">
      <w:r>
        <w:t xml:space="preserve">Gangue and tailings </w:t>
      </w:r>
      <w:r>
        <w:noBreakHyphen/>
      </w:r>
      <w:r>
        <w:t/>
      </w:r>
      <w:r>
        <w:t/>
      </w:r>
    </w:p>
    <w:p w14:paraId="622C6B09" w14:textId="77777777" w:rsidR="002427E0" w:rsidRDefault="002427E0" w:rsidP="002427E0">
      <w:r>
        <w:t>Material use</w:t>
      </w:r>
    </w:p>
    <w:p w14:paraId="5D13122F" w14:textId="77777777" w:rsidR="002427E0" w:rsidRDefault="002427E0" w:rsidP="002427E0">
      <w:r>
        <w:softHyphen/>
      </w:r>
      <w:r>
        <w:noBreakHyphen/>
      </w:r>
      <w:r>
        <w:t/>
      </w:r>
    </w:p>
    <w:p w14:paraId="3FAD6DB7" w14:textId="77777777" w:rsidR="002427E0" w:rsidRDefault="002427E0" w:rsidP="002427E0">
      <w:r>
        <w:t>Domesticprocessedoutput</w:t>
      </w:r>
    </w:p>
    <w:p w14:paraId="7B56DABF" w14:textId="77777777" w:rsidR="002427E0" w:rsidRDefault="002427E0" w:rsidP="002427E0">
      <w:r>
        <w:softHyphen/>
      </w:r>
      <w:r>
        <w:softHyphen/>
      </w:r>
      <w:r>
        <w:softHyphen/>
        <w:t xml:space="preserve"> </w:t>
      </w:r>
    </w:p>
    <w:p w14:paraId="4E12C659" w14:textId="77777777" w:rsidR="002427E0" w:rsidRDefault="002427E0" w:rsidP="002427E0">
      <w:r>
        <w:t>Net addition to stocks +</w:t>
      </w:r>
      <w:r>
        <w:noBreakHyphen/>
      </w:r>
      <w:r>
        <w:t/>
      </w:r>
      <w:r>
        <w:noBreakHyphen/>
      </w:r>
    </w:p>
    <w:p w14:paraId="41503300" w14:textId="77777777" w:rsidR="002427E0" w:rsidRDefault="002427E0" w:rsidP="002427E0">
      <w:r>
        <w:t>Balancingitems</w:t>
      </w:r>
    </w:p>
    <w:p w14:paraId="3CC16BB4" w14:textId="77777777" w:rsidR="002427E0" w:rsidRDefault="002427E0" w:rsidP="002427E0">
      <w:r>
        <w:softHyphen/>
      </w:r>
      <w:r>
        <w:noBreakHyphen/>
      </w:r>
      <w:r>
        <w:noBreakHyphen/>
      </w:r>
    </w:p>
    <w:p w14:paraId="634DB706" w14:textId="77777777" w:rsidR="002427E0" w:rsidRDefault="002427E0" w:rsidP="002427E0">
      <w:r>
        <w:lastRenderedPageBreak/>
        <w:t>Air emissions</w:t>
      </w:r>
    </w:p>
    <w:p w14:paraId="37734AD4" w14:textId="77777777" w:rsidR="002427E0" w:rsidRDefault="002427E0" w:rsidP="002427E0">
      <w:r>
        <w:softHyphen/>
      </w:r>
      <w:r>
        <w:noBreakHyphen/>
      </w:r>
      <w:r>
        <w:softHyphen/>
      </w:r>
    </w:p>
    <w:p w14:paraId="5D0A8533" w14:textId="77777777" w:rsidR="002427E0" w:rsidRDefault="002427E0" w:rsidP="002427E0">
      <w:r>
        <w:t>Solid andliquid waste</w:t>
      </w:r>
    </w:p>
    <w:p w14:paraId="77A4DBBA" w14:textId="77777777" w:rsidR="002427E0" w:rsidRDefault="002427E0" w:rsidP="002427E0">
      <w:r>
        <w:softHyphen/>
      </w:r>
      <w:r>
        <w:noBreakHyphen/>
      </w:r>
      <w:r>
        <w:t/>
      </w:r>
    </w:p>
    <w:p w14:paraId="0A8E657C" w14:textId="77777777" w:rsidR="002427E0" w:rsidRDefault="002427E0" w:rsidP="002427E0">
      <w:r>
        <w:t xml:space="preserve">Seeds andfertilizers </w:t>
      </w:r>
      <w:r>
        <w:softHyphen/>
      </w:r>
      <w:r>
        <w:noBreakHyphen/>
      </w:r>
    </w:p>
    <w:p w14:paraId="13D803B7" w14:textId="77777777" w:rsidR="002427E0" w:rsidRDefault="002427E0" w:rsidP="002427E0">
      <w:r>
        <w:t xml:space="preserve">Units: MtAustralia, </w:t>
      </w:r>
      <w:r>
        <w:t/>
      </w:r>
      <w:r>
        <w:t/>
      </w:r>
      <w:r>
        <w:t xml:space="preserve">, material </w:t>
      </w:r>
      <w:r>
        <w:t>ows.</w:t>
      </w:r>
    </w:p>
    <w:p w14:paraId="611349C3" w14:textId="77777777" w:rsidR="002427E0" w:rsidRDefault="002427E0" w:rsidP="002427E0">
      <w:r>
        <w:br w:type="page"/>
      </w:r>
    </w:p>
    <w:p w14:paraId="3C01A637" w14:textId="77777777" w:rsidR="002427E0" w:rsidRDefault="002427E0" w:rsidP="002427E0">
      <w:r>
        <w:t xml:space="preserve">2 Industry opportunities </w:t>
      </w:r>
    </w:p>
    <w:p w14:paraId="265266CC" w14:textId="77777777" w:rsidR="002427E0" w:rsidRDefault="002427E0" w:rsidP="002427E0">
      <w:r>
        <w:t>for a circular economy</w:t>
      </w:r>
    </w:p>
    <w:p w14:paraId="423E5948" w14:textId="77777777" w:rsidR="002427E0" w:rsidRDefault="002427E0" w:rsidP="002427E0"/>
    <w:p w14:paraId="6CF3E955" w14:textId="77777777" w:rsidR="002427E0" w:rsidRDefault="002427E0" w:rsidP="002427E0">
      <w:r>
        <w:t xml:space="preserve">Many industries are transforming how resources are used through a product’s life cycle. </w:t>
      </w:r>
    </w:p>
    <w:p w14:paraId="644B5B56" w14:textId="77777777" w:rsidR="002427E0" w:rsidRDefault="002427E0" w:rsidP="002427E0">
      <w:r>
        <w:t xml:space="preserve">CSIRO has reviewed these industries to identify those with comparative advantages </w:t>
      </w:r>
    </w:p>
    <w:p w14:paraId="39FBDD04" w14:textId="77777777" w:rsidR="002427E0" w:rsidRDefault="002427E0" w:rsidP="002427E0">
      <w:r>
        <w:t xml:space="preserve">on which to build globally competitive products or services in a more circular global </w:t>
      </w:r>
    </w:p>
    <w:p w14:paraId="0E5AB614" w14:textId="77777777" w:rsidR="002427E0" w:rsidRDefault="002427E0" w:rsidP="002427E0">
      <w:r>
        <w:t xml:space="preserve">economy. It has selected five industries – mining, agriculture, construction, several </w:t>
      </w:r>
    </w:p>
    <w:p w14:paraId="4907C5A7" w14:textId="77777777" w:rsidR="002427E0" w:rsidRDefault="002427E0" w:rsidP="002427E0">
      <w:r>
        <w:t xml:space="preserve">manufacturing sub-sectors and waste management – as having the most potential. </w:t>
      </w:r>
    </w:p>
    <w:p w14:paraId="4A366DD6" w14:textId="77777777" w:rsidR="002427E0" w:rsidRDefault="002427E0" w:rsidP="002427E0"/>
    <w:p w14:paraId="2520803D" w14:textId="77777777" w:rsidR="002427E0" w:rsidRDefault="002427E0" w:rsidP="002427E0">
      <w:r>
        <w:t xml:space="preserve">For these industries: </w:t>
      </w:r>
    </w:p>
    <w:p w14:paraId="6AE4614D" w14:textId="77777777" w:rsidR="002427E0" w:rsidRDefault="002427E0" w:rsidP="002427E0"/>
    <w:p w14:paraId="5675A934" w14:textId="77777777" w:rsidR="002427E0" w:rsidRDefault="002427E0" w:rsidP="002427E0">
      <w:r>
        <w:t xml:space="preserve">• their successes demonstrate the value of cross-industry </w:t>
      </w:r>
    </w:p>
    <w:p w14:paraId="7AE90ED2" w14:textId="77777777" w:rsidR="002427E0" w:rsidRDefault="002427E0" w:rsidP="002427E0">
      <w:r>
        <w:t xml:space="preserve">partnerships and strong government commitment. </w:t>
      </w:r>
    </w:p>
    <w:p w14:paraId="59EA93CF" w14:textId="77777777" w:rsidR="002427E0" w:rsidRDefault="002427E0" w:rsidP="002427E0">
      <w:r>
        <w:t xml:space="preserve">In particular, agricultural improvements that are helping </w:t>
      </w:r>
    </w:p>
    <w:p w14:paraId="1735606A" w14:textId="77777777" w:rsidR="002427E0" w:rsidRDefault="002427E0" w:rsidP="002427E0">
      <w:r>
        <w:t xml:space="preserve">to create circular textiles and waste recovery initiatives </w:t>
      </w:r>
    </w:p>
    <w:p w14:paraId="75C091C7" w14:textId="77777777" w:rsidR="002427E0" w:rsidRDefault="002427E0" w:rsidP="002427E0">
      <w:r>
        <w:t>that are creating new construction materials</w:t>
      </w:r>
    </w:p>
    <w:p w14:paraId="77A5863C" w14:textId="77777777" w:rsidR="002427E0" w:rsidRDefault="002427E0" w:rsidP="002427E0">
      <w:r>
        <w:t xml:space="preserve">• they are achieving growth by tackling one link at a time </w:t>
      </w:r>
    </w:p>
    <w:p w14:paraId="241BB13F" w14:textId="77777777" w:rsidR="002427E0" w:rsidRDefault="002427E0" w:rsidP="002427E0">
      <w:r>
        <w:t xml:space="preserve">in their supply chains and seeing these advancements </w:t>
      </w:r>
    </w:p>
    <w:p w14:paraId="556B84B1" w14:textId="77777777" w:rsidR="002427E0" w:rsidRDefault="002427E0" w:rsidP="002427E0">
      <w:r>
        <w:t>spur on other important changes</w:t>
      </w:r>
    </w:p>
    <w:p w14:paraId="18CE6D18" w14:textId="77777777" w:rsidR="002427E0" w:rsidRDefault="002427E0" w:rsidP="002427E0">
      <w:r>
        <w:t xml:space="preserve">• Australia has numerous comparative advantages that </w:t>
      </w:r>
    </w:p>
    <w:p w14:paraId="423BEFAF" w14:textId="77777777" w:rsidR="002427E0" w:rsidRDefault="002427E0" w:rsidP="002427E0">
      <w:r>
        <w:t xml:space="preserve">will help grow the momentum of its circular economy, </w:t>
      </w:r>
    </w:p>
    <w:p w14:paraId="1066EEBC" w14:textId="77777777" w:rsidR="002427E0" w:rsidRDefault="002427E0" w:rsidP="002427E0">
      <w:r>
        <w:t xml:space="preserve">including a well-educated and skilled workforce, </w:t>
      </w:r>
    </w:p>
    <w:p w14:paraId="57E153D3" w14:textId="77777777" w:rsidR="002427E0" w:rsidRDefault="002427E0" w:rsidP="002427E0">
      <w:r>
        <w:t xml:space="preserve">attractive climate investment and a stable </w:t>
      </w:r>
    </w:p>
    <w:p w14:paraId="7A59A1F6" w14:textId="77777777" w:rsidR="002427E0" w:rsidRDefault="002427E0" w:rsidP="002427E0">
      <w:r>
        <w:t>political environment</w:t>
      </w:r>
    </w:p>
    <w:p w14:paraId="5BA7522D" w14:textId="77777777" w:rsidR="002427E0" w:rsidRDefault="002427E0" w:rsidP="002427E0">
      <w:r>
        <w:t xml:space="preserve">• leading the way is a growing list of globally competitive </w:t>
      </w:r>
    </w:p>
    <w:p w14:paraId="3D087345" w14:textId="77777777" w:rsidR="002427E0" w:rsidRDefault="002427E0" w:rsidP="002427E0">
      <w:r>
        <w:t xml:space="preserve">firms and sub-sectors. </w:t>
      </w:r>
    </w:p>
    <w:p w14:paraId="083AFFA0" w14:textId="77777777" w:rsidR="002427E0" w:rsidRDefault="002427E0" w:rsidP="002427E0"/>
    <w:p w14:paraId="5A6D63A2" w14:textId="77777777" w:rsidR="002427E0" w:rsidRDefault="002427E0" w:rsidP="002427E0"/>
    <w:p w14:paraId="319414C5" w14:textId="77777777" w:rsidR="002427E0" w:rsidRDefault="002427E0" w:rsidP="002427E0">
      <w:r>
        <w:t xml:space="preserve">Selection of industries with promising </w:t>
      </w:r>
    </w:p>
    <w:p w14:paraId="18ED9805" w14:textId="77777777" w:rsidR="002427E0" w:rsidRDefault="002427E0" w:rsidP="002427E0">
      <w:r>
        <w:t>circular economy opportunities</w:t>
      </w:r>
    </w:p>
    <w:p w14:paraId="6DEDB21C" w14:textId="77777777" w:rsidR="002427E0" w:rsidRDefault="002427E0" w:rsidP="002427E0"/>
    <w:p w14:paraId="52D6C226" w14:textId="77777777" w:rsidR="002427E0" w:rsidRDefault="002427E0" w:rsidP="002427E0">
      <w:r>
        <w:t>This was based on economic activities that:</w:t>
      </w:r>
    </w:p>
    <w:p w14:paraId="13E30DE4" w14:textId="77777777" w:rsidR="002427E0" w:rsidRDefault="002427E0" w:rsidP="002427E0"/>
    <w:p w14:paraId="08988E64" w14:textId="77777777" w:rsidR="002427E0" w:rsidRDefault="002427E0" w:rsidP="002427E0">
      <w:r>
        <w:t xml:space="preserve">• produce large quantities of either raw materials or </w:t>
      </w:r>
    </w:p>
    <w:p w14:paraId="5F9B4C65" w14:textId="77777777" w:rsidR="002427E0" w:rsidRDefault="002427E0" w:rsidP="002427E0">
      <w:r>
        <w:t xml:space="preserve">circular economy products, able to be reused or </w:t>
      </w:r>
    </w:p>
    <w:p w14:paraId="63CEB620" w14:textId="77777777" w:rsidR="002427E0" w:rsidRDefault="002427E0" w:rsidP="002427E0">
      <w:r>
        <w:t>recycled within the circular economy</w:t>
      </w:r>
    </w:p>
    <w:p w14:paraId="0C2DD7FF" w14:textId="77777777" w:rsidR="002427E0" w:rsidRDefault="002427E0" w:rsidP="002427E0">
      <w:r>
        <w:t xml:space="preserve">• currently have a high impact on the environment1 and an </w:t>
      </w:r>
    </w:p>
    <w:p w14:paraId="55C41A77" w14:textId="77777777" w:rsidR="002427E0" w:rsidRDefault="002427E0" w:rsidP="002427E0">
      <w:r>
        <w:t xml:space="preserve">opportunity to reduce that impact through adopting one </w:t>
      </w:r>
    </w:p>
    <w:p w14:paraId="5F383659" w14:textId="77777777" w:rsidR="002427E0" w:rsidRDefault="002427E0" w:rsidP="002427E0">
      <w:r>
        <w:t xml:space="preserve">or more of the six key elements of a circular economy </w:t>
      </w:r>
    </w:p>
    <w:p w14:paraId="0A89DC7C" w14:textId="77777777" w:rsidR="002427E0" w:rsidRDefault="002427E0" w:rsidP="002427E0">
      <w:r>
        <w:t>(see Figure 1)</w:t>
      </w:r>
    </w:p>
    <w:p w14:paraId="65DC46F4" w14:textId="77777777" w:rsidR="002427E0" w:rsidRDefault="002427E0" w:rsidP="002427E0">
      <w:r>
        <w:t>• have comparative strengths that can be leveraged.</w:t>
      </w:r>
    </w:p>
    <w:p w14:paraId="4E9AEA89" w14:textId="77777777" w:rsidR="002427E0" w:rsidRDefault="002427E0" w:rsidP="002427E0"/>
    <w:p w14:paraId="28247931" w14:textId="77777777" w:rsidR="002427E0" w:rsidRDefault="002427E0" w:rsidP="002427E0"/>
    <w:p w14:paraId="1A4A041A" w14:textId="77777777" w:rsidR="002427E0" w:rsidRDefault="002427E0" w:rsidP="002427E0">
      <w:r>
        <w:t xml:space="preserve">Nineteen Australian and New Zealand Standard </w:t>
      </w:r>
    </w:p>
    <w:p w14:paraId="248C0EDF" w14:textId="77777777" w:rsidR="002427E0" w:rsidRDefault="002427E0" w:rsidP="002427E0">
      <w:r>
        <w:t xml:space="preserve">Industrial Classification (ANZSIC 2006) industrial </w:t>
      </w:r>
    </w:p>
    <w:p w14:paraId="2C23480C" w14:textId="77777777" w:rsidR="002427E0" w:rsidRDefault="002427E0" w:rsidP="002427E0">
      <w:r>
        <w:t xml:space="preserve">divisions (ABS, 2008) were assessed according to the </w:t>
      </w:r>
    </w:p>
    <w:p w14:paraId="608FAF54" w14:textId="77777777" w:rsidR="002427E0" w:rsidRDefault="002427E0" w:rsidP="002427E0">
      <w:r>
        <w:t xml:space="preserve">selection criteria. The following five industry divisions </w:t>
      </w:r>
    </w:p>
    <w:p w14:paraId="0346017C" w14:textId="77777777" w:rsidR="002427E0" w:rsidRDefault="002427E0" w:rsidP="002427E0">
      <w:r>
        <w:t>met the selection criteria:</w:t>
      </w:r>
    </w:p>
    <w:p w14:paraId="2FB3AEF7" w14:textId="77777777" w:rsidR="002427E0" w:rsidRDefault="002427E0" w:rsidP="002427E0"/>
    <w:p w14:paraId="1B4C0710" w14:textId="77777777" w:rsidR="002427E0" w:rsidRDefault="002427E0" w:rsidP="002427E0">
      <w:r>
        <w:t>• Mining – primarily involved in material extraction</w:t>
      </w:r>
    </w:p>
    <w:p w14:paraId="4EB7A650" w14:textId="77777777" w:rsidR="002427E0" w:rsidRDefault="002427E0" w:rsidP="002427E0">
      <w:r>
        <w:t xml:space="preserve">• Agriculture – crop, fibre and livestock farming, </w:t>
      </w:r>
    </w:p>
    <w:p w14:paraId="7674190F" w14:textId="77777777" w:rsidR="002427E0" w:rsidRDefault="002427E0" w:rsidP="002427E0">
      <w:r>
        <w:t>fisheries and forestry</w:t>
      </w:r>
    </w:p>
    <w:p w14:paraId="5EF25806" w14:textId="77777777" w:rsidR="002427E0" w:rsidRDefault="002427E0" w:rsidP="002427E0">
      <w:r>
        <w:t xml:space="preserve">• Construction – construction of buildings and other </w:t>
      </w:r>
    </w:p>
    <w:p w14:paraId="1227B686" w14:textId="77777777" w:rsidR="002427E0" w:rsidRDefault="002427E0" w:rsidP="002427E0">
      <w:r>
        <w:t xml:space="preserve">structures, additions, alterations, reconstruction, </w:t>
      </w:r>
    </w:p>
    <w:p w14:paraId="1891EC14" w14:textId="77777777" w:rsidR="002427E0" w:rsidRDefault="002427E0" w:rsidP="002427E0">
      <w:r>
        <w:t xml:space="preserve">installation, and maintenance and repairs of buildings </w:t>
      </w:r>
    </w:p>
    <w:p w14:paraId="311A73FD" w14:textId="77777777" w:rsidR="002427E0" w:rsidRDefault="002427E0" w:rsidP="002427E0">
      <w:r>
        <w:lastRenderedPageBreak/>
        <w:t>and other structures</w:t>
      </w:r>
    </w:p>
    <w:p w14:paraId="5EE077A4" w14:textId="77777777" w:rsidR="002427E0" w:rsidRDefault="002427E0" w:rsidP="002427E0">
      <w:r>
        <w:t xml:space="preserve">• Manufacturing – physical or chemical transformation </w:t>
      </w:r>
    </w:p>
    <w:p w14:paraId="645ABA66" w14:textId="77777777" w:rsidR="002427E0" w:rsidRDefault="002427E0" w:rsidP="002427E0">
      <w:r>
        <w:t xml:space="preserve">of materials, substances, or components into </w:t>
      </w:r>
    </w:p>
    <w:p w14:paraId="07ADC382" w14:textId="77777777" w:rsidR="002427E0" w:rsidRDefault="002427E0" w:rsidP="002427E0">
      <w:r>
        <w:t>new products</w:t>
      </w:r>
    </w:p>
    <w:p w14:paraId="30320DA5" w14:textId="77777777" w:rsidR="002427E0" w:rsidRDefault="002427E0" w:rsidP="002427E0">
      <w:r>
        <w:t xml:space="preserve">• Waste management – collection, treatment and disposal </w:t>
      </w:r>
    </w:p>
    <w:p w14:paraId="0B424E5C" w14:textId="77777777" w:rsidR="002427E0" w:rsidRDefault="002427E0" w:rsidP="002427E0">
      <w:r>
        <w:t xml:space="preserve">of waste materials; remediation of contaminated materials, </w:t>
      </w:r>
    </w:p>
    <w:p w14:paraId="09C4C39E" w14:textId="77777777" w:rsidR="002427E0" w:rsidRDefault="002427E0" w:rsidP="002427E0">
      <w:r>
        <w:t>including land; and materials recovery activities.</w:t>
      </w:r>
    </w:p>
    <w:p w14:paraId="5C912D9C" w14:textId="77777777" w:rsidR="002427E0" w:rsidRDefault="002427E0" w:rsidP="002427E0"/>
    <w:p w14:paraId="488F8FC4" w14:textId="77777777" w:rsidR="002427E0" w:rsidRDefault="002427E0" w:rsidP="002427E0"/>
    <w:p w14:paraId="468B20BA" w14:textId="77777777" w:rsidR="002427E0" w:rsidRDefault="002427E0" w:rsidP="002427E0">
      <w:r>
        <w:t xml:space="preserve">Each industry involves distinct circular economy enablers, </w:t>
      </w:r>
    </w:p>
    <w:p w14:paraId="62736732" w14:textId="77777777" w:rsidR="002427E0" w:rsidRDefault="002427E0" w:rsidP="002427E0">
      <w:r>
        <w:t xml:space="preserve">raw materials, products, services, economic opportunities </w:t>
      </w:r>
    </w:p>
    <w:p w14:paraId="004ACB06" w14:textId="77777777" w:rsidR="002427E0" w:rsidRDefault="002427E0" w:rsidP="002427E0">
      <w:r>
        <w:t xml:space="preserve">and comparative strengths that would reduce their </w:t>
      </w:r>
    </w:p>
    <w:p w14:paraId="505B6132" w14:textId="77777777" w:rsidR="002427E0" w:rsidRDefault="002427E0" w:rsidP="002427E0">
      <w:r>
        <w:t xml:space="preserve">environmental impact (Ellen MacArthur Foundation, 2017); </w:t>
      </w:r>
    </w:p>
    <w:p w14:paraId="5CACA7F6" w14:textId="77777777" w:rsidR="002427E0" w:rsidRDefault="002427E0" w:rsidP="002427E0">
      <w:r>
        <w:t xml:space="preserve">see Table 1. </w:t>
      </w:r>
    </w:p>
    <w:p w14:paraId="66B466B3" w14:textId="77777777" w:rsidR="002427E0" w:rsidRDefault="002427E0" w:rsidP="002427E0"/>
    <w:p w14:paraId="31D4D52B" w14:textId="77777777" w:rsidR="002427E0" w:rsidRDefault="002427E0" w:rsidP="002427E0">
      <w:r>
        <w:t xml:space="preserve">1 High environmental impact is considered in terms of material footprint, land use, water use, energy use, contribution to climate change (GHG emission) </w:t>
      </w:r>
    </w:p>
    <w:p w14:paraId="4D029AED" w14:textId="77777777" w:rsidR="002427E0" w:rsidRDefault="002427E0" w:rsidP="002427E0">
      <w:r>
        <w:t>and eutrophication, as per the Sustainable Consumption and Production Hotspots Analysis Tool (SCP-HAT).</w:t>
      </w:r>
    </w:p>
    <w:p w14:paraId="77FE5ACC" w14:textId="77777777" w:rsidR="002427E0" w:rsidRDefault="002427E0" w:rsidP="002427E0"/>
    <w:p w14:paraId="73EE491B" w14:textId="77777777" w:rsidR="002427E0" w:rsidRDefault="002427E0" w:rsidP="002427E0"/>
    <w:p w14:paraId="17777A89" w14:textId="77777777" w:rsidR="002427E0" w:rsidRDefault="002427E0" w:rsidP="002427E0">
      <w:r>
        <w:br w:type="page"/>
      </w:r>
    </w:p>
    <w:p w14:paraId="5DA498A2" w14:textId="77777777" w:rsidR="002427E0" w:rsidRDefault="002427E0" w:rsidP="002427E0">
      <w:r>
        <w:t>Table 1 Summary of opportunities for Australian industries to accelerate circular economy</w:t>
      </w:r>
    </w:p>
    <w:p w14:paraId="0E8067E8" w14:textId="77777777" w:rsidR="002427E0" w:rsidRDefault="002427E0" w:rsidP="002427E0"/>
    <w:p w14:paraId="6F1ED5B8" w14:textId="77777777" w:rsidR="002427E0" w:rsidRDefault="002427E0" w:rsidP="002427E0">
      <w:r>
        <w:t xml:space="preserve">CIRCULAR ECONOMY </w:t>
      </w:r>
    </w:p>
    <w:p w14:paraId="0CF9D4A8" w14:textId="77777777" w:rsidR="002427E0" w:rsidRDefault="002427E0" w:rsidP="002427E0">
      <w:r>
        <w:t xml:space="preserve">ENABLERS, MATERIALS, </w:t>
      </w:r>
    </w:p>
    <w:p w14:paraId="675FD837" w14:textId="77777777" w:rsidR="002427E0" w:rsidRDefault="002427E0" w:rsidP="002427E0">
      <w:r>
        <w:t xml:space="preserve">PRODUCTS AND SERVICES </w:t>
      </w:r>
    </w:p>
    <w:p w14:paraId="62F6B61B" w14:textId="77777777" w:rsidR="002427E0" w:rsidRDefault="002427E0" w:rsidP="002427E0"/>
    <w:p w14:paraId="2DB51AE0" w14:textId="77777777" w:rsidR="002427E0" w:rsidRDefault="002427E0" w:rsidP="002427E0">
      <w:r>
        <w:t>OPPORTUNITIES</w:t>
      </w:r>
    </w:p>
    <w:p w14:paraId="17D4E0E3" w14:textId="77777777" w:rsidR="002427E0" w:rsidRDefault="002427E0" w:rsidP="002427E0"/>
    <w:p w14:paraId="5CC43250" w14:textId="77777777" w:rsidR="002427E0" w:rsidRDefault="002427E0" w:rsidP="002427E0">
      <w:r>
        <w:t xml:space="preserve">COMPARATIVE STRENGTHS </w:t>
      </w:r>
    </w:p>
    <w:p w14:paraId="6DCB1CB3" w14:textId="77777777" w:rsidR="002427E0" w:rsidRDefault="002427E0" w:rsidP="002427E0"/>
    <w:p w14:paraId="2418DF9D" w14:textId="77777777" w:rsidR="002427E0" w:rsidRDefault="002427E0" w:rsidP="002427E0">
      <w:r>
        <w:t>Mining by-products</w:t>
      </w:r>
    </w:p>
    <w:p w14:paraId="694742C1" w14:textId="77777777" w:rsidR="002427E0" w:rsidRDefault="002427E0" w:rsidP="002427E0"/>
    <w:p w14:paraId="6DD8D335" w14:textId="77777777" w:rsidR="002427E0" w:rsidRDefault="002427E0" w:rsidP="002427E0">
      <w:r>
        <w:t>(CE Ob 2)</w:t>
      </w:r>
    </w:p>
    <w:p w14:paraId="322B8414" w14:textId="77777777" w:rsidR="002427E0" w:rsidRDefault="002427E0" w:rsidP="002427E0"/>
    <w:p w14:paraId="4A76B56D" w14:textId="77777777" w:rsidR="002427E0" w:rsidRDefault="002427E0" w:rsidP="002427E0">
      <w:r>
        <w:t>[Mining]</w:t>
      </w:r>
    </w:p>
    <w:p w14:paraId="471AFF59" w14:textId="77777777" w:rsidR="002427E0" w:rsidRDefault="002427E0" w:rsidP="002427E0"/>
    <w:p w14:paraId="71C2D09F" w14:textId="77777777" w:rsidR="002427E0" w:rsidRDefault="002427E0" w:rsidP="002427E0">
      <w:r>
        <w:t>• Recovery of valuable materials</w:t>
      </w:r>
    </w:p>
    <w:p w14:paraId="59CA550D" w14:textId="77777777" w:rsidR="002427E0" w:rsidRDefault="002427E0" w:rsidP="002427E0">
      <w:r>
        <w:t xml:space="preserve">• Repurposing of mining by-products </w:t>
      </w:r>
    </w:p>
    <w:p w14:paraId="422DC623" w14:textId="77777777" w:rsidR="002427E0" w:rsidRDefault="002427E0" w:rsidP="002427E0">
      <w:r>
        <w:t>• Sites for energy storage systems</w:t>
      </w:r>
    </w:p>
    <w:p w14:paraId="71171490" w14:textId="77777777" w:rsidR="002427E0" w:rsidRDefault="002427E0" w:rsidP="002427E0"/>
    <w:p w14:paraId="1D7CCF14" w14:textId="77777777" w:rsidR="002427E0" w:rsidRDefault="002427E0" w:rsidP="002427E0"/>
    <w:p w14:paraId="5820E1FE" w14:textId="77777777" w:rsidR="002427E0" w:rsidRDefault="002427E0" w:rsidP="002427E0">
      <w:r>
        <w:t>• Abundance of mining by-products</w:t>
      </w:r>
    </w:p>
    <w:p w14:paraId="008AC22A" w14:textId="77777777" w:rsidR="002427E0" w:rsidRDefault="002427E0" w:rsidP="002427E0">
      <w:r>
        <w:t>• World-leading mining industry</w:t>
      </w:r>
    </w:p>
    <w:p w14:paraId="66478685" w14:textId="77777777" w:rsidR="002427E0" w:rsidRDefault="002427E0" w:rsidP="002427E0">
      <w:r>
        <w:t>• Mature mining by-product recovery technologies</w:t>
      </w:r>
    </w:p>
    <w:p w14:paraId="61007E2C" w14:textId="77777777" w:rsidR="002427E0" w:rsidRDefault="002427E0" w:rsidP="002427E0">
      <w:r>
        <w:t>• Leaders in the adoption of automation</w:t>
      </w:r>
    </w:p>
    <w:p w14:paraId="6AF54BD4" w14:textId="77777777" w:rsidR="002427E0" w:rsidRDefault="002427E0" w:rsidP="002427E0">
      <w:r>
        <w:t>• Strategic international partnerships and trade agreements</w:t>
      </w:r>
    </w:p>
    <w:p w14:paraId="5F6AE8CB" w14:textId="77777777" w:rsidR="002427E0" w:rsidRDefault="002427E0" w:rsidP="002427E0"/>
    <w:p w14:paraId="2371996D" w14:textId="77777777" w:rsidR="002427E0" w:rsidRDefault="002427E0" w:rsidP="002427E0"/>
    <w:p w14:paraId="5817B0BB" w14:textId="77777777" w:rsidR="002427E0" w:rsidRDefault="002427E0" w:rsidP="002427E0">
      <w:r>
        <w:t xml:space="preserve">Circular buildings </w:t>
      </w:r>
    </w:p>
    <w:p w14:paraId="1FE3D060" w14:textId="77777777" w:rsidR="002427E0" w:rsidRDefault="002427E0" w:rsidP="002427E0">
      <w:r>
        <w:t>and construction</w:t>
      </w:r>
    </w:p>
    <w:p w14:paraId="01BDAF92" w14:textId="77777777" w:rsidR="002427E0" w:rsidRDefault="002427E0" w:rsidP="002427E0"/>
    <w:p w14:paraId="65052C75" w14:textId="77777777" w:rsidR="002427E0" w:rsidRDefault="002427E0" w:rsidP="002427E0">
      <w:r>
        <w:t>(CE Ob 1, 2 &amp; 3)</w:t>
      </w:r>
    </w:p>
    <w:p w14:paraId="12877C18" w14:textId="77777777" w:rsidR="002427E0" w:rsidRDefault="002427E0" w:rsidP="002427E0"/>
    <w:p w14:paraId="72B06B4C" w14:textId="77777777" w:rsidR="002427E0" w:rsidRDefault="002427E0" w:rsidP="002427E0">
      <w:r>
        <w:t>[Construction]</w:t>
      </w:r>
    </w:p>
    <w:p w14:paraId="751146DB" w14:textId="77777777" w:rsidR="002427E0" w:rsidRDefault="002427E0" w:rsidP="002427E0"/>
    <w:p w14:paraId="32D83054" w14:textId="77777777" w:rsidR="002427E0" w:rsidRDefault="002427E0" w:rsidP="002427E0">
      <w:r>
        <w:t xml:space="preserve">• Construction materials from mining </w:t>
      </w:r>
    </w:p>
    <w:p w14:paraId="2AC2C83B" w14:textId="77777777" w:rsidR="002427E0" w:rsidRDefault="002427E0" w:rsidP="002427E0">
      <w:r>
        <w:t xml:space="preserve">and agricultural by-products </w:t>
      </w:r>
    </w:p>
    <w:p w14:paraId="0D883E60" w14:textId="77777777" w:rsidR="002427E0" w:rsidRDefault="002427E0" w:rsidP="002427E0">
      <w:r>
        <w:t>• Recycling timber</w:t>
      </w:r>
    </w:p>
    <w:p w14:paraId="3ECDB288" w14:textId="77777777" w:rsidR="002427E0" w:rsidRDefault="002427E0" w:rsidP="002427E0">
      <w:r>
        <w:t>• Modular housing</w:t>
      </w:r>
    </w:p>
    <w:p w14:paraId="7446D415" w14:textId="77777777" w:rsidR="002427E0" w:rsidRDefault="002427E0" w:rsidP="002427E0">
      <w:r>
        <w:t>• Low carbon concrete</w:t>
      </w:r>
    </w:p>
    <w:p w14:paraId="5C43312C" w14:textId="77777777" w:rsidR="002427E0" w:rsidRDefault="002427E0" w:rsidP="002427E0">
      <w:r>
        <w:t>• Regional resource recovery</w:t>
      </w:r>
    </w:p>
    <w:p w14:paraId="18C25574" w14:textId="77777777" w:rsidR="002427E0" w:rsidRDefault="002427E0" w:rsidP="002427E0"/>
    <w:p w14:paraId="72550F44" w14:textId="77777777" w:rsidR="002427E0" w:rsidRDefault="002427E0" w:rsidP="002427E0"/>
    <w:p w14:paraId="44379286" w14:textId="77777777" w:rsidR="002427E0" w:rsidRDefault="002427E0" w:rsidP="002427E0">
      <w:r>
        <w:t>• Abundance of construction materials and by-products</w:t>
      </w:r>
    </w:p>
    <w:p w14:paraId="22FCEB09" w14:textId="77777777" w:rsidR="002427E0" w:rsidRDefault="002427E0" w:rsidP="002427E0">
      <w:r>
        <w:t>• Skilled and culturally diverse labour</w:t>
      </w:r>
    </w:p>
    <w:p w14:paraId="5BD16F44" w14:textId="77777777" w:rsidR="002427E0" w:rsidRDefault="002427E0" w:rsidP="002427E0">
      <w:r>
        <w:t xml:space="preserve">• Well established place-based co-innovation centres </w:t>
      </w:r>
    </w:p>
    <w:p w14:paraId="0CA669FC" w14:textId="77777777" w:rsidR="002427E0" w:rsidRDefault="002427E0" w:rsidP="002427E0">
      <w:r>
        <w:t>(living labs)</w:t>
      </w:r>
    </w:p>
    <w:p w14:paraId="673C99B3" w14:textId="77777777" w:rsidR="002427E0" w:rsidRDefault="002427E0" w:rsidP="002427E0"/>
    <w:p w14:paraId="1AE147DD" w14:textId="77777777" w:rsidR="002427E0" w:rsidRDefault="002427E0" w:rsidP="002427E0"/>
    <w:p w14:paraId="4F8EA8F9" w14:textId="77777777" w:rsidR="002427E0" w:rsidRDefault="002427E0" w:rsidP="002427E0">
      <w:r>
        <w:t>Lithium-ion batteries</w:t>
      </w:r>
    </w:p>
    <w:p w14:paraId="2EF5416F" w14:textId="77777777" w:rsidR="002427E0" w:rsidRDefault="002427E0" w:rsidP="002427E0"/>
    <w:p w14:paraId="11DC0529" w14:textId="77777777" w:rsidR="002427E0" w:rsidRDefault="002427E0" w:rsidP="002427E0">
      <w:r>
        <w:t>(CE Ob 2)</w:t>
      </w:r>
    </w:p>
    <w:p w14:paraId="40BEB476" w14:textId="77777777" w:rsidR="002427E0" w:rsidRDefault="002427E0" w:rsidP="002427E0"/>
    <w:p w14:paraId="6F1DE00A" w14:textId="77777777" w:rsidR="002427E0" w:rsidRDefault="002427E0" w:rsidP="002427E0">
      <w:r>
        <w:t>[Manufacturing]</w:t>
      </w:r>
    </w:p>
    <w:p w14:paraId="6828E348" w14:textId="77777777" w:rsidR="002427E0" w:rsidRDefault="002427E0" w:rsidP="002427E0"/>
    <w:p w14:paraId="03A4208B" w14:textId="77777777" w:rsidR="002427E0" w:rsidRDefault="002427E0" w:rsidP="002427E0">
      <w:r>
        <w:t xml:space="preserve">• Designing for disassembly </w:t>
      </w:r>
    </w:p>
    <w:p w14:paraId="4A8130BD" w14:textId="77777777" w:rsidR="002427E0" w:rsidRDefault="002427E0" w:rsidP="002427E0">
      <w:r>
        <w:t>and manufacturing</w:t>
      </w:r>
    </w:p>
    <w:p w14:paraId="59379DFF" w14:textId="77777777" w:rsidR="002427E0" w:rsidRDefault="002427E0" w:rsidP="002427E0">
      <w:r>
        <w:t>• Recycling</w:t>
      </w:r>
    </w:p>
    <w:p w14:paraId="45B52996" w14:textId="77777777" w:rsidR="002427E0" w:rsidRDefault="002427E0" w:rsidP="002427E0">
      <w:r>
        <w:t xml:space="preserve">• Reusing lithium and other recovered </w:t>
      </w:r>
    </w:p>
    <w:p w14:paraId="52093330" w14:textId="77777777" w:rsidR="002427E0" w:rsidRDefault="002427E0" w:rsidP="002427E0">
      <w:r>
        <w:t>metals for energy storage</w:t>
      </w:r>
    </w:p>
    <w:p w14:paraId="45FD8E28" w14:textId="77777777" w:rsidR="002427E0" w:rsidRDefault="002427E0" w:rsidP="002427E0">
      <w:r>
        <w:t>• Refurbishing commercial lithium</w:t>
      </w:r>
      <w:r>
        <w:rPr>
          <w:rFonts w:ascii="Cambria Math" w:hAnsi="Cambria Math" w:cs="Cambria Math"/>
        </w:rPr>
        <w:t>‑</w:t>
      </w:r>
      <w:r>
        <w:t xml:space="preserve">ion </w:t>
      </w:r>
    </w:p>
    <w:p w14:paraId="2B436694" w14:textId="77777777" w:rsidR="002427E0" w:rsidRDefault="002427E0" w:rsidP="002427E0">
      <w:r>
        <w:t>batteries for household use</w:t>
      </w:r>
    </w:p>
    <w:p w14:paraId="53C311A2" w14:textId="77777777" w:rsidR="002427E0" w:rsidRDefault="002427E0" w:rsidP="002427E0"/>
    <w:p w14:paraId="7D8853D5" w14:textId="77777777" w:rsidR="002427E0" w:rsidRDefault="002427E0" w:rsidP="002427E0"/>
    <w:p w14:paraId="7205065D" w14:textId="77777777" w:rsidR="002427E0" w:rsidRDefault="002427E0" w:rsidP="002427E0">
      <w:r>
        <w:t xml:space="preserve">• Global supply-chain advantages: Australia has nine of </w:t>
      </w:r>
    </w:p>
    <w:p w14:paraId="45D224E1" w14:textId="77777777" w:rsidR="002427E0" w:rsidRDefault="002427E0" w:rsidP="002427E0">
      <w:r>
        <w:t>the ten required lithium-ion battery mineral elements</w:t>
      </w:r>
    </w:p>
    <w:p w14:paraId="29DDB8C3" w14:textId="77777777" w:rsidR="002427E0" w:rsidRDefault="002427E0" w:rsidP="002427E0">
      <w:r>
        <w:t xml:space="preserve">• World-leading and demonstrated expertise in resource </w:t>
      </w:r>
    </w:p>
    <w:p w14:paraId="3A05CF55" w14:textId="77777777" w:rsidR="002427E0" w:rsidRDefault="002427E0" w:rsidP="002427E0">
      <w:r>
        <w:t>extraction and processing (transferrable to metal recovery)</w:t>
      </w:r>
    </w:p>
    <w:p w14:paraId="0BEFB617" w14:textId="77777777" w:rsidR="002427E0" w:rsidRDefault="002427E0" w:rsidP="002427E0">
      <w:r>
        <w:t xml:space="preserve">• High-tech engineering and substantial investments </w:t>
      </w:r>
    </w:p>
    <w:p w14:paraId="06294B67" w14:textId="77777777" w:rsidR="002427E0" w:rsidRDefault="002427E0" w:rsidP="002427E0">
      <w:r>
        <w:t>into renewables research</w:t>
      </w:r>
    </w:p>
    <w:p w14:paraId="793E66FC" w14:textId="77777777" w:rsidR="002427E0" w:rsidRDefault="002427E0" w:rsidP="002427E0">
      <w:r>
        <w:t>• Low sovereign risk and strategic international partnerships</w:t>
      </w:r>
    </w:p>
    <w:p w14:paraId="6A01D711" w14:textId="77777777" w:rsidR="002427E0" w:rsidRDefault="002427E0" w:rsidP="002427E0"/>
    <w:p w14:paraId="63A49B63" w14:textId="77777777" w:rsidR="002427E0" w:rsidRDefault="002427E0" w:rsidP="002427E0"/>
    <w:p w14:paraId="3CEA1A9A" w14:textId="77777777" w:rsidR="002427E0" w:rsidRDefault="002427E0" w:rsidP="002427E0">
      <w:r>
        <w:t>Plastics</w:t>
      </w:r>
    </w:p>
    <w:p w14:paraId="7C0B6686" w14:textId="77777777" w:rsidR="002427E0" w:rsidRDefault="002427E0" w:rsidP="002427E0"/>
    <w:p w14:paraId="5C69280D" w14:textId="77777777" w:rsidR="002427E0" w:rsidRDefault="002427E0" w:rsidP="002427E0">
      <w:r>
        <w:t>(CE Ob 1, 2 &amp; 3)</w:t>
      </w:r>
    </w:p>
    <w:p w14:paraId="493260DA" w14:textId="77777777" w:rsidR="002427E0" w:rsidRDefault="002427E0" w:rsidP="002427E0"/>
    <w:p w14:paraId="2CBA54C7" w14:textId="77777777" w:rsidR="002427E0" w:rsidRDefault="002427E0" w:rsidP="002427E0">
      <w:r>
        <w:t>[Manufacturing]</w:t>
      </w:r>
    </w:p>
    <w:p w14:paraId="03531802" w14:textId="77777777" w:rsidR="002427E0" w:rsidRDefault="002427E0" w:rsidP="002427E0"/>
    <w:p w14:paraId="25CCC3AB" w14:textId="77777777" w:rsidR="002427E0" w:rsidRDefault="002427E0" w:rsidP="002427E0">
      <w:r>
        <w:t>• Developing bioplastics</w:t>
      </w:r>
    </w:p>
    <w:p w14:paraId="3B7B40C7" w14:textId="77777777" w:rsidR="002427E0" w:rsidRDefault="002427E0" w:rsidP="002427E0">
      <w:r>
        <w:t>• Advanced recycling of soft plastics</w:t>
      </w:r>
    </w:p>
    <w:p w14:paraId="0270F1FB" w14:textId="77777777" w:rsidR="002427E0" w:rsidRDefault="002427E0" w:rsidP="002427E0"/>
    <w:p w14:paraId="41FFDBF0" w14:textId="77777777" w:rsidR="002427E0" w:rsidRDefault="002427E0" w:rsidP="002427E0"/>
    <w:p w14:paraId="0FA5510C" w14:textId="77777777" w:rsidR="002427E0" w:rsidRDefault="002427E0" w:rsidP="002427E0">
      <w:r>
        <w:t>• Abundance of plastic waste and organic biomass</w:t>
      </w:r>
    </w:p>
    <w:p w14:paraId="5422EF15" w14:textId="77777777" w:rsidR="002427E0" w:rsidRDefault="002427E0" w:rsidP="002427E0">
      <w:r>
        <w:t xml:space="preserve">• Superior innovation in mixed plastic and dedicated </w:t>
      </w:r>
    </w:p>
    <w:p w14:paraId="5B3ADB88" w14:textId="77777777" w:rsidR="002427E0" w:rsidRDefault="002427E0" w:rsidP="002427E0">
      <w:r>
        <w:t>bioplastic research centres</w:t>
      </w:r>
    </w:p>
    <w:p w14:paraId="7C04E79D" w14:textId="77777777" w:rsidR="002427E0" w:rsidRDefault="002427E0" w:rsidP="002427E0">
      <w:r>
        <w:t>• Supportive government policies</w:t>
      </w:r>
    </w:p>
    <w:p w14:paraId="633671DC" w14:textId="77777777" w:rsidR="002427E0" w:rsidRDefault="002427E0" w:rsidP="002427E0">
      <w:r>
        <w:t>• Significant investment in recycling technologies</w:t>
      </w:r>
    </w:p>
    <w:p w14:paraId="3ABB00A1" w14:textId="77777777" w:rsidR="002427E0" w:rsidRDefault="002427E0" w:rsidP="002427E0"/>
    <w:p w14:paraId="3313F60F" w14:textId="77777777" w:rsidR="002427E0" w:rsidRDefault="002427E0" w:rsidP="002427E0"/>
    <w:p w14:paraId="1FD36190" w14:textId="77777777" w:rsidR="002427E0" w:rsidRDefault="002427E0" w:rsidP="002427E0">
      <w:r>
        <w:t>Apparel and textile</w:t>
      </w:r>
    </w:p>
    <w:p w14:paraId="0B528910" w14:textId="77777777" w:rsidR="002427E0" w:rsidRDefault="002427E0" w:rsidP="002427E0"/>
    <w:p w14:paraId="7860E3AE" w14:textId="77777777" w:rsidR="002427E0" w:rsidRDefault="002427E0" w:rsidP="002427E0">
      <w:r>
        <w:t>(CE Ob 1, 2 &amp; 3)</w:t>
      </w:r>
    </w:p>
    <w:p w14:paraId="380B853E" w14:textId="77777777" w:rsidR="002427E0" w:rsidRDefault="002427E0" w:rsidP="002427E0"/>
    <w:p w14:paraId="2D037F41" w14:textId="77777777" w:rsidR="002427E0" w:rsidRDefault="002427E0" w:rsidP="002427E0">
      <w:r>
        <w:t>[Manufacturing]</w:t>
      </w:r>
    </w:p>
    <w:p w14:paraId="7A35B162" w14:textId="77777777" w:rsidR="002427E0" w:rsidRDefault="002427E0" w:rsidP="002427E0"/>
    <w:p w14:paraId="78E2F575" w14:textId="77777777" w:rsidR="002427E0" w:rsidRDefault="002427E0" w:rsidP="002427E0">
      <w:r>
        <w:t>• Upcycling cutting waste</w:t>
      </w:r>
    </w:p>
    <w:p w14:paraId="35EF8942" w14:textId="77777777" w:rsidR="002427E0" w:rsidRDefault="002427E0" w:rsidP="002427E0">
      <w:r>
        <w:t>• Recovery of valuable materials</w:t>
      </w:r>
    </w:p>
    <w:p w14:paraId="41717747" w14:textId="77777777" w:rsidR="002427E0" w:rsidRDefault="002427E0" w:rsidP="002427E0">
      <w:r>
        <w:t>• Regenerative apparel</w:t>
      </w:r>
    </w:p>
    <w:p w14:paraId="38F9B184" w14:textId="77777777" w:rsidR="002427E0" w:rsidRDefault="002427E0" w:rsidP="002427E0">
      <w:r>
        <w:t>• Producing materials for art</w:t>
      </w:r>
    </w:p>
    <w:p w14:paraId="5E1BDCCF" w14:textId="77777777" w:rsidR="002427E0" w:rsidRDefault="002427E0" w:rsidP="002427E0">
      <w:r>
        <w:t>• Apparel repair services</w:t>
      </w:r>
    </w:p>
    <w:p w14:paraId="6DF2D274" w14:textId="77777777" w:rsidR="002427E0" w:rsidRDefault="002427E0" w:rsidP="002427E0">
      <w:r>
        <w:t>• First Nations apparel</w:t>
      </w:r>
    </w:p>
    <w:p w14:paraId="1780A381" w14:textId="77777777" w:rsidR="002427E0" w:rsidRDefault="002427E0" w:rsidP="002427E0"/>
    <w:p w14:paraId="3D0D4CFA" w14:textId="77777777" w:rsidR="002427E0" w:rsidRDefault="002427E0" w:rsidP="002427E0"/>
    <w:p w14:paraId="424EE6BD" w14:textId="77777777" w:rsidR="002427E0" w:rsidRDefault="002427E0" w:rsidP="002427E0">
      <w:r>
        <w:t xml:space="preserve">• Abundance of cotton and wool to support regenerative </w:t>
      </w:r>
    </w:p>
    <w:p w14:paraId="67F6CB48" w14:textId="77777777" w:rsidR="002427E0" w:rsidRDefault="002427E0" w:rsidP="002427E0">
      <w:r>
        <w:t xml:space="preserve">apparel, consistent with Australia as a globally recognised </w:t>
      </w:r>
    </w:p>
    <w:p w14:paraId="01E17535" w14:textId="77777777" w:rsidR="002427E0" w:rsidRDefault="002427E0" w:rsidP="002427E0">
      <w:r>
        <w:t>leader in the natural fibre sector</w:t>
      </w:r>
    </w:p>
    <w:p w14:paraId="415A22E2" w14:textId="77777777" w:rsidR="002427E0" w:rsidRDefault="002427E0" w:rsidP="002427E0">
      <w:r>
        <w:t xml:space="preserve">• High innovation and R&amp;D potential across the innovation </w:t>
      </w:r>
    </w:p>
    <w:p w14:paraId="39F90D86" w14:textId="77777777" w:rsidR="002427E0" w:rsidRDefault="002427E0" w:rsidP="002427E0">
      <w:r>
        <w:t xml:space="preserve">system, together with small medium enterprises (SMEs), </w:t>
      </w:r>
    </w:p>
    <w:p w14:paraId="22889ADC" w14:textId="77777777" w:rsidR="002427E0" w:rsidRDefault="002427E0" w:rsidP="002427E0">
      <w:r>
        <w:t>across natural and fossil-fuel based fibre types</w:t>
      </w:r>
    </w:p>
    <w:p w14:paraId="6DA9A0D8" w14:textId="77777777" w:rsidR="002427E0" w:rsidRDefault="002427E0" w:rsidP="002427E0">
      <w:r>
        <w:lastRenderedPageBreak/>
        <w:t xml:space="preserve">• Closed loop resource cycling for regenerative agriculture </w:t>
      </w:r>
    </w:p>
    <w:p w14:paraId="1F8C5DC8" w14:textId="77777777" w:rsidR="002427E0" w:rsidRDefault="002427E0" w:rsidP="002427E0">
      <w:r>
        <w:t>with pilot-scale/demonstrators in place at local scales</w:t>
      </w:r>
    </w:p>
    <w:p w14:paraId="66F676EE" w14:textId="77777777" w:rsidR="002427E0" w:rsidRDefault="002427E0" w:rsidP="002427E0">
      <w:r>
        <w:t>• World-first branding</w:t>
      </w:r>
    </w:p>
    <w:p w14:paraId="183D67EC" w14:textId="77777777" w:rsidR="002427E0" w:rsidRDefault="002427E0" w:rsidP="002427E0">
      <w:r>
        <w:t xml:space="preserve">• Strong, sustainable apparel education/skills expertise </w:t>
      </w:r>
    </w:p>
    <w:p w14:paraId="06C88BF3" w14:textId="77777777" w:rsidR="002427E0" w:rsidRDefault="002427E0" w:rsidP="002427E0">
      <w:r>
        <w:t xml:space="preserve">across regions, with ‘clothing repair cafes’ active at </w:t>
      </w:r>
    </w:p>
    <w:p w14:paraId="56AD9A21" w14:textId="77777777" w:rsidR="002427E0" w:rsidRDefault="002427E0" w:rsidP="002427E0">
      <w:r>
        <w:t>local scales, ready to expand/scale up</w:t>
      </w:r>
    </w:p>
    <w:p w14:paraId="5CFECE4F" w14:textId="77777777" w:rsidR="002427E0" w:rsidRDefault="002427E0" w:rsidP="002427E0">
      <w:r>
        <w:t xml:space="preserve">• An emergent and growing circular economy based </w:t>
      </w:r>
    </w:p>
    <w:p w14:paraId="363DA33D" w14:textId="77777777" w:rsidR="002427E0" w:rsidRDefault="002427E0" w:rsidP="002427E0">
      <w:r>
        <w:t xml:space="preserve">Aboriginal and Torres Strait Islander Apparel Sector, </w:t>
      </w:r>
    </w:p>
    <w:p w14:paraId="75AC1C45" w14:textId="77777777" w:rsidR="002427E0" w:rsidRDefault="002427E0" w:rsidP="002427E0">
      <w:r>
        <w:t>including designers, practitioners, and SMEs</w:t>
      </w:r>
    </w:p>
    <w:p w14:paraId="66C57D59" w14:textId="77777777" w:rsidR="002427E0" w:rsidRDefault="002427E0" w:rsidP="002427E0"/>
    <w:p w14:paraId="4166A9F5" w14:textId="77777777" w:rsidR="002427E0" w:rsidRDefault="002427E0" w:rsidP="002427E0"/>
    <w:p w14:paraId="1A92E1B1" w14:textId="77777777" w:rsidR="002427E0" w:rsidRDefault="002427E0" w:rsidP="002427E0">
      <w:r>
        <w:t>Agricultural by-products</w:t>
      </w:r>
    </w:p>
    <w:p w14:paraId="0FE8F3EF" w14:textId="77777777" w:rsidR="002427E0" w:rsidRDefault="002427E0" w:rsidP="002427E0"/>
    <w:p w14:paraId="76E2C6E0" w14:textId="77777777" w:rsidR="002427E0" w:rsidRDefault="002427E0" w:rsidP="002427E0">
      <w:r>
        <w:t>(CE Ob 1 &amp; 3)</w:t>
      </w:r>
    </w:p>
    <w:p w14:paraId="74F48246" w14:textId="77777777" w:rsidR="002427E0" w:rsidRDefault="002427E0" w:rsidP="002427E0"/>
    <w:p w14:paraId="63369DDB" w14:textId="77777777" w:rsidR="002427E0" w:rsidRDefault="002427E0" w:rsidP="002427E0">
      <w:r>
        <w:t>[Agriculture]</w:t>
      </w:r>
    </w:p>
    <w:p w14:paraId="4152C016" w14:textId="77777777" w:rsidR="002427E0" w:rsidRDefault="002427E0" w:rsidP="002427E0"/>
    <w:p w14:paraId="1E9FEA8E" w14:textId="77777777" w:rsidR="002427E0" w:rsidRDefault="002427E0" w:rsidP="002427E0">
      <w:r>
        <w:t xml:space="preserve">• Valorisation of agri-food wastes </w:t>
      </w:r>
    </w:p>
    <w:p w14:paraId="77F605E6" w14:textId="77777777" w:rsidR="002427E0" w:rsidRDefault="002427E0" w:rsidP="002427E0">
      <w:r>
        <w:t>and by</w:t>
      </w:r>
      <w:r>
        <w:rPr>
          <w:rFonts w:ascii="Cambria Math" w:hAnsi="Cambria Math" w:cs="Cambria Math"/>
        </w:rPr>
        <w:t>‑</w:t>
      </w:r>
      <w:r>
        <w:t>products</w:t>
      </w:r>
    </w:p>
    <w:p w14:paraId="344D513A" w14:textId="77777777" w:rsidR="002427E0" w:rsidRDefault="002427E0" w:rsidP="002427E0">
      <w:r>
        <w:t xml:space="preserve">• Utilisation of organic biomass </w:t>
      </w:r>
    </w:p>
    <w:p w14:paraId="1531DD8A" w14:textId="77777777" w:rsidR="002427E0" w:rsidRDefault="002427E0" w:rsidP="002427E0">
      <w:r>
        <w:t>as feedstock</w:t>
      </w:r>
    </w:p>
    <w:p w14:paraId="350CA4D7" w14:textId="77777777" w:rsidR="002427E0" w:rsidRDefault="002427E0" w:rsidP="002427E0">
      <w:r>
        <w:t>• Insect technology</w:t>
      </w:r>
    </w:p>
    <w:p w14:paraId="411C9E4D" w14:textId="77777777" w:rsidR="002427E0" w:rsidRDefault="002427E0" w:rsidP="002427E0"/>
    <w:p w14:paraId="01F1D3C8" w14:textId="77777777" w:rsidR="002427E0" w:rsidRDefault="002427E0" w:rsidP="002427E0"/>
    <w:p w14:paraId="35565109" w14:textId="77777777" w:rsidR="002427E0" w:rsidRDefault="002427E0" w:rsidP="002427E0">
      <w:r>
        <w:t xml:space="preserve">• Favourable conditions for food, feed and fibre from </w:t>
      </w:r>
    </w:p>
    <w:p w14:paraId="4B6F94A6" w14:textId="77777777" w:rsidR="002427E0" w:rsidRDefault="002427E0" w:rsidP="002427E0">
      <w:r>
        <w:t>abundant organic residues</w:t>
      </w:r>
    </w:p>
    <w:p w14:paraId="12A66EA3" w14:textId="77777777" w:rsidR="002427E0" w:rsidRDefault="002427E0" w:rsidP="002427E0">
      <w:r>
        <w:t>• High investment in biotechnology</w:t>
      </w:r>
    </w:p>
    <w:p w14:paraId="15EF1DE3" w14:textId="77777777" w:rsidR="002427E0" w:rsidRDefault="002427E0" w:rsidP="002427E0">
      <w:r>
        <w:t>• Supportive industry policies</w:t>
      </w:r>
    </w:p>
    <w:p w14:paraId="115A498F" w14:textId="77777777" w:rsidR="002427E0" w:rsidRDefault="002427E0" w:rsidP="002427E0">
      <w:r>
        <w:lastRenderedPageBreak/>
        <w:t xml:space="preserve">• High innovation in agri-food waste and by-product </w:t>
      </w:r>
    </w:p>
    <w:p w14:paraId="4FC4C059" w14:textId="77777777" w:rsidR="002427E0" w:rsidRDefault="002427E0" w:rsidP="002427E0">
      <w:r>
        <w:t>utilisation</w:t>
      </w:r>
    </w:p>
    <w:p w14:paraId="4A140886" w14:textId="77777777" w:rsidR="002427E0" w:rsidRDefault="002427E0" w:rsidP="002427E0"/>
    <w:p w14:paraId="7D97CF9F" w14:textId="77777777" w:rsidR="002427E0" w:rsidRDefault="002427E0" w:rsidP="002427E0"/>
    <w:p w14:paraId="440509E3" w14:textId="77777777" w:rsidR="002427E0" w:rsidRDefault="002427E0" w:rsidP="002427E0">
      <w:r>
        <w:t xml:space="preserve">Waste management – </w:t>
      </w:r>
    </w:p>
    <w:p w14:paraId="10591E83" w14:textId="77777777" w:rsidR="002427E0" w:rsidRDefault="002427E0" w:rsidP="002427E0">
      <w:r>
        <w:t>resource recovery services</w:t>
      </w:r>
    </w:p>
    <w:p w14:paraId="45F44149" w14:textId="77777777" w:rsidR="002427E0" w:rsidRDefault="002427E0" w:rsidP="002427E0"/>
    <w:p w14:paraId="4679621D" w14:textId="77777777" w:rsidR="002427E0" w:rsidRDefault="002427E0" w:rsidP="002427E0">
      <w:r>
        <w:t>(CE Ob 1, 2 &amp; 3)</w:t>
      </w:r>
    </w:p>
    <w:p w14:paraId="39B5CF26" w14:textId="77777777" w:rsidR="002427E0" w:rsidRDefault="002427E0" w:rsidP="002427E0"/>
    <w:p w14:paraId="0ED8ABC4" w14:textId="77777777" w:rsidR="002427E0" w:rsidRDefault="002427E0" w:rsidP="002427E0">
      <w:r>
        <w:t>[Waste Management]</w:t>
      </w:r>
    </w:p>
    <w:p w14:paraId="29423234" w14:textId="77777777" w:rsidR="002427E0" w:rsidRDefault="002427E0" w:rsidP="002427E0"/>
    <w:p w14:paraId="6B8CD0FA" w14:textId="77777777" w:rsidR="002427E0" w:rsidRDefault="002427E0" w:rsidP="002427E0">
      <w:r>
        <w:t>• Resource recovery services</w:t>
      </w:r>
    </w:p>
    <w:p w14:paraId="1439E9BB" w14:textId="77777777" w:rsidR="002427E0" w:rsidRDefault="002427E0" w:rsidP="002427E0">
      <w:r>
        <w:t>• Materials for beneficiation</w:t>
      </w:r>
    </w:p>
    <w:p w14:paraId="0CC8556C" w14:textId="77777777" w:rsidR="002427E0" w:rsidRDefault="002427E0" w:rsidP="002427E0">
      <w:r>
        <w:t>• Promoting best international practice</w:t>
      </w:r>
    </w:p>
    <w:p w14:paraId="7C81C355" w14:textId="77777777" w:rsidR="002427E0" w:rsidRDefault="002427E0" w:rsidP="002427E0">
      <w:r>
        <w:t>• Improving waste supply chain efficiency</w:t>
      </w:r>
    </w:p>
    <w:p w14:paraId="192F8F70" w14:textId="77777777" w:rsidR="002427E0" w:rsidRDefault="002427E0" w:rsidP="002427E0"/>
    <w:p w14:paraId="509E8365" w14:textId="77777777" w:rsidR="002427E0" w:rsidRDefault="002427E0" w:rsidP="002427E0"/>
    <w:p w14:paraId="6C238D02" w14:textId="77777777" w:rsidR="002427E0" w:rsidRDefault="002427E0" w:rsidP="002427E0">
      <w:r>
        <w:t>• National Reconstruction Fund</w:t>
      </w:r>
    </w:p>
    <w:p w14:paraId="2AE58555" w14:textId="77777777" w:rsidR="002427E0" w:rsidRDefault="002427E0" w:rsidP="002427E0">
      <w:r>
        <w:t>• Abundance of by-product resource materials</w:t>
      </w:r>
    </w:p>
    <w:p w14:paraId="4238CE3E" w14:textId="77777777" w:rsidR="002427E0" w:rsidRDefault="002427E0" w:rsidP="002427E0"/>
    <w:p w14:paraId="184CFB7D" w14:textId="77777777" w:rsidR="002427E0" w:rsidRDefault="002427E0" w:rsidP="002427E0"/>
    <w:p w14:paraId="5C58B184" w14:textId="77777777" w:rsidR="002427E0" w:rsidRDefault="002427E0" w:rsidP="002427E0"/>
    <w:p w14:paraId="519EFD41" w14:textId="77777777" w:rsidR="002427E0" w:rsidRDefault="002427E0" w:rsidP="002427E0"/>
    <w:p w14:paraId="5B667A75" w14:textId="77777777" w:rsidR="002427E0" w:rsidRDefault="002427E0" w:rsidP="002427E0"/>
    <w:p w14:paraId="0574BE2A" w14:textId="77777777" w:rsidR="002427E0" w:rsidRDefault="002427E0" w:rsidP="002427E0"/>
    <w:p w14:paraId="6AAFF4B2" w14:textId="77777777" w:rsidR="002427E0" w:rsidRDefault="002427E0" w:rsidP="002427E0">
      <w:r>
        <w:t xml:space="preserve">Note: CE Ob 1,2,3 refer to circular economy objectives where CE Ob1 – Reduce use of natural resources; CE Ob2 – Maintain value of materials for as long as </w:t>
      </w:r>
    </w:p>
    <w:p w14:paraId="7B4B4DA4" w14:textId="77777777" w:rsidR="002427E0" w:rsidRDefault="002427E0" w:rsidP="002427E0">
      <w:r>
        <w:t>possible; CE Ob3 – Reduce pollution and negative environmental impact.</w:t>
      </w:r>
    </w:p>
    <w:p w14:paraId="12EE8BE2" w14:textId="77777777" w:rsidR="002427E0" w:rsidRDefault="002427E0" w:rsidP="002427E0"/>
    <w:p w14:paraId="647927F4" w14:textId="77777777" w:rsidR="002427E0" w:rsidRDefault="002427E0" w:rsidP="002427E0"/>
    <w:p w14:paraId="16FEA717" w14:textId="77777777" w:rsidR="002427E0" w:rsidRDefault="002427E0" w:rsidP="002427E0">
      <w:r>
        <w:br w:type="page"/>
      </w:r>
    </w:p>
    <w:p w14:paraId="425CE2F7" w14:textId="77777777" w:rsidR="002427E0" w:rsidRDefault="002427E0" w:rsidP="002427E0">
      <w:r>
        <w:t xml:space="preserve">2.1 Mining </w:t>
      </w:r>
    </w:p>
    <w:p w14:paraId="007BEDC2" w14:textId="77777777" w:rsidR="002427E0" w:rsidRDefault="002427E0" w:rsidP="002427E0"/>
    <w:p w14:paraId="2D5CDEA7" w14:textId="77777777" w:rsidR="002427E0" w:rsidRDefault="002427E0" w:rsidP="002427E0">
      <w:r>
        <w:t xml:space="preserve">There are opportunities within the mining sector to </w:t>
      </w:r>
    </w:p>
    <w:p w14:paraId="5ED688D4" w14:textId="77777777" w:rsidR="002427E0" w:rsidRDefault="002427E0" w:rsidP="002427E0">
      <w:r>
        <w:t xml:space="preserve">repurpose common and often discarded material to benefit </w:t>
      </w:r>
    </w:p>
    <w:p w14:paraId="674C2264" w14:textId="77777777" w:rsidR="002427E0" w:rsidRDefault="002427E0" w:rsidP="002427E0">
      <w:r>
        <w:t xml:space="preserve">other products and industries (key material flow circular </w:t>
      </w:r>
    </w:p>
    <w:p w14:paraId="6ED031BD" w14:textId="77777777" w:rsidR="002427E0" w:rsidRDefault="002427E0" w:rsidP="002427E0">
      <w:r>
        <w:t xml:space="preserve">economy element – use and collection; key enablers element </w:t>
      </w:r>
    </w:p>
    <w:p w14:paraId="44111094" w14:textId="77777777" w:rsidR="002427E0" w:rsidRDefault="002427E0" w:rsidP="002427E0">
      <w:r>
        <w:t>– market development2):</w:t>
      </w:r>
    </w:p>
    <w:p w14:paraId="5DB5CD6A" w14:textId="77777777" w:rsidR="002427E0" w:rsidRDefault="002427E0" w:rsidP="002427E0"/>
    <w:p w14:paraId="22963892" w14:textId="77777777" w:rsidR="002427E0" w:rsidRDefault="002427E0" w:rsidP="002427E0">
      <w:r>
        <w:t xml:space="preserve">• repurposing of mining rocks (waste rocks) to be used as </w:t>
      </w:r>
    </w:p>
    <w:p w14:paraId="78050371" w14:textId="77777777" w:rsidR="002427E0" w:rsidRDefault="002427E0" w:rsidP="002427E0">
      <w:r>
        <w:t xml:space="preserve">construction materials, rock fertiliser and mine void backfill </w:t>
      </w:r>
    </w:p>
    <w:p w14:paraId="7361EE0C" w14:textId="77777777" w:rsidR="002427E0" w:rsidRDefault="002427E0" w:rsidP="002427E0">
      <w:r>
        <w:t xml:space="preserve">(Lebre et al., 2017; Solismaa et al., 2018; Tayebi-Khorami et </w:t>
      </w:r>
    </w:p>
    <w:p w14:paraId="0EF64710" w14:textId="77777777" w:rsidR="002427E0" w:rsidRDefault="002427E0" w:rsidP="002427E0">
      <w:r>
        <w:t>al., 2019; Simão et al., 2022; Thejas and Hossiney, 2022)</w:t>
      </w:r>
    </w:p>
    <w:p w14:paraId="1910D84D" w14:textId="77777777" w:rsidR="002427E0" w:rsidRDefault="002427E0" w:rsidP="002427E0">
      <w:r>
        <w:t xml:space="preserve">• repurposing mining tails to produce cement, ceramics, </w:t>
      </w:r>
    </w:p>
    <w:p w14:paraId="3646D13F" w14:textId="77777777" w:rsidR="002427E0" w:rsidRDefault="002427E0" w:rsidP="002427E0">
      <w:r>
        <w:t xml:space="preserve">and sand substitute (ore sand) (Kiventerä et al., 2016; </w:t>
      </w:r>
    </w:p>
    <w:p w14:paraId="55D63E78" w14:textId="77777777" w:rsidR="002427E0" w:rsidRDefault="002427E0" w:rsidP="002427E0">
      <w:r>
        <w:t>Peiravi et al., 2021; Liu et al., 2021; Golev et al., 2022)</w:t>
      </w:r>
    </w:p>
    <w:p w14:paraId="1727609B" w14:textId="77777777" w:rsidR="002427E0" w:rsidRDefault="002427E0" w:rsidP="002427E0">
      <w:r>
        <w:t xml:space="preserve">• repurposing closed mines for energy storage systems </w:t>
      </w:r>
    </w:p>
    <w:p w14:paraId="5CB1DA12" w14:textId="77777777" w:rsidR="002427E0" w:rsidRDefault="002427E0" w:rsidP="002427E0">
      <w:r>
        <w:t>(Kinnunen et al., 2022)</w:t>
      </w:r>
    </w:p>
    <w:p w14:paraId="2E07D47C" w14:textId="77777777" w:rsidR="002427E0" w:rsidRDefault="002427E0" w:rsidP="002427E0">
      <w:r>
        <w:t xml:space="preserve">• recovery of valuable minerals such as critical minerals </w:t>
      </w:r>
    </w:p>
    <w:p w14:paraId="7D6F5AC1" w14:textId="77777777" w:rsidR="002427E0" w:rsidRDefault="002427E0" w:rsidP="002427E0">
      <w:r>
        <w:t xml:space="preserve">and rare earth minerals from tailings, slag, and laterite </w:t>
      </w:r>
    </w:p>
    <w:p w14:paraId="33F9A9C8" w14:textId="77777777" w:rsidR="002427E0" w:rsidRDefault="002427E0" w:rsidP="002427E0">
      <w:r>
        <w:t xml:space="preserve">(Peng et al., 2015; Saha and Saker, 2017; Dold, 2020; </w:t>
      </w:r>
    </w:p>
    <w:p w14:paraId="0BF32750" w14:textId="77777777" w:rsidR="002427E0" w:rsidRDefault="002427E0" w:rsidP="002427E0">
      <w:r>
        <w:t>Abaka-Wood et al., 2022; Makhathini et al., 2023).</w:t>
      </w:r>
    </w:p>
    <w:p w14:paraId="0A37F0BF" w14:textId="77777777" w:rsidR="002427E0" w:rsidRDefault="002427E0" w:rsidP="002427E0"/>
    <w:p w14:paraId="1F1B8A35" w14:textId="77777777" w:rsidR="002427E0" w:rsidRDefault="002427E0" w:rsidP="002427E0"/>
    <w:p w14:paraId="7E91DD48" w14:textId="77777777" w:rsidR="002427E0" w:rsidRDefault="002427E0" w:rsidP="002427E0">
      <w:r>
        <w:t xml:space="preserve">Market drivers, comparative </w:t>
      </w:r>
    </w:p>
    <w:p w14:paraId="3CE2FEAE" w14:textId="77777777" w:rsidR="002427E0" w:rsidRDefault="002427E0" w:rsidP="002427E0">
      <w:r>
        <w:t xml:space="preserve">and competitive advantages </w:t>
      </w:r>
    </w:p>
    <w:p w14:paraId="6B5125DC" w14:textId="77777777" w:rsidR="002427E0" w:rsidRDefault="002427E0" w:rsidP="002427E0"/>
    <w:p w14:paraId="23266228" w14:textId="77777777" w:rsidR="002427E0" w:rsidRDefault="002427E0" w:rsidP="002427E0">
      <w:r>
        <w:t xml:space="preserve">Market drivers include adopting circular economy principles </w:t>
      </w:r>
    </w:p>
    <w:p w14:paraId="12906E7A" w14:textId="77777777" w:rsidR="002427E0" w:rsidRDefault="002427E0" w:rsidP="002427E0">
      <w:r>
        <w:lastRenderedPageBreak/>
        <w:t xml:space="preserve">(Guo et al., 2020) combined with increased demand for </w:t>
      </w:r>
    </w:p>
    <w:p w14:paraId="49EAFEE9" w14:textId="77777777" w:rsidR="002427E0" w:rsidRDefault="002427E0" w:rsidP="002427E0">
      <w:r>
        <w:t xml:space="preserve">sustainably sourced critical minerals (Araya et al., 2021). </w:t>
      </w:r>
    </w:p>
    <w:p w14:paraId="5741FA26" w14:textId="77777777" w:rsidR="002427E0" w:rsidRDefault="002427E0" w:rsidP="002427E0"/>
    <w:p w14:paraId="192664EA" w14:textId="77777777" w:rsidR="002427E0" w:rsidRDefault="002427E0" w:rsidP="002427E0">
      <w:r>
        <w:t>Australia’s comparative advantages lie in:</w:t>
      </w:r>
    </w:p>
    <w:p w14:paraId="70FA2811" w14:textId="77777777" w:rsidR="002427E0" w:rsidRDefault="002427E0" w:rsidP="002427E0"/>
    <w:p w14:paraId="47E003D2" w14:textId="77777777" w:rsidR="002427E0" w:rsidRDefault="002427E0" w:rsidP="002427E0">
      <w:r>
        <w:t xml:space="preserve">• substantial mining by-products, with 620 million tonnes </w:t>
      </w:r>
    </w:p>
    <w:p w14:paraId="77FF5BA3" w14:textId="77777777" w:rsidR="002427E0" w:rsidRDefault="002427E0" w:rsidP="002427E0">
      <w:r>
        <w:t>of mine by</w:t>
      </w:r>
      <w:r>
        <w:rPr>
          <w:rFonts w:ascii="Cambria Math" w:hAnsi="Cambria Math" w:cs="Cambria Math"/>
        </w:rPr>
        <w:t>‑</w:t>
      </w:r>
      <w:r>
        <w:t xml:space="preserve">products generated annually (Pickin et al., </w:t>
      </w:r>
    </w:p>
    <w:p w14:paraId="1A6B7FF1" w14:textId="77777777" w:rsidR="002427E0" w:rsidRDefault="002427E0" w:rsidP="002427E0">
      <w:r>
        <w:t>2023; Valenta et al., 2023)</w:t>
      </w:r>
    </w:p>
    <w:p w14:paraId="2918009E" w14:textId="77777777" w:rsidR="002427E0" w:rsidRDefault="002427E0" w:rsidP="002427E0">
      <w:r>
        <w:t xml:space="preserve">• strategic international partnerships and trade </w:t>
      </w:r>
    </w:p>
    <w:p w14:paraId="18DC6C7E" w14:textId="77777777" w:rsidR="002427E0" w:rsidRDefault="002427E0" w:rsidP="002427E0">
      <w:r>
        <w:t xml:space="preserve">agreements (Australian Trade and Investment </w:t>
      </w:r>
    </w:p>
    <w:p w14:paraId="5B3ACF00" w14:textId="77777777" w:rsidR="002427E0" w:rsidRDefault="002427E0" w:rsidP="002427E0">
      <w:r>
        <w:t>Commission, 2023)</w:t>
      </w:r>
    </w:p>
    <w:p w14:paraId="7A2419CC" w14:textId="77777777" w:rsidR="002427E0" w:rsidRDefault="002427E0" w:rsidP="002427E0">
      <w:r>
        <w:t xml:space="preserve">• highly skilled workforce in the mining sector </w:t>
      </w:r>
    </w:p>
    <w:p w14:paraId="55FEAF67" w14:textId="77777777" w:rsidR="002427E0" w:rsidRDefault="002427E0" w:rsidP="002427E0">
      <w:r>
        <w:t>(Minerals Council of Australia, 2022).</w:t>
      </w:r>
    </w:p>
    <w:p w14:paraId="269BEBD8" w14:textId="77777777" w:rsidR="002427E0" w:rsidRDefault="002427E0" w:rsidP="002427E0"/>
    <w:p w14:paraId="46B386C0" w14:textId="77777777" w:rsidR="002427E0" w:rsidRDefault="002427E0" w:rsidP="002427E0"/>
    <w:p w14:paraId="70453FF3" w14:textId="77777777" w:rsidR="002427E0" w:rsidRDefault="002427E0" w:rsidP="002427E0">
      <w:r>
        <w:t xml:space="preserve">These have supported competitive advantages in novel </w:t>
      </w:r>
    </w:p>
    <w:p w14:paraId="2BB34311" w14:textId="77777777" w:rsidR="002427E0" w:rsidRDefault="002427E0" w:rsidP="002427E0">
      <w:r>
        <w:t xml:space="preserve">mine-tailing beneficiation technologies (Minerals Council </w:t>
      </w:r>
    </w:p>
    <w:p w14:paraId="1720AB56" w14:textId="77777777" w:rsidR="002427E0" w:rsidRDefault="002427E0" w:rsidP="002427E0">
      <w:r>
        <w:t>of Australia, 2022), for example:</w:t>
      </w:r>
    </w:p>
    <w:p w14:paraId="5B59B2A5" w14:textId="77777777" w:rsidR="002427E0" w:rsidRDefault="002427E0" w:rsidP="002427E0"/>
    <w:p w14:paraId="1B274AD2" w14:textId="77777777" w:rsidR="002427E0" w:rsidRDefault="002427E0" w:rsidP="002427E0">
      <w:r>
        <w:t xml:space="preserve">• NovaCellTM (Morgan et al., 2023; Han et al., 2023) – </w:t>
      </w:r>
    </w:p>
    <w:p w14:paraId="4D6E1CD3" w14:textId="77777777" w:rsidR="002427E0" w:rsidRDefault="002427E0" w:rsidP="002427E0">
      <w:r>
        <w:t xml:space="preserve">enabling the flotation of valuable minerals at larger </w:t>
      </w:r>
    </w:p>
    <w:p w14:paraId="1454AFE2" w14:textId="77777777" w:rsidR="002427E0" w:rsidRDefault="002427E0" w:rsidP="002427E0">
      <w:r>
        <w:t xml:space="preserve">particle size than current technology, allowing more </w:t>
      </w:r>
    </w:p>
    <w:p w14:paraId="0FEC33CA" w14:textId="77777777" w:rsidR="002427E0" w:rsidRDefault="002427E0" w:rsidP="002427E0">
      <w:r>
        <w:t xml:space="preserve">energy-efficient reductions, the effective recovery of </w:t>
      </w:r>
    </w:p>
    <w:p w14:paraId="738B992E" w14:textId="77777777" w:rsidR="002427E0" w:rsidRDefault="002427E0" w:rsidP="002427E0">
      <w:r>
        <w:t xml:space="preserve">water, and the potential elimination of tailings dams. </w:t>
      </w:r>
    </w:p>
    <w:p w14:paraId="4D8080E2" w14:textId="77777777" w:rsidR="002427E0" w:rsidRDefault="002427E0" w:rsidP="002427E0">
      <w:r>
        <w:t xml:space="preserve">• Viper Tailings de-watering technology (Whatnall et al., </w:t>
      </w:r>
    </w:p>
    <w:p w14:paraId="55DD2BA7" w14:textId="77777777" w:rsidR="002427E0" w:rsidRDefault="002427E0" w:rsidP="002427E0">
      <w:r>
        <w:t xml:space="preserve">2021) – large-scale de-watering of mine tailings utilising </w:t>
      </w:r>
    </w:p>
    <w:p w14:paraId="20E07F6F" w14:textId="77777777" w:rsidR="002427E0" w:rsidRDefault="002427E0" w:rsidP="002427E0">
      <w:r>
        <w:t>low energy and high production capacity.</w:t>
      </w:r>
    </w:p>
    <w:p w14:paraId="5F859007" w14:textId="77777777" w:rsidR="002427E0" w:rsidRDefault="002427E0" w:rsidP="002427E0">
      <w:r>
        <w:t xml:space="preserve">• REFLUXTM Classifier (FLS, 2023a) – for de-sliming and </w:t>
      </w:r>
    </w:p>
    <w:p w14:paraId="21F33A0E" w14:textId="77777777" w:rsidR="002427E0" w:rsidRDefault="002427E0" w:rsidP="002427E0">
      <w:r>
        <w:lastRenderedPageBreak/>
        <w:t>beneficiation of ultrafine iron ore particles.</w:t>
      </w:r>
    </w:p>
    <w:p w14:paraId="0B06F8F1" w14:textId="77777777" w:rsidR="002427E0" w:rsidRDefault="002427E0" w:rsidP="002427E0">
      <w:r>
        <w:t xml:space="preserve">• REFLUXTM Flotation Cell (RCFTM) (FLS, 2023b) – which </w:t>
      </w:r>
    </w:p>
    <w:p w14:paraId="2588DE77" w14:textId="77777777" w:rsidR="002427E0" w:rsidRDefault="002427E0" w:rsidP="002427E0">
      <w:r>
        <w:t xml:space="preserve">can operate at gas and wash water fluxes in an advanced </w:t>
      </w:r>
    </w:p>
    <w:p w14:paraId="0ECB3574" w14:textId="77777777" w:rsidR="002427E0" w:rsidRDefault="002427E0" w:rsidP="002427E0">
      <w:r>
        <w:t>manner compared to other flotation techniques.</w:t>
      </w:r>
    </w:p>
    <w:p w14:paraId="24CE5BCA" w14:textId="77777777" w:rsidR="002427E0" w:rsidRDefault="002427E0" w:rsidP="002427E0">
      <w:r>
        <w:t xml:space="preserve">• Metso (Metso, 2023) – which provides tailing </w:t>
      </w:r>
    </w:p>
    <w:p w14:paraId="1BA41426" w14:textId="77777777" w:rsidR="002427E0" w:rsidRDefault="002427E0" w:rsidP="002427E0">
      <w:r>
        <w:t xml:space="preserve">management solutions, including mining wastewater </w:t>
      </w:r>
    </w:p>
    <w:p w14:paraId="00A5BF63" w14:textId="77777777" w:rsidR="002427E0" w:rsidRDefault="002427E0" w:rsidP="002427E0">
      <w:r>
        <w:t>treatment.</w:t>
      </w:r>
    </w:p>
    <w:p w14:paraId="71ABFAAD" w14:textId="77777777" w:rsidR="002427E0" w:rsidRDefault="002427E0" w:rsidP="002427E0"/>
    <w:p w14:paraId="6DBCA426" w14:textId="77777777" w:rsidR="002427E0" w:rsidRDefault="002427E0" w:rsidP="002427E0"/>
    <w:p w14:paraId="78F2415C" w14:textId="77777777" w:rsidR="002427E0" w:rsidRDefault="002427E0" w:rsidP="002427E0">
      <w:r>
        <w:t>International case study</w:t>
      </w:r>
    </w:p>
    <w:p w14:paraId="00C2547F" w14:textId="77777777" w:rsidR="002427E0" w:rsidRDefault="002427E0" w:rsidP="002427E0"/>
    <w:p w14:paraId="3A30392B" w14:textId="77777777" w:rsidR="002427E0" w:rsidRDefault="002427E0" w:rsidP="002427E0">
      <w:r>
        <w:t xml:space="preserve">EnviCore is a startup company based in Canada that </w:t>
      </w:r>
    </w:p>
    <w:p w14:paraId="670E06D4" w14:textId="77777777" w:rsidR="002427E0" w:rsidRDefault="002427E0" w:rsidP="002427E0">
      <w:r>
        <w:t xml:space="preserve">has developed a low-cost, energy-efficient technology </w:t>
      </w:r>
    </w:p>
    <w:p w14:paraId="2028E103" w14:textId="77777777" w:rsidR="002427E0" w:rsidRDefault="002427E0" w:rsidP="002427E0">
      <w:r>
        <w:t xml:space="preserve">with the potential to replace 20 per cent of cement </w:t>
      </w:r>
    </w:p>
    <w:p w14:paraId="5B4CFC71" w14:textId="77777777" w:rsidR="002427E0" w:rsidRDefault="002427E0" w:rsidP="002427E0">
      <w:r>
        <w:t xml:space="preserve">used in construction. It does this by converting mining </w:t>
      </w:r>
    </w:p>
    <w:p w14:paraId="337D586A" w14:textId="77777777" w:rsidR="002427E0" w:rsidRDefault="002427E0" w:rsidP="002427E0">
      <w:r>
        <w:t xml:space="preserve">tailings into supplementary cementitious materials, </w:t>
      </w:r>
    </w:p>
    <w:p w14:paraId="6AB59A6B" w14:textId="77777777" w:rsidR="002427E0" w:rsidRDefault="002427E0" w:rsidP="002427E0">
      <w:r>
        <w:t xml:space="preserve">reducing the need for cement mixers (EnviCore, 2023). </w:t>
      </w:r>
    </w:p>
    <w:p w14:paraId="53F1F8C0" w14:textId="77777777" w:rsidR="002427E0" w:rsidRDefault="002427E0" w:rsidP="002427E0"/>
    <w:p w14:paraId="04E0BD96" w14:textId="77777777" w:rsidR="002427E0" w:rsidRDefault="002427E0" w:rsidP="002427E0">
      <w:r>
        <w:t xml:space="preserve">Transferrable learnings: Small-to-medium sized </w:t>
      </w:r>
    </w:p>
    <w:p w14:paraId="3CD5E32F" w14:textId="77777777" w:rsidR="002427E0" w:rsidRDefault="002427E0" w:rsidP="002427E0">
      <w:r>
        <w:t xml:space="preserve">enterprises can be supported to utilise mining </w:t>
      </w:r>
    </w:p>
    <w:p w14:paraId="747944AF" w14:textId="77777777" w:rsidR="002427E0" w:rsidRDefault="002427E0" w:rsidP="002427E0">
      <w:r>
        <w:t xml:space="preserve">by-products and enhance the economic and </w:t>
      </w:r>
    </w:p>
    <w:p w14:paraId="6B4CD9C5" w14:textId="77777777" w:rsidR="002427E0" w:rsidRDefault="002427E0" w:rsidP="002427E0">
      <w:r>
        <w:t xml:space="preserve">environmental impacts of the circular economy. </w:t>
      </w:r>
    </w:p>
    <w:p w14:paraId="7E4B3F7E" w14:textId="77777777" w:rsidR="002427E0" w:rsidRDefault="002427E0" w:rsidP="002427E0"/>
    <w:p w14:paraId="27CFB864" w14:textId="77777777" w:rsidR="002427E0" w:rsidRDefault="002427E0" w:rsidP="002427E0">
      <w:r>
        <w:t>2 Refer to Figure 1 for additional information on the three key material flow strategies and three key enablers of the circular economy.</w:t>
      </w:r>
    </w:p>
    <w:p w14:paraId="66E1924B" w14:textId="77777777" w:rsidR="002427E0" w:rsidRDefault="002427E0" w:rsidP="002427E0"/>
    <w:p w14:paraId="76B62966" w14:textId="77777777" w:rsidR="002427E0" w:rsidRDefault="002427E0" w:rsidP="002427E0"/>
    <w:p w14:paraId="455F2C4F" w14:textId="77777777" w:rsidR="002427E0" w:rsidRDefault="002427E0" w:rsidP="002427E0">
      <w:r>
        <w:br w:type="page"/>
      </w:r>
    </w:p>
    <w:p w14:paraId="6F33AF15" w14:textId="77777777" w:rsidR="002427E0" w:rsidRDefault="002427E0" w:rsidP="002427E0">
      <w:r>
        <w:t xml:space="preserve">2.2 Construction </w:t>
      </w:r>
    </w:p>
    <w:p w14:paraId="2CD0B769" w14:textId="77777777" w:rsidR="002427E0" w:rsidRDefault="002427E0" w:rsidP="002427E0"/>
    <w:p w14:paraId="5E18F782" w14:textId="77777777" w:rsidR="002427E0" w:rsidRDefault="002427E0" w:rsidP="002427E0">
      <w:r>
        <w:t xml:space="preserve">There are many opportunities in construction to repurpose </w:t>
      </w:r>
    </w:p>
    <w:p w14:paraId="7EDC1130" w14:textId="77777777" w:rsidR="002427E0" w:rsidRDefault="002427E0" w:rsidP="002427E0">
      <w:r>
        <w:t xml:space="preserve">waste in other building elements, create products to reduce </w:t>
      </w:r>
    </w:p>
    <w:p w14:paraId="5B8C4BE8" w14:textId="77777777" w:rsidR="002427E0" w:rsidRDefault="002427E0" w:rsidP="002427E0">
      <w:r>
        <w:t xml:space="preserve">environmental impacts, and replace single-use materials </w:t>
      </w:r>
    </w:p>
    <w:p w14:paraId="3048EBA8" w14:textId="77777777" w:rsidR="002427E0" w:rsidRDefault="002427E0" w:rsidP="002427E0">
      <w:r>
        <w:t xml:space="preserve">with recycled materials to extend a product’s life cycle </w:t>
      </w:r>
    </w:p>
    <w:p w14:paraId="788566D7" w14:textId="77777777" w:rsidR="002427E0" w:rsidRDefault="002427E0" w:rsidP="002427E0">
      <w:r>
        <w:t xml:space="preserve">(key material flow circular economy elements – use and </w:t>
      </w:r>
    </w:p>
    <w:p w14:paraId="30C74C01" w14:textId="77777777" w:rsidR="002427E0" w:rsidRDefault="002427E0" w:rsidP="002427E0">
      <w:r>
        <w:t xml:space="preserve">collection, design and manufacture, recycling; key enablers </w:t>
      </w:r>
    </w:p>
    <w:p w14:paraId="68BB8C9D" w14:textId="77777777" w:rsidR="002427E0" w:rsidRDefault="002427E0" w:rsidP="002427E0">
      <w:r>
        <w:t>element – market development):</w:t>
      </w:r>
    </w:p>
    <w:p w14:paraId="7E0E6375" w14:textId="77777777" w:rsidR="002427E0" w:rsidRDefault="002427E0" w:rsidP="002427E0"/>
    <w:p w14:paraId="090A8C73" w14:textId="77777777" w:rsidR="002427E0" w:rsidRDefault="002427E0" w:rsidP="002427E0">
      <w:r>
        <w:t xml:space="preserve">• The production of construction material from mining </w:t>
      </w:r>
    </w:p>
    <w:p w14:paraId="74BABE83" w14:textId="77777777" w:rsidR="002427E0" w:rsidRDefault="002427E0" w:rsidP="002427E0">
      <w:r>
        <w:t xml:space="preserve">by-products can be transformed into masonry units for </w:t>
      </w:r>
    </w:p>
    <w:p w14:paraId="3B2BA445" w14:textId="77777777" w:rsidR="002427E0" w:rsidRDefault="002427E0" w:rsidP="002427E0">
      <w:r>
        <w:t xml:space="preserve">construction (Cobîrzan et al., 2022). </w:t>
      </w:r>
    </w:p>
    <w:p w14:paraId="1449CE80" w14:textId="77777777" w:rsidR="002427E0" w:rsidRDefault="002427E0" w:rsidP="002427E0">
      <w:r>
        <w:t xml:space="preserve">• The production of construction material from </w:t>
      </w:r>
    </w:p>
    <w:p w14:paraId="6E83B966" w14:textId="77777777" w:rsidR="002427E0" w:rsidRDefault="002427E0" w:rsidP="002427E0">
      <w:r>
        <w:t xml:space="preserve">agricultural and industrial by-products, such as wood </w:t>
      </w:r>
    </w:p>
    <w:p w14:paraId="4E6C6109" w14:textId="77777777" w:rsidR="002427E0" w:rsidRDefault="002427E0" w:rsidP="002427E0">
      <w:r>
        <w:t xml:space="preserve">shavings, can be transformed into wood foams to </w:t>
      </w:r>
    </w:p>
    <w:p w14:paraId="2ED36E29" w14:textId="77777777" w:rsidR="002427E0" w:rsidRDefault="002427E0" w:rsidP="002427E0">
      <w:r>
        <w:t xml:space="preserve">increase their strength and performance and meet </w:t>
      </w:r>
    </w:p>
    <w:p w14:paraId="0035F736" w14:textId="77777777" w:rsidR="002427E0" w:rsidRDefault="002427E0" w:rsidP="002427E0">
      <w:r>
        <w:t xml:space="preserve">required standards (Parece et al., 2020). </w:t>
      </w:r>
    </w:p>
    <w:p w14:paraId="31597DB4" w14:textId="77777777" w:rsidR="002427E0" w:rsidRDefault="002427E0" w:rsidP="002427E0">
      <w:r>
        <w:t xml:space="preserve">• Prefabricated houses manufactured and constructed </w:t>
      </w:r>
    </w:p>
    <w:p w14:paraId="513826E0" w14:textId="77777777" w:rsidR="002427E0" w:rsidRDefault="002427E0" w:rsidP="002427E0">
      <w:r>
        <w:t xml:space="preserve">offsite are known to improve building quality and </w:t>
      </w:r>
    </w:p>
    <w:p w14:paraId="72384859" w14:textId="77777777" w:rsidR="002427E0" w:rsidRDefault="002427E0" w:rsidP="002427E0">
      <w:r>
        <w:t xml:space="preserve">reduce embodied and operational emissions and </w:t>
      </w:r>
    </w:p>
    <w:p w14:paraId="743C6A87" w14:textId="77777777" w:rsidR="002427E0" w:rsidRDefault="002427E0" w:rsidP="002427E0">
      <w:r>
        <w:t>construction waste.</w:t>
      </w:r>
    </w:p>
    <w:p w14:paraId="4CCFA1F9" w14:textId="77777777" w:rsidR="002427E0" w:rsidRDefault="002427E0" w:rsidP="002427E0">
      <w:r>
        <w:t xml:space="preserve">• Cross-laminated timber (CLT) is an engineered </w:t>
      </w:r>
    </w:p>
    <w:p w14:paraId="54859AB5" w14:textId="77777777" w:rsidR="002427E0" w:rsidRDefault="002427E0" w:rsidP="002427E0">
      <w:r>
        <w:t xml:space="preserve">wood product used for prefabricated structural </w:t>
      </w:r>
    </w:p>
    <w:p w14:paraId="248CF603" w14:textId="77777777" w:rsidR="002427E0" w:rsidRDefault="002427E0" w:rsidP="002427E0">
      <w:r>
        <w:t xml:space="preserve">applications, replacing concrete and steel to help </w:t>
      </w:r>
    </w:p>
    <w:p w14:paraId="4EC685EA" w14:textId="77777777" w:rsidR="002427E0" w:rsidRDefault="002427E0" w:rsidP="002427E0">
      <w:r>
        <w:t>reduce environmental impacts.</w:t>
      </w:r>
    </w:p>
    <w:p w14:paraId="310C3E05" w14:textId="77777777" w:rsidR="002427E0" w:rsidRDefault="002427E0" w:rsidP="002427E0">
      <w:r>
        <w:t xml:space="preserve">• Recycled timber can be used to make cross-laminated </w:t>
      </w:r>
    </w:p>
    <w:p w14:paraId="3DB421C1" w14:textId="77777777" w:rsidR="002427E0" w:rsidRDefault="002427E0" w:rsidP="002427E0">
      <w:r>
        <w:lastRenderedPageBreak/>
        <w:t xml:space="preserve">timber, which has properties similar to pre-cast concrete </w:t>
      </w:r>
    </w:p>
    <w:p w14:paraId="427FBE15" w14:textId="77777777" w:rsidR="002427E0" w:rsidRDefault="002427E0" w:rsidP="002427E0">
      <w:r>
        <w:t xml:space="preserve">panels but is lighter in weight and has lower carbon </w:t>
      </w:r>
    </w:p>
    <w:p w14:paraId="39AC04B8" w14:textId="77777777" w:rsidR="002427E0" w:rsidRDefault="002427E0" w:rsidP="002427E0">
      <w:r>
        <w:t>emissions (Carrasco et al., 2023).</w:t>
      </w:r>
    </w:p>
    <w:p w14:paraId="173DDF90" w14:textId="77777777" w:rsidR="002427E0" w:rsidRDefault="002427E0" w:rsidP="002427E0">
      <w:r>
        <w:t xml:space="preserve">• Modular housing enables easier disassembly at the </w:t>
      </w:r>
    </w:p>
    <w:p w14:paraId="3BB64D30" w14:textId="77777777" w:rsidR="002427E0" w:rsidRDefault="002427E0" w:rsidP="002427E0">
      <w:r>
        <w:t xml:space="preserve">product’s end-of-life phase (Green Industries SA, 2022; </w:t>
      </w:r>
    </w:p>
    <w:p w14:paraId="5BBBF4EA" w14:textId="77777777" w:rsidR="002427E0" w:rsidRDefault="002427E0" w:rsidP="002427E0">
      <w:r>
        <w:t>Minunno et al., 2020).</w:t>
      </w:r>
    </w:p>
    <w:p w14:paraId="54AFA3FA" w14:textId="77777777" w:rsidR="002427E0" w:rsidRDefault="002427E0" w:rsidP="002427E0">
      <w:r>
        <w:t xml:space="preserve">• Low-carbon concrete offers lower carbon </w:t>
      </w:r>
    </w:p>
    <w:p w14:paraId="71328808" w14:textId="77777777" w:rsidR="002427E0" w:rsidRDefault="002427E0" w:rsidP="002427E0">
      <w:r>
        <w:t xml:space="preserve">emissions to decarbonise infrastructure delivery </w:t>
      </w:r>
    </w:p>
    <w:p w14:paraId="3A998F6C" w14:textId="77777777" w:rsidR="002427E0" w:rsidRDefault="002427E0" w:rsidP="002427E0">
      <w:r>
        <w:t>(Infrastructure NSW, 2022).</w:t>
      </w:r>
    </w:p>
    <w:p w14:paraId="301FE718" w14:textId="77777777" w:rsidR="002427E0" w:rsidRDefault="002427E0" w:rsidP="002427E0">
      <w:r>
        <w:t xml:space="preserve">• Regional resource recovery centres would help increase </w:t>
      </w:r>
    </w:p>
    <w:p w14:paraId="52F15AC9" w14:textId="77777777" w:rsidR="002427E0" w:rsidRDefault="002427E0" w:rsidP="002427E0">
      <w:r>
        <w:t xml:space="preserve">the production of construction materials and reduce </w:t>
      </w:r>
    </w:p>
    <w:p w14:paraId="1034AD69" w14:textId="77777777" w:rsidR="002427E0" w:rsidRDefault="002427E0" w:rsidP="002427E0">
      <w:r>
        <w:t>transport costs (Green Industries SA, 2022).</w:t>
      </w:r>
    </w:p>
    <w:p w14:paraId="4FED4732" w14:textId="77777777" w:rsidR="002427E0" w:rsidRDefault="002427E0" w:rsidP="002427E0"/>
    <w:p w14:paraId="5CD12FE4" w14:textId="77777777" w:rsidR="002427E0" w:rsidRDefault="002427E0" w:rsidP="002427E0"/>
    <w:p w14:paraId="602718CA" w14:textId="77777777" w:rsidR="002427E0" w:rsidRDefault="002427E0" w:rsidP="002427E0">
      <w:r>
        <w:t xml:space="preserve">Market drivers, comparative </w:t>
      </w:r>
    </w:p>
    <w:p w14:paraId="56EEEADA" w14:textId="77777777" w:rsidR="002427E0" w:rsidRDefault="002427E0" w:rsidP="002427E0">
      <w:r>
        <w:t xml:space="preserve">and competitive advantages </w:t>
      </w:r>
    </w:p>
    <w:p w14:paraId="26B4957F" w14:textId="77777777" w:rsidR="002427E0" w:rsidRDefault="002427E0" w:rsidP="002427E0"/>
    <w:p w14:paraId="78D7FCFA" w14:textId="77777777" w:rsidR="002427E0" w:rsidRDefault="002427E0" w:rsidP="002427E0">
      <w:r>
        <w:t xml:space="preserve">The construction industry currently enjoys high demand for </w:t>
      </w:r>
    </w:p>
    <w:p w14:paraId="11110CD7" w14:textId="77777777" w:rsidR="002427E0" w:rsidRDefault="002427E0" w:rsidP="002427E0">
      <w:r>
        <w:t xml:space="preserve">affordable and environmentally friendly housing (Horne et </w:t>
      </w:r>
    </w:p>
    <w:p w14:paraId="56265E0F" w14:textId="77777777" w:rsidR="002427E0" w:rsidRDefault="002427E0" w:rsidP="002427E0">
      <w:r>
        <w:t>al., 2023). The comparative advantages include:</w:t>
      </w:r>
    </w:p>
    <w:p w14:paraId="18F34A01" w14:textId="77777777" w:rsidR="002427E0" w:rsidRDefault="002427E0" w:rsidP="002427E0"/>
    <w:p w14:paraId="486AD910" w14:textId="77777777" w:rsidR="002427E0" w:rsidRDefault="002427E0" w:rsidP="002427E0">
      <w:r>
        <w:t xml:space="preserve">• abundant raw materials that can be transformed for </w:t>
      </w:r>
    </w:p>
    <w:p w14:paraId="46160657" w14:textId="77777777" w:rsidR="002427E0" w:rsidRDefault="002427E0" w:rsidP="002427E0">
      <w:r>
        <w:t xml:space="preserve">construction, including mining by-products, timber, </w:t>
      </w:r>
    </w:p>
    <w:p w14:paraId="55FE150A" w14:textId="77777777" w:rsidR="002427E0" w:rsidRDefault="002427E0" w:rsidP="002427E0">
      <w:r>
        <w:t>and wool (Whittle, 2019; Pickin et al., 2023)</w:t>
      </w:r>
    </w:p>
    <w:p w14:paraId="0F7A0DE2" w14:textId="77777777" w:rsidR="002427E0" w:rsidRDefault="002427E0" w:rsidP="002427E0">
      <w:r>
        <w:t xml:space="preserve">• robust and credible building rating systems such </w:t>
      </w:r>
    </w:p>
    <w:p w14:paraId="58734422" w14:textId="77777777" w:rsidR="002427E0" w:rsidRDefault="002427E0" w:rsidP="002427E0">
      <w:r>
        <w:t xml:space="preserve">as Green Star and NABERS, along with peak bodies </w:t>
      </w:r>
    </w:p>
    <w:p w14:paraId="5909AC8F" w14:textId="77777777" w:rsidR="002427E0" w:rsidRDefault="002427E0" w:rsidP="002427E0">
      <w:r>
        <w:t xml:space="preserve">such as the Green Building Council of Australia </w:t>
      </w:r>
    </w:p>
    <w:p w14:paraId="632DCC7A" w14:textId="77777777" w:rsidR="002427E0" w:rsidRDefault="002427E0" w:rsidP="002427E0">
      <w:r>
        <w:t>(Edge Environment, 2021)</w:t>
      </w:r>
    </w:p>
    <w:p w14:paraId="6F0A5F0D" w14:textId="77777777" w:rsidR="002427E0" w:rsidRDefault="002427E0" w:rsidP="002427E0">
      <w:r>
        <w:lastRenderedPageBreak/>
        <w:t xml:space="preserve">• well established place-based co-innovation centres </w:t>
      </w:r>
    </w:p>
    <w:p w14:paraId="7BED63CA" w14:textId="77777777" w:rsidR="002427E0" w:rsidRDefault="002427E0" w:rsidP="002427E0">
      <w:r>
        <w:t>(e.g., urban living labs) (CSIRO, 2023)</w:t>
      </w:r>
    </w:p>
    <w:p w14:paraId="5D1A3624" w14:textId="77777777" w:rsidR="002427E0" w:rsidRDefault="002427E0" w:rsidP="002427E0">
      <w:r>
        <w:t xml:space="preserve">• a culturally diverse and skilled workforce due to </w:t>
      </w:r>
    </w:p>
    <w:p w14:paraId="519BE35C" w14:textId="77777777" w:rsidR="002427E0" w:rsidRDefault="002427E0" w:rsidP="002427E0">
      <w:r>
        <w:t xml:space="preserve">immigration policies that can bridge significant cultural </w:t>
      </w:r>
    </w:p>
    <w:p w14:paraId="646E29EB" w14:textId="77777777" w:rsidR="002427E0" w:rsidRDefault="002427E0" w:rsidP="002427E0">
      <w:r>
        <w:t>gaps in the Asia-Pacific market (Lim, 1997).</w:t>
      </w:r>
    </w:p>
    <w:p w14:paraId="714B12FB" w14:textId="77777777" w:rsidR="002427E0" w:rsidRDefault="002427E0" w:rsidP="002427E0"/>
    <w:p w14:paraId="682415A0" w14:textId="77777777" w:rsidR="002427E0" w:rsidRDefault="002427E0" w:rsidP="002427E0"/>
    <w:p w14:paraId="4B5E9170" w14:textId="77777777" w:rsidR="002427E0" w:rsidRDefault="002427E0" w:rsidP="002427E0">
      <w:r>
        <w:t xml:space="preserve">These have supported competitive advantages in constructing </w:t>
      </w:r>
    </w:p>
    <w:p w14:paraId="05FE4843" w14:textId="77777777" w:rsidR="002427E0" w:rsidRDefault="002427E0" w:rsidP="002427E0">
      <w:r>
        <w:t xml:space="preserve">high-rise multi-unit apartment buildings from cross-laminated </w:t>
      </w:r>
    </w:p>
    <w:p w14:paraId="0726EC43" w14:textId="77777777" w:rsidR="002427E0" w:rsidRDefault="002427E0" w:rsidP="002427E0">
      <w:r>
        <w:t xml:space="preserve">timber (see case study below), helping to stimulate the </w:t>
      </w:r>
    </w:p>
    <w:p w14:paraId="7B428979" w14:textId="77777777" w:rsidR="002427E0" w:rsidRDefault="002427E0" w:rsidP="002427E0">
      <w:r>
        <w:t>industry using locally sourced raw materials and skills.</w:t>
      </w:r>
    </w:p>
    <w:p w14:paraId="42A0DD92" w14:textId="77777777" w:rsidR="002427E0" w:rsidRDefault="002427E0" w:rsidP="002427E0"/>
    <w:p w14:paraId="3060F232" w14:textId="77777777" w:rsidR="002427E0" w:rsidRDefault="002427E0" w:rsidP="002427E0">
      <w:r>
        <w:t>Local and international case studies</w:t>
      </w:r>
    </w:p>
    <w:p w14:paraId="12383EEF" w14:textId="77777777" w:rsidR="002427E0" w:rsidRDefault="002427E0" w:rsidP="002427E0"/>
    <w:p w14:paraId="12D31757" w14:textId="77777777" w:rsidR="002427E0" w:rsidRDefault="002427E0" w:rsidP="002427E0">
      <w:r>
        <w:t xml:space="preserve">Next generation 5-dimensional building information </w:t>
      </w:r>
    </w:p>
    <w:p w14:paraId="47332724" w14:textId="77777777" w:rsidR="002427E0" w:rsidRDefault="002427E0" w:rsidP="002427E0">
      <w:r>
        <w:t xml:space="preserve">modelling (5-D BIM) is an emerging technology that </w:t>
      </w:r>
    </w:p>
    <w:p w14:paraId="1071754F" w14:textId="77777777" w:rsidR="002427E0" w:rsidRDefault="002427E0" w:rsidP="002427E0">
      <w:r>
        <w:t xml:space="preserve">integrates design, cost, and schedule in a 3-dimensional </w:t>
      </w:r>
    </w:p>
    <w:p w14:paraId="6BAE1A62" w14:textId="77777777" w:rsidR="002427E0" w:rsidRDefault="002427E0" w:rsidP="002427E0">
      <w:r>
        <w:t xml:space="preserve">output enabling better designs and analysis of the </w:t>
      </w:r>
    </w:p>
    <w:p w14:paraId="113714C5" w14:textId="77777777" w:rsidR="002427E0" w:rsidRDefault="002427E0" w:rsidP="002427E0">
      <w:r>
        <w:t xml:space="preserve">impact of changes to construction schedule and </w:t>
      </w:r>
    </w:p>
    <w:p w14:paraId="09248417" w14:textId="77777777" w:rsidR="002427E0" w:rsidRDefault="002427E0" w:rsidP="002427E0">
      <w:r>
        <w:t xml:space="preserve">material. The 5-D BIM is currently being promoted in </w:t>
      </w:r>
    </w:p>
    <w:p w14:paraId="58EC1483" w14:textId="77777777" w:rsidR="002427E0" w:rsidRDefault="002427E0" w:rsidP="002427E0">
      <w:r>
        <w:t xml:space="preserve">Britain, Singapore, and Finland (Agarwal et al., 2016). </w:t>
      </w:r>
    </w:p>
    <w:p w14:paraId="73DBBB3B" w14:textId="77777777" w:rsidR="002427E0" w:rsidRDefault="002427E0" w:rsidP="002427E0"/>
    <w:p w14:paraId="4FAAB7E0" w14:textId="77777777" w:rsidR="002427E0" w:rsidRDefault="002427E0" w:rsidP="002427E0">
      <w:r>
        <w:t>Forté is Australia’s first mass</w:t>
      </w:r>
      <w:r>
        <w:rPr>
          <w:rFonts w:ascii="Cambria Math" w:hAnsi="Cambria Math" w:cs="Cambria Math"/>
        </w:rPr>
        <w:t>‑</w:t>
      </w:r>
      <w:r>
        <w:t xml:space="preserve">timber high-rise </w:t>
      </w:r>
    </w:p>
    <w:p w14:paraId="635CE683" w14:textId="77777777" w:rsidR="002427E0" w:rsidRDefault="002427E0" w:rsidP="002427E0">
      <w:r>
        <w:t xml:space="preserve">apartment building, constructed by Lendlease in 2012 </w:t>
      </w:r>
    </w:p>
    <w:p w14:paraId="7E041D22" w14:textId="77777777" w:rsidR="002427E0" w:rsidRDefault="002427E0" w:rsidP="002427E0">
      <w:r>
        <w:t xml:space="preserve">in Victoria Harbour, Melbourne (Durlinger et al., 2013). </w:t>
      </w:r>
    </w:p>
    <w:p w14:paraId="7EDE909E" w14:textId="77777777" w:rsidR="002427E0" w:rsidRDefault="002427E0" w:rsidP="002427E0"/>
    <w:p w14:paraId="3B5EF390" w14:textId="77777777" w:rsidR="002427E0" w:rsidRDefault="002427E0" w:rsidP="002427E0">
      <w:r>
        <w:t xml:space="preserve">Transferrable learnings: The 5-D BIM case study show </w:t>
      </w:r>
    </w:p>
    <w:p w14:paraId="44B2A006" w14:textId="77777777" w:rsidR="002427E0" w:rsidRDefault="002427E0" w:rsidP="002427E0">
      <w:r>
        <w:t xml:space="preserve">that collaboration between architects and information </w:t>
      </w:r>
    </w:p>
    <w:p w14:paraId="13B1CF50" w14:textId="77777777" w:rsidR="002427E0" w:rsidRDefault="002427E0" w:rsidP="002427E0">
      <w:r>
        <w:lastRenderedPageBreak/>
        <w:t xml:space="preserve">and technology specialists will be critical to driving </w:t>
      </w:r>
    </w:p>
    <w:p w14:paraId="276AEE54" w14:textId="77777777" w:rsidR="002427E0" w:rsidRDefault="002427E0" w:rsidP="002427E0">
      <w:r>
        <w:t xml:space="preserve">further circularity in construction. The Forté case study </w:t>
      </w:r>
    </w:p>
    <w:p w14:paraId="4C45E42E" w14:textId="77777777" w:rsidR="002427E0" w:rsidRDefault="002427E0" w:rsidP="002427E0">
      <w:r>
        <w:t xml:space="preserve">indicates that Australia can utilise its natural resources </w:t>
      </w:r>
    </w:p>
    <w:p w14:paraId="304FA67B" w14:textId="77777777" w:rsidR="002427E0" w:rsidRDefault="002427E0" w:rsidP="002427E0">
      <w:r>
        <w:t xml:space="preserve">and innovation to build high-rise buildings and meet </w:t>
      </w:r>
    </w:p>
    <w:p w14:paraId="7AB29A7E" w14:textId="77777777" w:rsidR="002427E0" w:rsidRDefault="002427E0" w:rsidP="002427E0">
      <w:r>
        <w:t>the demand for affordable housing.</w:t>
      </w:r>
    </w:p>
    <w:p w14:paraId="30DDBD80" w14:textId="77777777" w:rsidR="002427E0" w:rsidRDefault="002427E0" w:rsidP="002427E0"/>
    <w:p w14:paraId="45BB965D" w14:textId="77777777" w:rsidR="002427E0" w:rsidRDefault="002427E0" w:rsidP="002427E0"/>
    <w:p w14:paraId="488456D6" w14:textId="77777777" w:rsidR="002427E0" w:rsidRDefault="002427E0" w:rsidP="002427E0">
      <w:r>
        <w:br w:type="page"/>
      </w:r>
    </w:p>
    <w:p w14:paraId="18041C8C" w14:textId="77777777" w:rsidR="002427E0" w:rsidRDefault="002427E0" w:rsidP="002427E0">
      <w:r>
        <w:t xml:space="preserve">2.3 Manufacturing – </w:t>
      </w:r>
    </w:p>
    <w:p w14:paraId="70C7E14D" w14:textId="77777777" w:rsidR="002427E0" w:rsidRDefault="002427E0" w:rsidP="002427E0">
      <w:r>
        <w:t>Lithium</w:t>
      </w:r>
      <w:r>
        <w:rPr>
          <w:rFonts w:ascii="Cambria Math" w:hAnsi="Cambria Math" w:cs="Cambria Math"/>
        </w:rPr>
        <w:t>‑</w:t>
      </w:r>
      <w:r>
        <w:t xml:space="preserve">ion batteries </w:t>
      </w:r>
    </w:p>
    <w:p w14:paraId="3F1B3AE3" w14:textId="77777777" w:rsidR="002427E0" w:rsidRDefault="002427E0" w:rsidP="002427E0"/>
    <w:p w14:paraId="12AEF04F" w14:textId="77777777" w:rsidR="002427E0" w:rsidRDefault="002427E0" w:rsidP="002427E0">
      <w:r>
        <w:t xml:space="preserve">Better and more sustainable design of lithium-ion </w:t>
      </w:r>
    </w:p>
    <w:p w14:paraId="5C45B202" w14:textId="77777777" w:rsidR="002427E0" w:rsidRDefault="002427E0" w:rsidP="002427E0">
      <w:r>
        <w:t xml:space="preserve">batteries can enable an extension of primary life, </w:t>
      </w:r>
    </w:p>
    <w:p w14:paraId="78CAD01D" w14:textId="77777777" w:rsidR="002427E0" w:rsidRDefault="002427E0" w:rsidP="002427E0">
      <w:r>
        <w:t xml:space="preserve">a second life and a more efficient recovery of metals and </w:t>
      </w:r>
    </w:p>
    <w:p w14:paraId="179EDD20" w14:textId="77777777" w:rsidR="002427E0" w:rsidRDefault="002427E0" w:rsidP="002427E0">
      <w:r>
        <w:t xml:space="preserve">materials (key material flow circular economy elements </w:t>
      </w:r>
    </w:p>
    <w:p w14:paraId="4495E061" w14:textId="77777777" w:rsidR="002427E0" w:rsidRDefault="002427E0" w:rsidP="002427E0">
      <w:r>
        <w:t xml:space="preserve">– use and collection, design and manufacture, recycling). </w:t>
      </w:r>
    </w:p>
    <w:p w14:paraId="44CDB537" w14:textId="77777777" w:rsidR="002427E0" w:rsidRDefault="002427E0" w:rsidP="002427E0">
      <w:r>
        <w:t>The opportunities are:</w:t>
      </w:r>
    </w:p>
    <w:p w14:paraId="22ADDFDD" w14:textId="77777777" w:rsidR="002427E0" w:rsidRDefault="002427E0" w:rsidP="002427E0"/>
    <w:p w14:paraId="0371F5CF" w14:textId="77777777" w:rsidR="002427E0" w:rsidRDefault="002427E0" w:rsidP="002427E0">
      <w:r>
        <w:t xml:space="preserve">• designing and manufacturing lithium-ion batteries </w:t>
      </w:r>
    </w:p>
    <w:p w14:paraId="45EFB57B" w14:textId="77777777" w:rsidR="002427E0" w:rsidRDefault="002427E0" w:rsidP="002427E0">
      <w:r>
        <w:t xml:space="preserve">for disassembly to ensure they are structurally rigid and </w:t>
      </w:r>
    </w:p>
    <w:p w14:paraId="1811FAC4" w14:textId="77777777" w:rsidR="002427E0" w:rsidRDefault="002427E0" w:rsidP="002427E0">
      <w:r>
        <w:t xml:space="preserve">open to automatic disassembly will ease the material </w:t>
      </w:r>
    </w:p>
    <w:p w14:paraId="04CDE4D5" w14:textId="77777777" w:rsidR="002427E0" w:rsidRDefault="002427E0" w:rsidP="002427E0">
      <w:r>
        <w:t>recovery at the end-of-life phase (Wu et al., 2023)</w:t>
      </w:r>
    </w:p>
    <w:p w14:paraId="69D0789F" w14:textId="77777777" w:rsidR="002427E0" w:rsidRDefault="002427E0" w:rsidP="002427E0">
      <w:r>
        <w:t xml:space="preserve">• recycling allows the recovery of reusable parts and </w:t>
      </w:r>
    </w:p>
    <w:p w14:paraId="7DB06345" w14:textId="77777777" w:rsidR="002427E0" w:rsidRDefault="002427E0" w:rsidP="002427E0">
      <w:r>
        <w:t>valuable metals (Chen and Ho, 2018)</w:t>
      </w:r>
    </w:p>
    <w:p w14:paraId="72DD4367" w14:textId="77777777" w:rsidR="002427E0" w:rsidRDefault="002427E0" w:rsidP="002427E0">
      <w:r>
        <w:t xml:space="preserve">• reuse of end-of-life electric vehicle batteries for </w:t>
      </w:r>
    </w:p>
    <w:p w14:paraId="2D6FB1A4" w14:textId="77777777" w:rsidR="002427E0" w:rsidRDefault="002427E0" w:rsidP="002427E0">
      <w:r>
        <w:t xml:space="preserve">large and small-scale energy storage systems </w:t>
      </w:r>
    </w:p>
    <w:p w14:paraId="30FEB7B9" w14:textId="77777777" w:rsidR="002427E0" w:rsidRDefault="002427E0" w:rsidP="002427E0">
      <w:r>
        <w:t>(Baum et al., 2022)</w:t>
      </w:r>
    </w:p>
    <w:p w14:paraId="36DAF133" w14:textId="77777777" w:rsidR="002427E0" w:rsidRDefault="002427E0" w:rsidP="002427E0">
      <w:r>
        <w:t xml:space="preserve">• refurbishment of lithium-ion batteries for household </w:t>
      </w:r>
    </w:p>
    <w:p w14:paraId="086405D3" w14:textId="77777777" w:rsidR="002427E0" w:rsidRDefault="002427E0" w:rsidP="002427E0">
      <w:r>
        <w:t>applications (Islam et al., 2022).</w:t>
      </w:r>
    </w:p>
    <w:p w14:paraId="00403065" w14:textId="77777777" w:rsidR="002427E0" w:rsidRDefault="002427E0" w:rsidP="002427E0"/>
    <w:p w14:paraId="398D43C5" w14:textId="77777777" w:rsidR="002427E0" w:rsidRDefault="002427E0" w:rsidP="002427E0"/>
    <w:p w14:paraId="7B6DB56E" w14:textId="77777777" w:rsidR="002427E0" w:rsidRDefault="002427E0" w:rsidP="002427E0">
      <w:r>
        <w:t xml:space="preserve">Market drivers, comparative </w:t>
      </w:r>
    </w:p>
    <w:p w14:paraId="3AD63585" w14:textId="77777777" w:rsidR="002427E0" w:rsidRDefault="002427E0" w:rsidP="002427E0">
      <w:r>
        <w:t xml:space="preserve">and competitive advantages </w:t>
      </w:r>
    </w:p>
    <w:p w14:paraId="46D01332" w14:textId="77777777" w:rsidR="002427E0" w:rsidRDefault="002427E0" w:rsidP="002427E0"/>
    <w:p w14:paraId="377D43E0" w14:textId="77777777" w:rsidR="002427E0" w:rsidRDefault="002427E0" w:rsidP="002427E0">
      <w:r>
        <w:t xml:space="preserve">Global demand for electric vehicles leapt by 35 per cent </w:t>
      </w:r>
    </w:p>
    <w:p w14:paraId="5BA1B2A1" w14:textId="77777777" w:rsidR="002427E0" w:rsidRDefault="002427E0" w:rsidP="002427E0">
      <w:r>
        <w:lastRenderedPageBreak/>
        <w:t xml:space="preserve">in 2022 alone and is forecast to continue (International </w:t>
      </w:r>
    </w:p>
    <w:p w14:paraId="654EA48D" w14:textId="77777777" w:rsidR="002427E0" w:rsidRDefault="002427E0" w:rsidP="002427E0">
      <w:r>
        <w:t xml:space="preserve">Energy Agency, 2020). Australia holds significant global </w:t>
      </w:r>
    </w:p>
    <w:p w14:paraId="150B9BCD" w14:textId="77777777" w:rsidR="002427E0" w:rsidRDefault="002427E0" w:rsidP="002427E0">
      <w:r>
        <w:t>supply</w:t>
      </w:r>
      <w:r>
        <w:rPr>
          <w:rFonts w:ascii="Cambria Math" w:hAnsi="Cambria Math" w:cs="Cambria Math"/>
        </w:rPr>
        <w:t>‑</w:t>
      </w:r>
      <w:r>
        <w:t>chain advantages:</w:t>
      </w:r>
    </w:p>
    <w:p w14:paraId="7964D47F" w14:textId="77777777" w:rsidR="002427E0" w:rsidRDefault="002427E0" w:rsidP="002427E0"/>
    <w:p w14:paraId="2C3901DA" w14:textId="77777777" w:rsidR="002427E0" w:rsidRDefault="002427E0" w:rsidP="002427E0">
      <w:r>
        <w:t xml:space="preserve">• producer of nine of the ten minerals required to </w:t>
      </w:r>
    </w:p>
    <w:p w14:paraId="2208C976" w14:textId="77777777" w:rsidR="002427E0" w:rsidRDefault="002427E0" w:rsidP="002427E0">
      <w:r>
        <w:t>manufacture lithium-ion batteries</w:t>
      </w:r>
    </w:p>
    <w:p w14:paraId="46256F5C" w14:textId="77777777" w:rsidR="002427E0" w:rsidRDefault="002427E0" w:rsidP="002427E0">
      <w:r>
        <w:t xml:space="preserve">• world-leading expertise in mining resource extraction </w:t>
      </w:r>
    </w:p>
    <w:p w14:paraId="252DFECE" w14:textId="77777777" w:rsidR="002427E0" w:rsidRDefault="002427E0" w:rsidP="002427E0">
      <w:r>
        <w:t xml:space="preserve">and processing, enabling quick response to global </w:t>
      </w:r>
    </w:p>
    <w:p w14:paraId="7094EB44" w14:textId="77777777" w:rsidR="002427E0" w:rsidRDefault="002427E0" w:rsidP="002427E0">
      <w:r>
        <w:t>consumer demands (Cordano and Zevallos, 2021)</w:t>
      </w:r>
    </w:p>
    <w:p w14:paraId="1C128604" w14:textId="77777777" w:rsidR="002427E0" w:rsidRDefault="002427E0" w:rsidP="002427E0">
      <w:r>
        <w:t xml:space="preserve">• high-tech engineering skills for designing, </w:t>
      </w:r>
    </w:p>
    <w:p w14:paraId="0DAC1A1A" w14:textId="77777777" w:rsidR="002427E0" w:rsidRDefault="002427E0" w:rsidP="002427E0">
      <w:r>
        <w:t>manufacturing and refurbishing lithium-ion batteries</w:t>
      </w:r>
    </w:p>
    <w:p w14:paraId="1E721856" w14:textId="77777777" w:rsidR="002427E0" w:rsidRDefault="002427E0" w:rsidP="002427E0">
      <w:r>
        <w:t xml:space="preserve">• renewable energy sources that can be used to reduce the </w:t>
      </w:r>
    </w:p>
    <w:p w14:paraId="1A1C5A42" w14:textId="77777777" w:rsidR="002427E0" w:rsidRDefault="002427E0" w:rsidP="002427E0">
      <w:r>
        <w:t xml:space="preserve">production cost of lithium-ion batteries (Australian Trade </w:t>
      </w:r>
    </w:p>
    <w:p w14:paraId="4CBF6699" w14:textId="77777777" w:rsidR="002427E0" w:rsidRDefault="002427E0" w:rsidP="002427E0">
      <w:r>
        <w:t>and Investment Commission, 2018)</w:t>
      </w:r>
    </w:p>
    <w:p w14:paraId="65CFE681" w14:textId="77777777" w:rsidR="002427E0" w:rsidRDefault="002427E0" w:rsidP="002427E0">
      <w:r>
        <w:t xml:space="preserve">• low sovereign risk, minimising the probability of </w:t>
      </w:r>
    </w:p>
    <w:p w14:paraId="73CAC46B" w14:textId="77777777" w:rsidR="002427E0" w:rsidRDefault="002427E0" w:rsidP="002427E0">
      <w:r>
        <w:t xml:space="preserve">defaulting on its obligations, and high environmental </w:t>
      </w:r>
    </w:p>
    <w:p w14:paraId="44DE29BE" w14:textId="77777777" w:rsidR="002427E0" w:rsidRDefault="002427E0" w:rsidP="002427E0">
      <w:r>
        <w:t xml:space="preserve">and labour standards. </w:t>
      </w:r>
    </w:p>
    <w:p w14:paraId="19F43505" w14:textId="77777777" w:rsidR="002427E0" w:rsidRDefault="002427E0" w:rsidP="002427E0"/>
    <w:p w14:paraId="48A2AFDF" w14:textId="77777777" w:rsidR="002427E0" w:rsidRDefault="002427E0" w:rsidP="002427E0"/>
    <w:p w14:paraId="2441DA8D" w14:textId="77777777" w:rsidR="002427E0" w:rsidRDefault="002427E0" w:rsidP="002427E0">
      <w:r>
        <w:t xml:space="preserve">Australia does not yet have internationally recognised </w:t>
      </w:r>
    </w:p>
    <w:p w14:paraId="0D6A1337" w14:textId="77777777" w:rsidR="002427E0" w:rsidRDefault="002427E0" w:rsidP="002427E0">
      <w:r>
        <w:t>competitive advantages in lithium-ion batteries.</w:t>
      </w:r>
    </w:p>
    <w:p w14:paraId="396FDD1A" w14:textId="77777777" w:rsidR="002427E0" w:rsidRDefault="002427E0" w:rsidP="002427E0"/>
    <w:p w14:paraId="13820A29" w14:textId="77777777" w:rsidR="002427E0" w:rsidRDefault="002427E0" w:rsidP="002427E0">
      <w:r>
        <w:t>International case study</w:t>
      </w:r>
    </w:p>
    <w:p w14:paraId="7ECC86F4" w14:textId="77777777" w:rsidR="002427E0" w:rsidRDefault="002427E0" w:rsidP="002427E0"/>
    <w:p w14:paraId="07624A76" w14:textId="77777777" w:rsidR="002427E0" w:rsidRDefault="002427E0" w:rsidP="002427E0">
      <w:r>
        <w:t xml:space="preserve">Redwood Materials is a US$3.8 billion </w:t>
      </w:r>
    </w:p>
    <w:p w14:paraId="60CF423E" w14:textId="77777777" w:rsidR="002427E0" w:rsidRDefault="002427E0" w:rsidP="002427E0">
      <w:r>
        <w:t>Nevada</w:t>
      </w:r>
      <w:r>
        <w:rPr>
          <w:rFonts w:ascii="Cambria Math" w:hAnsi="Cambria Math" w:cs="Cambria Math"/>
        </w:rPr>
        <w:t>‑</w:t>
      </w:r>
      <w:r>
        <w:t xml:space="preserve">based startup offering services in </w:t>
      </w:r>
    </w:p>
    <w:p w14:paraId="0A2D3944" w14:textId="77777777" w:rsidR="002427E0" w:rsidRDefault="002427E0" w:rsidP="002427E0">
      <w:r>
        <w:t xml:space="preserve">recycling, hydrometallurgical metal refining, and </w:t>
      </w:r>
    </w:p>
    <w:p w14:paraId="03FA9908" w14:textId="77777777" w:rsidR="002427E0" w:rsidRDefault="002427E0" w:rsidP="002427E0">
      <w:r>
        <w:t xml:space="preserve">remanufacturing of anode and cathode battery </w:t>
      </w:r>
    </w:p>
    <w:p w14:paraId="3FCD8BA4" w14:textId="77777777" w:rsidR="002427E0" w:rsidRDefault="002427E0" w:rsidP="002427E0">
      <w:r>
        <w:lastRenderedPageBreak/>
        <w:t xml:space="preserve">components (Redwood Materials, 2023). It shows </w:t>
      </w:r>
    </w:p>
    <w:p w14:paraId="4B72F436" w14:textId="77777777" w:rsidR="002427E0" w:rsidRDefault="002427E0" w:rsidP="002427E0">
      <w:r>
        <w:t xml:space="preserve">that with substantial investments, small-to-medium </w:t>
      </w:r>
    </w:p>
    <w:p w14:paraId="140F8919" w14:textId="77777777" w:rsidR="002427E0" w:rsidRDefault="002427E0" w:rsidP="002427E0">
      <w:r>
        <w:t xml:space="preserve">enterprises can offer services across the lithium-ion </w:t>
      </w:r>
    </w:p>
    <w:p w14:paraId="330B3084" w14:textId="77777777" w:rsidR="002427E0" w:rsidRDefault="002427E0" w:rsidP="002427E0">
      <w:r>
        <w:t xml:space="preserve">battery supply chain. It shows that if Australia invests </w:t>
      </w:r>
    </w:p>
    <w:p w14:paraId="4F5106C7" w14:textId="77777777" w:rsidR="002427E0" w:rsidRDefault="002427E0" w:rsidP="002427E0">
      <w:r>
        <w:t xml:space="preserve">more in lithium-ion manufacturing, small-to-medium </w:t>
      </w:r>
    </w:p>
    <w:p w14:paraId="727DDD6D" w14:textId="77777777" w:rsidR="002427E0" w:rsidRDefault="002427E0" w:rsidP="002427E0">
      <w:r>
        <w:t xml:space="preserve">enterprises can offer services across the lithium-ion </w:t>
      </w:r>
    </w:p>
    <w:p w14:paraId="61A49655" w14:textId="77777777" w:rsidR="002427E0" w:rsidRDefault="002427E0" w:rsidP="002427E0">
      <w:r>
        <w:t xml:space="preserve">battery supply chain. </w:t>
      </w:r>
    </w:p>
    <w:p w14:paraId="02281EEA" w14:textId="77777777" w:rsidR="002427E0" w:rsidRDefault="002427E0" w:rsidP="002427E0"/>
    <w:p w14:paraId="583696ED" w14:textId="77777777" w:rsidR="002427E0" w:rsidRDefault="002427E0" w:rsidP="002427E0"/>
    <w:p w14:paraId="4148EA7A" w14:textId="77777777" w:rsidR="002427E0" w:rsidRDefault="002427E0" w:rsidP="002427E0">
      <w:r>
        <w:br w:type="page"/>
      </w:r>
    </w:p>
    <w:p w14:paraId="255815C6" w14:textId="77777777" w:rsidR="002427E0" w:rsidRDefault="002427E0" w:rsidP="002427E0">
      <w:r>
        <w:t xml:space="preserve">2.4 Manufacturing – </w:t>
      </w:r>
    </w:p>
    <w:p w14:paraId="3F482366" w14:textId="77777777" w:rsidR="002427E0" w:rsidRDefault="002427E0" w:rsidP="002427E0">
      <w:r>
        <w:t xml:space="preserve">Upcycling e-wastes </w:t>
      </w:r>
    </w:p>
    <w:p w14:paraId="4D82CB0F" w14:textId="77777777" w:rsidR="002427E0" w:rsidRDefault="002427E0" w:rsidP="002427E0"/>
    <w:p w14:paraId="2DB4D179" w14:textId="77777777" w:rsidR="002427E0" w:rsidRDefault="002427E0" w:rsidP="002427E0">
      <w:r>
        <w:t xml:space="preserve">Waste generated from electrical goods (e-waste) are </w:t>
      </w:r>
    </w:p>
    <w:p w14:paraId="0CD4CC54" w14:textId="77777777" w:rsidR="002427E0" w:rsidRDefault="002427E0" w:rsidP="002427E0">
      <w:r>
        <w:t xml:space="preserve">valuable sinks of metals and materials (key material flow </w:t>
      </w:r>
    </w:p>
    <w:p w14:paraId="5AAF5CEC" w14:textId="77777777" w:rsidR="002427E0" w:rsidRDefault="002427E0" w:rsidP="002427E0">
      <w:r>
        <w:t xml:space="preserve">circular economy elements – use and collection, recycling). </w:t>
      </w:r>
    </w:p>
    <w:p w14:paraId="148CC299" w14:textId="77777777" w:rsidR="002427E0" w:rsidRDefault="002427E0" w:rsidP="002427E0">
      <w:r>
        <w:t>There are opportunities in:</w:t>
      </w:r>
    </w:p>
    <w:p w14:paraId="77121A88" w14:textId="77777777" w:rsidR="002427E0" w:rsidRDefault="002427E0" w:rsidP="002427E0"/>
    <w:p w14:paraId="0C90C108" w14:textId="77777777" w:rsidR="002427E0" w:rsidRDefault="002427E0" w:rsidP="002427E0">
      <w:r>
        <w:t xml:space="preserve">• automated separation and disassembly of e-waste </w:t>
      </w:r>
    </w:p>
    <w:p w14:paraId="2849F97E" w14:textId="77777777" w:rsidR="002427E0" w:rsidRDefault="002427E0" w:rsidP="002427E0">
      <w:r>
        <w:t xml:space="preserve">• pulverising hazardous material increases the efficiency </w:t>
      </w:r>
    </w:p>
    <w:p w14:paraId="38F52958" w14:textId="77777777" w:rsidR="002427E0" w:rsidRDefault="002427E0" w:rsidP="002427E0">
      <w:r>
        <w:t xml:space="preserve">of separating e-waste materials at the end-of-product </w:t>
      </w:r>
    </w:p>
    <w:p w14:paraId="303FF541" w14:textId="77777777" w:rsidR="002427E0" w:rsidRDefault="002427E0" w:rsidP="002427E0">
      <w:r>
        <w:t xml:space="preserve">life phase (Tiwary et al., 2017) </w:t>
      </w:r>
    </w:p>
    <w:p w14:paraId="20B081C0" w14:textId="77777777" w:rsidR="002427E0" w:rsidRDefault="002427E0" w:rsidP="002427E0">
      <w:r>
        <w:t xml:space="preserve">• recovery of precious and base metals from e-waste </w:t>
      </w:r>
    </w:p>
    <w:p w14:paraId="2E6E7300" w14:textId="77777777" w:rsidR="002427E0" w:rsidRDefault="002427E0" w:rsidP="002427E0">
      <w:r>
        <w:t>streams (Rene et al., 2021).</w:t>
      </w:r>
    </w:p>
    <w:p w14:paraId="5E3E8F14" w14:textId="77777777" w:rsidR="002427E0" w:rsidRDefault="002427E0" w:rsidP="002427E0"/>
    <w:p w14:paraId="2103E86E" w14:textId="77777777" w:rsidR="002427E0" w:rsidRDefault="002427E0" w:rsidP="002427E0"/>
    <w:p w14:paraId="2DF88899" w14:textId="77777777" w:rsidR="002427E0" w:rsidRDefault="002427E0" w:rsidP="002427E0">
      <w:r>
        <w:t xml:space="preserve">Market drivers, comparative </w:t>
      </w:r>
    </w:p>
    <w:p w14:paraId="329D17BF" w14:textId="77777777" w:rsidR="002427E0" w:rsidRDefault="002427E0" w:rsidP="002427E0">
      <w:r>
        <w:t>and competitive advantages</w:t>
      </w:r>
    </w:p>
    <w:p w14:paraId="4FA4BCC6" w14:textId="77777777" w:rsidR="002427E0" w:rsidRDefault="002427E0" w:rsidP="002427E0"/>
    <w:p w14:paraId="7DEACF38" w14:textId="77777777" w:rsidR="002427E0" w:rsidRDefault="002427E0" w:rsidP="002427E0">
      <w:r>
        <w:t xml:space="preserve">The drivers of demand for e-waste recycling </w:t>
      </w:r>
    </w:p>
    <w:p w14:paraId="341C88A3" w14:textId="77777777" w:rsidR="002427E0" w:rsidRDefault="002427E0" w:rsidP="002427E0">
      <w:r>
        <w:t>(Maximize Market Research, 2023) are:</w:t>
      </w:r>
    </w:p>
    <w:p w14:paraId="45B2A144" w14:textId="77777777" w:rsidR="002427E0" w:rsidRDefault="002427E0" w:rsidP="002427E0"/>
    <w:p w14:paraId="70E1958D" w14:textId="77777777" w:rsidR="002427E0" w:rsidRDefault="002427E0" w:rsidP="002427E0">
      <w:r>
        <w:t xml:space="preserve">• global surge in e-waste generation (53.6 million </w:t>
      </w:r>
    </w:p>
    <w:p w14:paraId="193338FD" w14:textId="77777777" w:rsidR="002427E0" w:rsidRDefault="002427E0" w:rsidP="002427E0">
      <w:r>
        <w:t>metric tonnes in 2022)</w:t>
      </w:r>
    </w:p>
    <w:p w14:paraId="5D1DF1A3" w14:textId="77777777" w:rsidR="002427E0" w:rsidRDefault="002427E0" w:rsidP="002427E0">
      <w:r>
        <w:t xml:space="preserve">• technological advances in material recovery </w:t>
      </w:r>
    </w:p>
    <w:p w14:paraId="60CBEF1A" w14:textId="77777777" w:rsidR="002427E0" w:rsidRDefault="002427E0" w:rsidP="002427E0">
      <w:r>
        <w:t>and recycling</w:t>
      </w:r>
    </w:p>
    <w:p w14:paraId="0AA0A013" w14:textId="77777777" w:rsidR="002427E0" w:rsidRDefault="002427E0" w:rsidP="002427E0">
      <w:r>
        <w:t>• rising adoption of circular economy principles.</w:t>
      </w:r>
    </w:p>
    <w:p w14:paraId="4F29B465" w14:textId="77777777" w:rsidR="002427E0" w:rsidRDefault="002427E0" w:rsidP="002427E0"/>
    <w:p w14:paraId="0DFA6913" w14:textId="77777777" w:rsidR="002427E0" w:rsidRDefault="002427E0" w:rsidP="002427E0"/>
    <w:p w14:paraId="5A9DC455" w14:textId="77777777" w:rsidR="002427E0" w:rsidRDefault="002427E0" w:rsidP="002427E0">
      <w:r>
        <w:t>Australia has several comparative advantages:</w:t>
      </w:r>
    </w:p>
    <w:p w14:paraId="7181E730" w14:textId="77777777" w:rsidR="002427E0" w:rsidRDefault="002427E0" w:rsidP="002427E0"/>
    <w:p w14:paraId="1F8F1560" w14:textId="77777777" w:rsidR="002427E0" w:rsidRDefault="002427E0" w:rsidP="002427E0">
      <w:r>
        <w:t xml:space="preserve">• significant quantities of e-waste which can act as </w:t>
      </w:r>
    </w:p>
    <w:p w14:paraId="4F33BDF2" w14:textId="77777777" w:rsidR="002427E0" w:rsidRDefault="002427E0" w:rsidP="002427E0">
      <w:r>
        <w:t xml:space="preserve">resources (Pickin et al., 2018) </w:t>
      </w:r>
    </w:p>
    <w:p w14:paraId="0F0ABDFD" w14:textId="77777777" w:rsidR="002427E0" w:rsidRDefault="002427E0" w:rsidP="002427E0">
      <w:r>
        <w:t xml:space="preserve">• well-established e-waste recycling scheme for some </w:t>
      </w:r>
    </w:p>
    <w:p w14:paraId="2A275AEB" w14:textId="77777777" w:rsidR="002427E0" w:rsidRDefault="002427E0" w:rsidP="002427E0">
      <w:r>
        <w:t>e-waste (Dias et al., 2018).</w:t>
      </w:r>
    </w:p>
    <w:p w14:paraId="42D7B234" w14:textId="77777777" w:rsidR="002427E0" w:rsidRDefault="002427E0" w:rsidP="002427E0"/>
    <w:p w14:paraId="67DC3DA5" w14:textId="77777777" w:rsidR="002427E0" w:rsidRDefault="002427E0" w:rsidP="002427E0"/>
    <w:p w14:paraId="0735CB18" w14:textId="77777777" w:rsidR="002427E0" w:rsidRDefault="002427E0" w:rsidP="002427E0">
      <w:r>
        <w:t xml:space="preserve">These have supported competitive advantages in superior </w:t>
      </w:r>
    </w:p>
    <w:p w14:paraId="35BD1DA1" w14:textId="77777777" w:rsidR="002427E0" w:rsidRDefault="002427E0" w:rsidP="002427E0">
      <w:r>
        <w:t xml:space="preserve">e-waste innovation and large processing capacity. </w:t>
      </w:r>
    </w:p>
    <w:p w14:paraId="33266F06" w14:textId="77777777" w:rsidR="002427E0" w:rsidRDefault="002427E0" w:rsidP="002427E0">
      <w:r>
        <w:t>For example:</w:t>
      </w:r>
    </w:p>
    <w:p w14:paraId="647E023C" w14:textId="77777777" w:rsidR="002427E0" w:rsidRDefault="002427E0" w:rsidP="002427E0"/>
    <w:p w14:paraId="51289575" w14:textId="77777777" w:rsidR="002427E0" w:rsidRDefault="002427E0" w:rsidP="002427E0">
      <w:r>
        <w:t xml:space="preserve">• Mint Innovation which can process 3,000 tonnes of </w:t>
      </w:r>
    </w:p>
    <w:p w14:paraId="1CFA854B" w14:textId="77777777" w:rsidR="002427E0" w:rsidRDefault="002427E0" w:rsidP="002427E0">
      <w:r>
        <w:t xml:space="preserve">circuit boards and recover valuable metals using green </w:t>
      </w:r>
    </w:p>
    <w:p w14:paraId="51D85547" w14:textId="77777777" w:rsidR="002427E0" w:rsidRDefault="002427E0" w:rsidP="002427E0">
      <w:r>
        <w:t>chemistry (Mint, 2023).</w:t>
      </w:r>
    </w:p>
    <w:p w14:paraId="734C661F" w14:textId="77777777" w:rsidR="002427E0" w:rsidRDefault="002427E0" w:rsidP="002427E0">
      <w:r>
        <w:t xml:space="preserve">• Microfactorie® technology that uses thermal techniques </w:t>
      </w:r>
    </w:p>
    <w:p w14:paraId="54F6B197" w14:textId="77777777" w:rsidR="002427E0" w:rsidRDefault="002427E0" w:rsidP="002427E0">
      <w:r>
        <w:t xml:space="preserve">to transform e-waste into valuable materials such as rare </w:t>
      </w:r>
    </w:p>
    <w:p w14:paraId="1707D14A" w14:textId="77777777" w:rsidR="002427E0" w:rsidRDefault="002427E0" w:rsidP="002427E0">
      <w:r>
        <w:t>earth metals (UNSW, 2023).</w:t>
      </w:r>
    </w:p>
    <w:p w14:paraId="21F4B8C9" w14:textId="77777777" w:rsidR="002427E0" w:rsidRDefault="002427E0" w:rsidP="002427E0">
      <w:r>
        <w:t xml:space="preserve">• Scipher Technologies can process 539,000 tonnes of </w:t>
      </w:r>
    </w:p>
    <w:p w14:paraId="4461B3A3" w14:textId="77777777" w:rsidR="002427E0" w:rsidRDefault="002427E0" w:rsidP="002427E0">
      <w:r>
        <w:t>e-waste and solar panel waste (CEFC, 2022).</w:t>
      </w:r>
    </w:p>
    <w:p w14:paraId="73354C07" w14:textId="77777777" w:rsidR="002427E0" w:rsidRDefault="002427E0" w:rsidP="002427E0"/>
    <w:p w14:paraId="5EB2A43F" w14:textId="77777777" w:rsidR="002427E0" w:rsidRDefault="002427E0" w:rsidP="002427E0"/>
    <w:p w14:paraId="065400E6" w14:textId="77777777" w:rsidR="002427E0" w:rsidRDefault="002427E0" w:rsidP="002427E0">
      <w:r>
        <w:t>International case study</w:t>
      </w:r>
    </w:p>
    <w:p w14:paraId="5FB31C45" w14:textId="77777777" w:rsidR="002427E0" w:rsidRDefault="002427E0" w:rsidP="002427E0"/>
    <w:p w14:paraId="75505D0D" w14:textId="77777777" w:rsidR="002427E0" w:rsidRDefault="002427E0" w:rsidP="002427E0">
      <w:r>
        <w:t xml:space="preserve">European Union’s (EU) extended producer </w:t>
      </w:r>
    </w:p>
    <w:p w14:paraId="270EC1B2" w14:textId="77777777" w:rsidR="002427E0" w:rsidRDefault="002427E0" w:rsidP="002427E0">
      <w:r>
        <w:t xml:space="preserve">responsibility scheme requires electrical goods </w:t>
      </w:r>
    </w:p>
    <w:p w14:paraId="7C299ACF" w14:textId="77777777" w:rsidR="002427E0" w:rsidRDefault="002427E0" w:rsidP="002427E0">
      <w:r>
        <w:lastRenderedPageBreak/>
        <w:t xml:space="preserve">producers in the EU to bear the cost of recycling </w:t>
      </w:r>
    </w:p>
    <w:p w14:paraId="6324EC89" w14:textId="77777777" w:rsidR="002427E0" w:rsidRDefault="002427E0" w:rsidP="002427E0">
      <w:r>
        <w:t xml:space="preserve">electrical goods in the EU. The rationale is that this </w:t>
      </w:r>
    </w:p>
    <w:p w14:paraId="1A932EFF" w14:textId="77777777" w:rsidR="002427E0" w:rsidRDefault="002427E0" w:rsidP="002427E0">
      <w:r>
        <w:t xml:space="preserve">gives them a financial incentive to maximise product </w:t>
      </w:r>
    </w:p>
    <w:p w14:paraId="1B7E9D58" w14:textId="77777777" w:rsidR="002427E0" w:rsidRDefault="002427E0" w:rsidP="002427E0">
      <w:r>
        <w:t>lifecycles (ANZRP, 2015).</w:t>
      </w:r>
    </w:p>
    <w:p w14:paraId="6366EEFD" w14:textId="77777777" w:rsidR="002427E0" w:rsidRDefault="002427E0" w:rsidP="002427E0"/>
    <w:p w14:paraId="7EEB5EAF" w14:textId="77777777" w:rsidR="002427E0" w:rsidRDefault="002427E0" w:rsidP="002427E0">
      <w:r>
        <w:t xml:space="preserve">Transferable learnings: Australia has an extended </w:t>
      </w:r>
    </w:p>
    <w:p w14:paraId="269C6CAB" w14:textId="77777777" w:rsidR="002427E0" w:rsidRDefault="002427E0" w:rsidP="002427E0">
      <w:r>
        <w:t xml:space="preserve">producer responsibility scheme, currently limited </w:t>
      </w:r>
    </w:p>
    <w:p w14:paraId="5A0190CB" w14:textId="77777777" w:rsidR="002427E0" w:rsidRDefault="002427E0" w:rsidP="002427E0">
      <w:r>
        <w:t xml:space="preserve">to personal computers, computer accessories, and </w:t>
      </w:r>
    </w:p>
    <w:p w14:paraId="091CB030" w14:textId="77777777" w:rsidR="002427E0" w:rsidRDefault="002427E0" w:rsidP="002427E0">
      <w:r>
        <w:t xml:space="preserve">televisions. Australia would benefit from expanding </w:t>
      </w:r>
    </w:p>
    <w:p w14:paraId="2C9FDF41" w14:textId="77777777" w:rsidR="002427E0" w:rsidRDefault="002427E0" w:rsidP="002427E0">
      <w:r>
        <w:t xml:space="preserve">the scope of products covered by its e-waste system </w:t>
      </w:r>
    </w:p>
    <w:p w14:paraId="0C4494D6" w14:textId="77777777" w:rsidR="002427E0" w:rsidRDefault="002427E0" w:rsidP="002427E0">
      <w:r>
        <w:t>and promoting shared responsibility (ANZRP, 2015).</w:t>
      </w:r>
    </w:p>
    <w:p w14:paraId="3E0E8F83" w14:textId="77777777" w:rsidR="002427E0" w:rsidRDefault="002427E0" w:rsidP="002427E0"/>
    <w:p w14:paraId="4FA47027" w14:textId="77777777" w:rsidR="002427E0" w:rsidRDefault="002427E0" w:rsidP="002427E0"/>
    <w:p w14:paraId="726F60A8" w14:textId="77777777" w:rsidR="002427E0" w:rsidRDefault="002427E0" w:rsidP="002427E0">
      <w:r>
        <w:br w:type="page"/>
      </w:r>
    </w:p>
    <w:p w14:paraId="35DBFABA" w14:textId="77777777" w:rsidR="002427E0" w:rsidRDefault="002427E0" w:rsidP="002427E0">
      <w:r>
        <w:t xml:space="preserve">2.5 Manufacturing – Plastics </w:t>
      </w:r>
    </w:p>
    <w:p w14:paraId="532E8869" w14:textId="77777777" w:rsidR="002427E0" w:rsidRDefault="002427E0" w:rsidP="002427E0"/>
    <w:p w14:paraId="3B3411FD" w14:textId="77777777" w:rsidR="002427E0" w:rsidRDefault="002427E0" w:rsidP="002427E0">
      <w:r>
        <w:t xml:space="preserve">The opportunities for plastics are in (key material flow </w:t>
      </w:r>
    </w:p>
    <w:p w14:paraId="57A2FBB0" w14:textId="77777777" w:rsidR="002427E0" w:rsidRDefault="002427E0" w:rsidP="002427E0">
      <w:r>
        <w:t xml:space="preserve">circular economy elements – design and manufacture, </w:t>
      </w:r>
    </w:p>
    <w:p w14:paraId="229E748B" w14:textId="77777777" w:rsidR="002427E0" w:rsidRDefault="002427E0" w:rsidP="002427E0">
      <w:r>
        <w:t>recycling; key enablers element – market development):</w:t>
      </w:r>
    </w:p>
    <w:p w14:paraId="33E9B7A9" w14:textId="77777777" w:rsidR="002427E0" w:rsidRDefault="002427E0" w:rsidP="002427E0"/>
    <w:p w14:paraId="2837ACF5" w14:textId="77777777" w:rsidR="002427E0" w:rsidRDefault="002427E0" w:rsidP="002427E0">
      <w:r>
        <w:t>• developing renewable, non-toxic, biodegradableand compostable plastics (bioplastics) using organicfeedstocks such as sugarcane, seaweed, and algae(Berry et al., 2022; Payne et al., 2019)</w:t>
      </w:r>
    </w:p>
    <w:p w14:paraId="7AF2EF51" w14:textId="77777777" w:rsidR="002427E0" w:rsidRDefault="002427E0" w:rsidP="002427E0">
      <w:r>
        <w:t>• advanced recycling of plastics to break down difficultplastics into chemical building blocks for conversioninto new plastics (King et al., 2021).</w:t>
      </w:r>
    </w:p>
    <w:p w14:paraId="54D3FF18" w14:textId="77777777" w:rsidR="002427E0" w:rsidRDefault="002427E0" w:rsidP="002427E0"/>
    <w:p w14:paraId="63EE218B" w14:textId="77777777" w:rsidR="002427E0" w:rsidRDefault="002427E0" w:rsidP="002427E0"/>
    <w:p w14:paraId="4189CBEE" w14:textId="77777777" w:rsidR="002427E0" w:rsidRDefault="002427E0" w:rsidP="002427E0">
      <w:r>
        <w:t xml:space="preserve">Market drivers, comparative </w:t>
      </w:r>
    </w:p>
    <w:p w14:paraId="5E613BA8" w14:textId="77777777" w:rsidR="002427E0" w:rsidRDefault="002427E0" w:rsidP="002427E0">
      <w:r>
        <w:t xml:space="preserve">and competitive advantages </w:t>
      </w:r>
    </w:p>
    <w:p w14:paraId="533A7FD6" w14:textId="77777777" w:rsidR="002427E0" w:rsidRDefault="002427E0" w:rsidP="002427E0"/>
    <w:p w14:paraId="06470C7D" w14:textId="77777777" w:rsidR="002427E0" w:rsidRDefault="002427E0" w:rsidP="002427E0"/>
    <w:p w14:paraId="6EB6BF6B" w14:textId="77777777" w:rsidR="002427E0" w:rsidRDefault="002427E0" w:rsidP="002427E0"/>
    <w:p w14:paraId="73DA6BEC" w14:textId="77777777" w:rsidR="002427E0" w:rsidRDefault="002427E0" w:rsidP="002427E0">
      <w:r>
        <w:t xml:space="preserve">Demand for renewable plastics is driven by the impending </w:t>
      </w:r>
    </w:p>
    <w:p w14:paraId="1D6B26E9" w14:textId="77777777" w:rsidR="002427E0" w:rsidRDefault="002427E0" w:rsidP="002427E0">
      <w:r>
        <w:t xml:space="preserve">Global Plastics Treaty (Recycling Plastics Australia, 2023) </w:t>
      </w:r>
    </w:p>
    <w:p w14:paraId="32C07AF5" w14:textId="77777777" w:rsidR="002427E0" w:rsidRDefault="002427E0" w:rsidP="002427E0">
      <w:r>
        <w:t xml:space="preserve">which is intended to be negotiated by the end of 2024. </w:t>
      </w:r>
    </w:p>
    <w:p w14:paraId="1D39D954" w14:textId="77777777" w:rsidR="002427E0" w:rsidRDefault="002427E0" w:rsidP="002427E0">
      <w:r>
        <w:t xml:space="preserve">The comparative advantages for the Australian </w:t>
      </w:r>
    </w:p>
    <w:p w14:paraId="4F533A90" w14:textId="77777777" w:rsidR="002427E0" w:rsidRDefault="002427E0" w:rsidP="002427E0">
      <w:r>
        <w:t>industry include:</w:t>
      </w:r>
    </w:p>
    <w:p w14:paraId="46FA985A" w14:textId="77777777" w:rsidR="002427E0" w:rsidRDefault="002427E0" w:rsidP="002427E0"/>
    <w:p w14:paraId="16B3A012" w14:textId="77777777" w:rsidR="002427E0" w:rsidRDefault="002427E0" w:rsidP="002427E0">
      <w:r>
        <w:t>• abundance of plastic waste (2.63 million metric tonnesannually with 66 per cent recyclability potential) andorganic biomass (Pickin et al., 2023; Australian PackagingCovenant Organisation, 2021)</w:t>
      </w:r>
    </w:p>
    <w:p w14:paraId="0410912F" w14:textId="77777777" w:rsidR="002427E0" w:rsidRDefault="002427E0" w:rsidP="002427E0">
      <w:r>
        <w:t>• expertise in processing and high-tech engineeringresearch (Australian Trade and InvestmentCommission, 2023)</w:t>
      </w:r>
    </w:p>
    <w:p w14:paraId="0A9E65DC" w14:textId="77777777" w:rsidR="002427E0" w:rsidRDefault="002427E0" w:rsidP="002427E0">
      <w:r>
        <w:lastRenderedPageBreak/>
        <w:t>• Australian Research Council’s Training Centre forBioplastics and Biocomposites enhances researchin plastic recycling (Centre for Bioplastics, 2023)</w:t>
      </w:r>
    </w:p>
    <w:p w14:paraId="79B65BB8" w14:textId="77777777" w:rsidR="002427E0" w:rsidRDefault="002427E0" w:rsidP="002427E0">
      <w:r>
        <w:t>• supportive government policies (Australian PackagingCovenant Organisation, 2021)</w:t>
      </w:r>
    </w:p>
    <w:p w14:paraId="63E9A7E3" w14:textId="77777777" w:rsidR="002427E0" w:rsidRDefault="002427E0" w:rsidP="002427E0">
      <w:r>
        <w:t>• significant investments in recycling and resourcerecovery, such as the Recycling Modernisation Fund(RMF) Plastics Technology stream (DCCEEW, 2023a).</w:t>
      </w:r>
    </w:p>
    <w:p w14:paraId="15DAAE06" w14:textId="77777777" w:rsidR="002427E0" w:rsidRDefault="002427E0" w:rsidP="002427E0"/>
    <w:p w14:paraId="0152C7A4" w14:textId="77777777" w:rsidR="002427E0" w:rsidRDefault="002427E0" w:rsidP="002427E0"/>
    <w:p w14:paraId="5FC19F8A" w14:textId="77777777" w:rsidR="002427E0" w:rsidRDefault="002427E0" w:rsidP="002427E0">
      <w:r>
        <w:t xml:space="preserve">These have supported competitive advantages in mixed </w:t>
      </w:r>
    </w:p>
    <w:p w14:paraId="22125D7C" w14:textId="77777777" w:rsidR="002427E0" w:rsidRDefault="002427E0" w:rsidP="002427E0">
      <w:r>
        <w:t xml:space="preserve">plastic recycling. For example, Licella and BioLogiQ have </w:t>
      </w:r>
    </w:p>
    <w:p w14:paraId="35990FA6" w14:textId="77777777" w:rsidR="002427E0" w:rsidRDefault="002427E0" w:rsidP="002427E0">
      <w:r>
        <w:t xml:space="preserve">developed their high-tech Catalytic Hydrothermal Reactor </w:t>
      </w:r>
    </w:p>
    <w:p w14:paraId="4BFA3696" w14:textId="77777777" w:rsidR="002427E0" w:rsidRDefault="002427E0" w:rsidP="002427E0">
      <w:r>
        <w:t xml:space="preserve">(Cat-HTRTM), a chemical recycling solution that can break </w:t>
      </w:r>
    </w:p>
    <w:p w14:paraId="590CE5D1" w14:textId="77777777" w:rsidR="002427E0" w:rsidRDefault="002427E0" w:rsidP="002427E0">
      <w:r>
        <w:t>down mixed end-of-life plastics into oil (Licella, 2023).</w:t>
      </w:r>
    </w:p>
    <w:p w14:paraId="5ED96E26" w14:textId="77777777" w:rsidR="002427E0" w:rsidRDefault="002427E0" w:rsidP="002427E0"/>
    <w:p w14:paraId="56637EDF" w14:textId="77777777" w:rsidR="002427E0" w:rsidRDefault="002427E0" w:rsidP="002427E0">
      <w:r>
        <w:t>Case study</w:t>
      </w:r>
    </w:p>
    <w:p w14:paraId="42070D66" w14:textId="77777777" w:rsidR="002427E0" w:rsidRDefault="002427E0" w:rsidP="002427E0"/>
    <w:p w14:paraId="2399DA79" w14:textId="77777777" w:rsidR="002427E0" w:rsidRDefault="002427E0" w:rsidP="002427E0">
      <w:r>
        <w:t xml:space="preserve">The Australian Government has invested A$2.5 million </w:t>
      </w:r>
    </w:p>
    <w:p w14:paraId="605F1452" w14:textId="77777777" w:rsidR="002427E0" w:rsidRDefault="002427E0" w:rsidP="002427E0">
      <w:r>
        <w:t xml:space="preserve">to develop a fit-for-purpose mobile plastic recycling </w:t>
      </w:r>
    </w:p>
    <w:p w14:paraId="3A9B68C1" w14:textId="77777777" w:rsidR="002427E0" w:rsidRDefault="002427E0" w:rsidP="002427E0">
      <w:r>
        <w:t xml:space="preserve">facility to process single-use plastics into valuable </w:t>
      </w:r>
    </w:p>
    <w:p w14:paraId="770E7B38" w14:textId="77777777" w:rsidR="002427E0" w:rsidRDefault="002427E0" w:rsidP="002427E0">
      <w:r>
        <w:t xml:space="preserve">products. Located in the Northern Territory, the </w:t>
      </w:r>
    </w:p>
    <w:p w14:paraId="0199FBA6" w14:textId="77777777" w:rsidR="002427E0" w:rsidRDefault="002427E0" w:rsidP="002427E0">
      <w:r>
        <w:t xml:space="preserve">project will connect remote communities to a </w:t>
      </w:r>
    </w:p>
    <w:p w14:paraId="0B57BCCA" w14:textId="77777777" w:rsidR="002427E0" w:rsidRDefault="002427E0" w:rsidP="002427E0">
      <w:r>
        <w:t xml:space="preserve">global recycled plastic market (DCCEEW, 2023b). </w:t>
      </w:r>
    </w:p>
    <w:p w14:paraId="3FF24EAD" w14:textId="77777777" w:rsidR="002427E0" w:rsidRDefault="002427E0" w:rsidP="002427E0">
      <w:r>
        <w:t xml:space="preserve">These mobile recycling technologies and facilities can </w:t>
      </w:r>
    </w:p>
    <w:p w14:paraId="4DC11827" w14:textId="77777777" w:rsidR="002427E0" w:rsidRDefault="002427E0" w:rsidP="002427E0">
      <w:r>
        <w:t xml:space="preserve">help rural communities manage waste and enter the </w:t>
      </w:r>
    </w:p>
    <w:p w14:paraId="03C8757A" w14:textId="77777777" w:rsidR="002427E0" w:rsidRDefault="002427E0" w:rsidP="002427E0">
      <w:r>
        <w:t>global market.</w:t>
      </w:r>
    </w:p>
    <w:p w14:paraId="3C4F6C9D" w14:textId="77777777" w:rsidR="002427E0" w:rsidRDefault="002427E0" w:rsidP="002427E0"/>
    <w:p w14:paraId="4E068BB7" w14:textId="77777777" w:rsidR="002427E0" w:rsidRDefault="002427E0" w:rsidP="002427E0"/>
    <w:p w14:paraId="6C2ACCA9" w14:textId="77777777" w:rsidR="002427E0" w:rsidRDefault="002427E0" w:rsidP="002427E0">
      <w:r>
        <w:br w:type="page"/>
      </w:r>
    </w:p>
    <w:p w14:paraId="40FA5FCA" w14:textId="77777777" w:rsidR="002427E0" w:rsidRDefault="002427E0" w:rsidP="002427E0">
      <w:r>
        <w:t xml:space="preserve">2.6 Manufacturing – </w:t>
      </w:r>
    </w:p>
    <w:p w14:paraId="60398D8A" w14:textId="77777777" w:rsidR="002427E0" w:rsidRDefault="002427E0" w:rsidP="002427E0">
      <w:r>
        <w:t>Apparel and textiles</w:t>
      </w:r>
    </w:p>
    <w:p w14:paraId="1AF7DA13" w14:textId="77777777" w:rsidR="002427E0" w:rsidRDefault="002427E0" w:rsidP="002427E0"/>
    <w:p w14:paraId="3175D6CE" w14:textId="77777777" w:rsidR="002427E0" w:rsidRDefault="002427E0" w:rsidP="002427E0">
      <w:r>
        <w:t xml:space="preserve">The opportunities to extend the life of textiles include </w:t>
      </w:r>
    </w:p>
    <w:p w14:paraId="10BE76C1" w14:textId="77777777" w:rsidR="002427E0" w:rsidRDefault="002427E0" w:rsidP="002427E0">
      <w:r>
        <w:t xml:space="preserve">(key material flow circular economy elements – use and </w:t>
      </w:r>
    </w:p>
    <w:p w14:paraId="75DE7C63" w14:textId="77777777" w:rsidR="002427E0" w:rsidRDefault="002427E0" w:rsidP="002427E0">
      <w:r>
        <w:t xml:space="preserve">collection, design and manufacture, recycling; key enablers </w:t>
      </w:r>
    </w:p>
    <w:p w14:paraId="7356DD98" w14:textId="77777777" w:rsidR="002427E0" w:rsidRDefault="002427E0" w:rsidP="002427E0">
      <w:r>
        <w:t>elements – market development, consistent governance):</w:t>
      </w:r>
    </w:p>
    <w:p w14:paraId="66800554" w14:textId="77777777" w:rsidR="002427E0" w:rsidRDefault="002427E0" w:rsidP="002427E0"/>
    <w:p w14:paraId="5859641F" w14:textId="77777777" w:rsidR="002427E0" w:rsidRDefault="002427E0" w:rsidP="002427E0">
      <w:r>
        <w:t xml:space="preserve">• recovery of valuable materials, including biodegradable </w:t>
      </w:r>
    </w:p>
    <w:p w14:paraId="7862D5B8" w14:textId="77777777" w:rsidR="002427E0" w:rsidRDefault="002427E0" w:rsidP="002427E0">
      <w:r>
        <w:t xml:space="preserve">fibres such as viscose and other cellulosic fibres </w:t>
      </w:r>
    </w:p>
    <w:p w14:paraId="02ADF998" w14:textId="77777777" w:rsidR="002427E0" w:rsidRDefault="002427E0" w:rsidP="002427E0">
      <w:r>
        <w:t>(Ma et al., 2020; Ruuth et al., 2022)</w:t>
      </w:r>
    </w:p>
    <w:p w14:paraId="674CF889" w14:textId="77777777" w:rsidR="002427E0" w:rsidRDefault="002427E0" w:rsidP="002427E0">
      <w:r>
        <w:t xml:space="preserve">• reusing textile dye for art involves pulverising </w:t>
      </w:r>
    </w:p>
    <w:p w14:paraId="0EE78215" w14:textId="77777777" w:rsidR="002427E0" w:rsidRDefault="002427E0" w:rsidP="002427E0">
      <w:r>
        <w:t xml:space="preserve">textile waste into a powder that can be used in art </w:t>
      </w:r>
    </w:p>
    <w:p w14:paraId="62760FBB" w14:textId="77777777" w:rsidR="002427E0" w:rsidRDefault="002427E0" w:rsidP="002427E0">
      <w:r>
        <w:t>(Deakin University, 2023)</w:t>
      </w:r>
    </w:p>
    <w:p w14:paraId="66466A4C" w14:textId="77777777" w:rsidR="002427E0" w:rsidRDefault="002427E0" w:rsidP="002427E0">
      <w:r>
        <w:t xml:space="preserve">• regenerative apparel that produces apparel using fibres </w:t>
      </w:r>
    </w:p>
    <w:p w14:paraId="3668DEFE" w14:textId="77777777" w:rsidR="002427E0" w:rsidRDefault="002427E0" w:rsidP="002427E0">
      <w:r>
        <w:t xml:space="preserve">sourced from regenerative farms rather than traditionally </w:t>
      </w:r>
    </w:p>
    <w:p w14:paraId="703F9A00" w14:textId="77777777" w:rsidR="002427E0" w:rsidRDefault="002427E0" w:rsidP="002427E0">
      <w:r>
        <w:t>resource-intensive fibres such as wool (Gueye, 2021).</w:t>
      </w:r>
    </w:p>
    <w:p w14:paraId="5303E923" w14:textId="77777777" w:rsidR="002427E0" w:rsidRDefault="002427E0" w:rsidP="002427E0"/>
    <w:p w14:paraId="5813B65C" w14:textId="77777777" w:rsidR="002427E0" w:rsidRDefault="002427E0" w:rsidP="002427E0"/>
    <w:p w14:paraId="0747CEAD" w14:textId="77777777" w:rsidR="002427E0" w:rsidRDefault="002427E0" w:rsidP="002427E0">
      <w:r>
        <w:t xml:space="preserve">Market drivers, comparative </w:t>
      </w:r>
    </w:p>
    <w:p w14:paraId="68D081DC" w14:textId="77777777" w:rsidR="002427E0" w:rsidRDefault="002427E0" w:rsidP="002427E0">
      <w:r>
        <w:t xml:space="preserve">and competitive advantages </w:t>
      </w:r>
    </w:p>
    <w:p w14:paraId="2212CBE9" w14:textId="77777777" w:rsidR="002427E0" w:rsidRDefault="002427E0" w:rsidP="002427E0"/>
    <w:p w14:paraId="46256E34" w14:textId="77777777" w:rsidR="002427E0" w:rsidRDefault="002427E0" w:rsidP="002427E0">
      <w:r>
        <w:t xml:space="preserve">Global environmental concerns are a key driver of </w:t>
      </w:r>
    </w:p>
    <w:p w14:paraId="2501A273" w14:textId="77777777" w:rsidR="002427E0" w:rsidRDefault="002427E0" w:rsidP="002427E0">
      <w:r>
        <w:t xml:space="preserve">demand for regenerative apparel (Gueye, 2021). </w:t>
      </w:r>
    </w:p>
    <w:p w14:paraId="4AC1DC49" w14:textId="77777777" w:rsidR="002427E0" w:rsidRDefault="002427E0" w:rsidP="002427E0">
      <w:r>
        <w:t>Australia’s comparative advantages include:</w:t>
      </w:r>
    </w:p>
    <w:p w14:paraId="0A2CB371" w14:textId="77777777" w:rsidR="002427E0" w:rsidRDefault="002427E0" w:rsidP="002427E0"/>
    <w:p w14:paraId="6FEC9E23" w14:textId="77777777" w:rsidR="002427E0" w:rsidRDefault="002427E0" w:rsidP="002427E0">
      <w:r>
        <w:t xml:space="preserve">• an abundance of cotton and wool as raw materials </w:t>
      </w:r>
    </w:p>
    <w:p w14:paraId="637B855F" w14:textId="77777777" w:rsidR="002427E0" w:rsidRDefault="002427E0" w:rsidP="002427E0">
      <w:r>
        <w:lastRenderedPageBreak/>
        <w:t xml:space="preserve">that can be used for regenerative apparel and a </w:t>
      </w:r>
    </w:p>
    <w:p w14:paraId="14B873A4" w14:textId="77777777" w:rsidR="002427E0" w:rsidRDefault="002427E0" w:rsidP="002427E0">
      <w:r>
        <w:t xml:space="preserve">highly adaptive natural fibre industry in Australia </w:t>
      </w:r>
    </w:p>
    <w:p w14:paraId="03392429" w14:textId="77777777" w:rsidR="002427E0" w:rsidRDefault="002427E0" w:rsidP="002427E0">
      <w:r>
        <w:t>(Cotton Australia, 2023; Wiedemann et al., 2022)</w:t>
      </w:r>
    </w:p>
    <w:p w14:paraId="422CFA9B" w14:textId="77777777" w:rsidR="002427E0" w:rsidRDefault="002427E0" w:rsidP="002427E0">
      <w:r>
        <w:t xml:space="preserve">• a world-first fashion industry trademark, the </w:t>
      </w:r>
    </w:p>
    <w:p w14:paraId="5296F19D" w14:textId="77777777" w:rsidR="002427E0" w:rsidRDefault="002427E0" w:rsidP="002427E0">
      <w:r>
        <w:t xml:space="preserve">Australian Fashion Certification Trademark, has been </w:t>
      </w:r>
    </w:p>
    <w:p w14:paraId="03BFF4B2" w14:textId="77777777" w:rsidR="002427E0" w:rsidRDefault="002427E0" w:rsidP="002427E0">
      <w:r>
        <w:t xml:space="preserve">launched to help identify Australian brands globally </w:t>
      </w:r>
    </w:p>
    <w:p w14:paraId="761B1046" w14:textId="77777777" w:rsidR="002427E0" w:rsidRDefault="002427E0" w:rsidP="002427E0">
      <w:r>
        <w:t>(Australian Fashion Council, 2023)</w:t>
      </w:r>
    </w:p>
    <w:p w14:paraId="074C55CE" w14:textId="77777777" w:rsidR="002427E0" w:rsidRDefault="002427E0" w:rsidP="002427E0">
      <w:r>
        <w:t xml:space="preserve">• a National Clothing Product Stewardship Scheme for </w:t>
      </w:r>
    </w:p>
    <w:p w14:paraId="1684636E" w14:textId="77777777" w:rsidR="002427E0" w:rsidRDefault="002427E0" w:rsidP="002427E0">
      <w:r>
        <w:t xml:space="preserve">textiles established to accelerate extending clothing </w:t>
      </w:r>
    </w:p>
    <w:p w14:paraId="6FE73126" w14:textId="77777777" w:rsidR="002427E0" w:rsidRDefault="002427E0" w:rsidP="002427E0">
      <w:r>
        <w:t xml:space="preserve">life and reducing textile waste at the brand/producer </w:t>
      </w:r>
    </w:p>
    <w:p w14:paraId="135575DE" w14:textId="77777777" w:rsidR="002427E0" w:rsidRDefault="002427E0" w:rsidP="002427E0">
      <w:r>
        <w:t xml:space="preserve">levels of the value chain (Australian Fashion Council </w:t>
      </w:r>
    </w:p>
    <w:p w14:paraId="50979140" w14:textId="77777777" w:rsidR="002427E0" w:rsidRDefault="002427E0" w:rsidP="002427E0">
      <w:r>
        <w:t>and Consortium, 2023)</w:t>
      </w:r>
    </w:p>
    <w:p w14:paraId="61AC28A7" w14:textId="77777777" w:rsidR="002427E0" w:rsidRDefault="002427E0" w:rsidP="002427E0">
      <w:r>
        <w:t xml:space="preserve">• an emergent and creative circular economy </w:t>
      </w:r>
    </w:p>
    <w:p w14:paraId="24A077CB" w14:textId="77777777" w:rsidR="002427E0" w:rsidRDefault="002427E0" w:rsidP="002427E0">
      <w:r>
        <w:t xml:space="preserve">transdisciplinary fibre and textile Australian ecosystem </w:t>
      </w:r>
    </w:p>
    <w:p w14:paraId="3B207A84" w14:textId="77777777" w:rsidR="002427E0" w:rsidRDefault="002427E0" w:rsidP="002427E0">
      <w:r>
        <w:t xml:space="preserve">tackling circularity in the textiles and apparel sector </w:t>
      </w:r>
    </w:p>
    <w:p w14:paraId="6808F6A3" w14:textId="77777777" w:rsidR="002427E0" w:rsidRDefault="002427E0" w:rsidP="002427E0">
      <w:r>
        <w:t>(MacMillan and Payne et al., 2022).</w:t>
      </w:r>
    </w:p>
    <w:p w14:paraId="3AEABF81" w14:textId="77777777" w:rsidR="002427E0" w:rsidRDefault="002427E0" w:rsidP="002427E0"/>
    <w:p w14:paraId="5AC18E1B" w14:textId="77777777" w:rsidR="002427E0" w:rsidRDefault="002427E0" w:rsidP="002427E0"/>
    <w:p w14:paraId="4E757E45" w14:textId="77777777" w:rsidR="002427E0" w:rsidRDefault="002427E0" w:rsidP="002427E0">
      <w:r>
        <w:t xml:space="preserve">These have supported a competitive advantage in separating </w:t>
      </w:r>
    </w:p>
    <w:p w14:paraId="0C79FC74" w14:textId="77777777" w:rsidR="002427E0" w:rsidRDefault="002427E0" w:rsidP="002427E0">
      <w:r>
        <w:t xml:space="preserve">textiles. For example, a new ionic liquid (salt in a liquid state) </w:t>
      </w:r>
    </w:p>
    <w:p w14:paraId="3ED6AA62" w14:textId="77777777" w:rsidR="002427E0" w:rsidRDefault="002427E0" w:rsidP="002427E0">
      <w:r>
        <w:t xml:space="preserve">developed by Deakin University can separate different blends </w:t>
      </w:r>
    </w:p>
    <w:p w14:paraId="4C534CF0" w14:textId="77777777" w:rsidR="002427E0" w:rsidRDefault="002427E0" w:rsidP="002427E0">
      <w:r>
        <w:t xml:space="preserve">of cotton-polyester, providing a breakthrough for recycling </w:t>
      </w:r>
    </w:p>
    <w:p w14:paraId="32BB7D23" w14:textId="77777777" w:rsidR="002427E0" w:rsidRDefault="002427E0" w:rsidP="002427E0">
      <w:r>
        <w:t>textiles (Deakin University, 2014).</w:t>
      </w:r>
    </w:p>
    <w:p w14:paraId="5DBC7B69" w14:textId="77777777" w:rsidR="002427E0" w:rsidRDefault="002427E0" w:rsidP="002427E0"/>
    <w:p w14:paraId="22D740DD" w14:textId="77777777" w:rsidR="002427E0" w:rsidRDefault="002427E0" w:rsidP="002427E0">
      <w:r>
        <w:t>International case study</w:t>
      </w:r>
    </w:p>
    <w:p w14:paraId="36E03055" w14:textId="77777777" w:rsidR="002427E0" w:rsidRDefault="002427E0" w:rsidP="002427E0"/>
    <w:p w14:paraId="51AB02BF" w14:textId="77777777" w:rsidR="002427E0" w:rsidRDefault="002427E0" w:rsidP="002427E0">
      <w:r>
        <w:t xml:space="preserve">Worn Again Technologies is a unique solvent </w:t>
      </w:r>
    </w:p>
    <w:p w14:paraId="2895395F" w14:textId="77777777" w:rsidR="002427E0" w:rsidRDefault="002427E0" w:rsidP="002427E0">
      <w:r>
        <w:t xml:space="preserve">capable of converting end-of-use polyester and </w:t>
      </w:r>
    </w:p>
    <w:p w14:paraId="7FC6BF22" w14:textId="77777777" w:rsidR="002427E0" w:rsidRDefault="002427E0" w:rsidP="002427E0">
      <w:r>
        <w:lastRenderedPageBreak/>
        <w:t xml:space="preserve">cotton garments into polyester pellets and cellulosic </w:t>
      </w:r>
    </w:p>
    <w:p w14:paraId="069F8273" w14:textId="77777777" w:rsidR="002427E0" w:rsidRDefault="002427E0" w:rsidP="002427E0">
      <w:r>
        <w:t xml:space="preserve">pulp, developed in 2012 by a UK-based company. </w:t>
      </w:r>
    </w:p>
    <w:p w14:paraId="305C3C70" w14:textId="77777777" w:rsidR="002427E0" w:rsidRDefault="002427E0" w:rsidP="002427E0">
      <w:r>
        <w:t xml:space="preserve">The business has since secured funding through </w:t>
      </w:r>
    </w:p>
    <w:p w14:paraId="5D87532D" w14:textId="77777777" w:rsidR="002427E0" w:rsidRDefault="002427E0" w:rsidP="002427E0">
      <w:r>
        <w:t xml:space="preserve">partnerships to build a pilot plant with a 1,000 tonnes </w:t>
      </w:r>
    </w:p>
    <w:p w14:paraId="2B8ED1EC" w14:textId="77777777" w:rsidR="002427E0" w:rsidRDefault="002427E0" w:rsidP="002427E0">
      <w:r>
        <w:t xml:space="preserve">capacity and plans to build a 50,000 tonnes capacity </w:t>
      </w:r>
    </w:p>
    <w:p w14:paraId="211805C8" w14:textId="77777777" w:rsidR="002427E0" w:rsidRDefault="002427E0" w:rsidP="002427E0">
      <w:r>
        <w:t xml:space="preserve">plant by 2027 (Worn Again, 2023). The experience </w:t>
      </w:r>
    </w:p>
    <w:p w14:paraId="31A2823A" w14:textId="77777777" w:rsidR="002427E0" w:rsidRDefault="002427E0" w:rsidP="002427E0">
      <w:r>
        <w:t xml:space="preserve">showed the value of support mechanisms, extensive </w:t>
      </w:r>
    </w:p>
    <w:p w14:paraId="426ACA3B" w14:textId="77777777" w:rsidR="002427E0" w:rsidRDefault="002427E0" w:rsidP="002427E0">
      <w:r>
        <w:t xml:space="preserve">R&amp;D and strong partnerships to scale up and ensure </w:t>
      </w:r>
    </w:p>
    <w:p w14:paraId="15DD0723" w14:textId="77777777" w:rsidR="002427E0" w:rsidRDefault="002427E0" w:rsidP="002427E0">
      <w:r>
        <w:t>longevity in the market.</w:t>
      </w:r>
    </w:p>
    <w:p w14:paraId="5B678B0D" w14:textId="77777777" w:rsidR="002427E0" w:rsidRDefault="002427E0" w:rsidP="002427E0"/>
    <w:p w14:paraId="2E4E5A8C" w14:textId="77777777" w:rsidR="002427E0" w:rsidRDefault="002427E0" w:rsidP="002427E0"/>
    <w:p w14:paraId="0EF48B1F" w14:textId="77777777" w:rsidR="002427E0" w:rsidRDefault="002427E0" w:rsidP="002427E0">
      <w:r>
        <w:br w:type="page"/>
      </w:r>
    </w:p>
    <w:p w14:paraId="5689EB11" w14:textId="77777777" w:rsidR="002427E0" w:rsidRDefault="002427E0" w:rsidP="002427E0">
      <w:r>
        <w:t xml:space="preserve">2.7 Agriculture – food, fibre </w:t>
      </w:r>
    </w:p>
    <w:p w14:paraId="040BDDF8" w14:textId="77777777" w:rsidR="002427E0" w:rsidRDefault="002427E0" w:rsidP="002427E0">
      <w:r>
        <w:t xml:space="preserve">and feed </w:t>
      </w:r>
    </w:p>
    <w:p w14:paraId="564F310F" w14:textId="77777777" w:rsidR="002427E0" w:rsidRDefault="002427E0" w:rsidP="002427E0"/>
    <w:p w14:paraId="3719EE9B" w14:textId="77777777" w:rsidR="002427E0" w:rsidRDefault="002427E0" w:rsidP="002427E0">
      <w:r>
        <w:t xml:space="preserve">There are opportunities for transforming wastes and </w:t>
      </w:r>
    </w:p>
    <w:p w14:paraId="78E38832" w14:textId="77777777" w:rsidR="002427E0" w:rsidRDefault="002427E0" w:rsidP="002427E0">
      <w:r>
        <w:t>by</w:t>
      </w:r>
      <w:r>
        <w:rPr>
          <w:rFonts w:ascii="Cambria Math" w:hAnsi="Cambria Math" w:cs="Cambria Math"/>
        </w:rPr>
        <w:t>‑</w:t>
      </w:r>
      <w:r>
        <w:t xml:space="preserve">products for other industries, food sources and </w:t>
      </w:r>
    </w:p>
    <w:p w14:paraId="4BECE8D7" w14:textId="77777777" w:rsidR="002427E0" w:rsidRDefault="002427E0" w:rsidP="002427E0">
      <w:r>
        <w:t xml:space="preserve">economic benefit (key enablers circular economy </w:t>
      </w:r>
    </w:p>
    <w:p w14:paraId="5AAD518D" w14:textId="77777777" w:rsidR="002427E0" w:rsidRDefault="002427E0" w:rsidP="002427E0">
      <w:r>
        <w:t>element – market development):</w:t>
      </w:r>
    </w:p>
    <w:p w14:paraId="461E7912" w14:textId="77777777" w:rsidR="002427E0" w:rsidRDefault="002427E0" w:rsidP="002427E0"/>
    <w:p w14:paraId="1A178221" w14:textId="77777777" w:rsidR="002427E0" w:rsidRDefault="002427E0" w:rsidP="002427E0">
      <w:r>
        <w:t xml:space="preserve">• Agri-food by-products can be transformed into </w:t>
      </w:r>
    </w:p>
    <w:p w14:paraId="12E7F69F" w14:textId="77777777" w:rsidR="002427E0" w:rsidRDefault="002427E0" w:rsidP="002427E0">
      <w:r>
        <w:t xml:space="preserve">valuable food, fibre and feed (Papaioannou et al., 2022; </w:t>
      </w:r>
    </w:p>
    <w:p w14:paraId="67ECE1F0" w14:textId="77777777" w:rsidR="002427E0" w:rsidRDefault="002427E0" w:rsidP="002427E0">
      <w:r>
        <w:t xml:space="preserve">Isah and Ozbay, 2020; Hetherington, 2022). For example, </w:t>
      </w:r>
    </w:p>
    <w:p w14:paraId="05A4AC87" w14:textId="77777777" w:rsidR="002427E0" w:rsidRDefault="002427E0" w:rsidP="002427E0">
      <w:r>
        <w:t xml:space="preserve">grape marc can be processed to extract natural </w:t>
      </w:r>
    </w:p>
    <w:p w14:paraId="197B5F95" w14:textId="77777777" w:rsidR="002427E0" w:rsidRDefault="002427E0" w:rsidP="002427E0">
      <w:r>
        <w:t xml:space="preserve">antioxidants, which is projected to see increasing </w:t>
      </w:r>
    </w:p>
    <w:p w14:paraId="2D0E94DF" w14:textId="77777777" w:rsidR="002427E0" w:rsidRDefault="002427E0" w:rsidP="002427E0">
      <w:r>
        <w:t xml:space="preserve">demand, with Asia-Pacific being a primary market </w:t>
      </w:r>
    </w:p>
    <w:p w14:paraId="2371FC44" w14:textId="77777777" w:rsidR="002427E0" w:rsidRDefault="002427E0" w:rsidP="002427E0">
      <w:r>
        <w:t xml:space="preserve">(Raju and Roshan, 2022). </w:t>
      </w:r>
    </w:p>
    <w:p w14:paraId="66E77A98" w14:textId="77777777" w:rsidR="002427E0" w:rsidRDefault="002427E0" w:rsidP="002427E0">
      <w:r>
        <w:t xml:space="preserve">• Organic feedstock uses by-products as feedstocks for </w:t>
      </w:r>
    </w:p>
    <w:p w14:paraId="5956F468" w14:textId="77777777" w:rsidR="002427E0" w:rsidRDefault="002427E0" w:rsidP="002427E0">
      <w:r>
        <w:t xml:space="preserve">fermentation processes, such as synthetic biology, </w:t>
      </w:r>
    </w:p>
    <w:p w14:paraId="77EB15CA" w14:textId="77777777" w:rsidR="002427E0" w:rsidRDefault="002427E0" w:rsidP="002427E0">
      <w:r>
        <w:t xml:space="preserve">to produce valuable products (CSIRO Futures, 2021). </w:t>
      </w:r>
    </w:p>
    <w:p w14:paraId="10AFE8B0" w14:textId="77777777" w:rsidR="002427E0" w:rsidRDefault="002427E0" w:rsidP="002427E0">
      <w:r>
        <w:t xml:space="preserve">• Insect technology involves creating more valuable </w:t>
      </w:r>
    </w:p>
    <w:p w14:paraId="477E569E" w14:textId="77777777" w:rsidR="002427E0" w:rsidRDefault="002427E0" w:rsidP="002427E0">
      <w:r>
        <w:t xml:space="preserve">and homogeneous biomass from agri-food waste </w:t>
      </w:r>
    </w:p>
    <w:p w14:paraId="54CDCB75" w14:textId="77777777" w:rsidR="002427E0" w:rsidRDefault="002427E0" w:rsidP="002427E0">
      <w:r>
        <w:t xml:space="preserve">(Leni et al., 2021). The insect protein market is </w:t>
      </w:r>
    </w:p>
    <w:p w14:paraId="76031C18" w14:textId="77777777" w:rsidR="002427E0" w:rsidRDefault="002427E0" w:rsidP="002427E0">
      <w:r>
        <w:t xml:space="preserve">expected to grow from US$288.38 million in 2023 to </w:t>
      </w:r>
    </w:p>
    <w:p w14:paraId="7059C7B1" w14:textId="77777777" w:rsidR="002427E0" w:rsidRDefault="002427E0" w:rsidP="002427E0">
      <w:r>
        <w:t xml:space="preserve">US$348.97 million by 2028, at a compound annual </w:t>
      </w:r>
    </w:p>
    <w:p w14:paraId="3F4EBE9F" w14:textId="77777777" w:rsidR="002427E0" w:rsidRDefault="002427E0" w:rsidP="002427E0">
      <w:r>
        <w:t>growth rate of 3.89 per cent (Mordor Intelligence, 2023).</w:t>
      </w:r>
    </w:p>
    <w:p w14:paraId="4AF3B433" w14:textId="77777777" w:rsidR="002427E0" w:rsidRDefault="002427E0" w:rsidP="002427E0">
      <w:r>
        <w:t xml:space="preserve">• Regenerative agriculture. Biomass-based products </w:t>
      </w:r>
    </w:p>
    <w:p w14:paraId="0254EB96" w14:textId="77777777" w:rsidR="002427E0" w:rsidRDefault="002427E0" w:rsidP="002427E0">
      <w:r>
        <w:t xml:space="preserve">cycling back through the farm with regeneration of </w:t>
      </w:r>
    </w:p>
    <w:p w14:paraId="0EDE91EB" w14:textId="77777777" w:rsidR="002427E0" w:rsidRDefault="002427E0" w:rsidP="002427E0">
      <w:r>
        <w:t xml:space="preserve">soils, including diverting cotton fibre textile waste from </w:t>
      </w:r>
    </w:p>
    <w:p w14:paraId="0B908F3C" w14:textId="77777777" w:rsidR="002427E0" w:rsidRDefault="002427E0" w:rsidP="002427E0">
      <w:r>
        <w:lastRenderedPageBreak/>
        <w:t xml:space="preserve">landfill to enrich cotton farm soils for fibre production </w:t>
      </w:r>
    </w:p>
    <w:p w14:paraId="43D3B761" w14:textId="77777777" w:rsidR="002427E0" w:rsidRDefault="002427E0" w:rsidP="002427E0">
      <w:r>
        <w:t xml:space="preserve">(CRDC, 2023). </w:t>
      </w:r>
    </w:p>
    <w:p w14:paraId="2C2EE220" w14:textId="77777777" w:rsidR="002427E0" w:rsidRDefault="002427E0" w:rsidP="002427E0"/>
    <w:p w14:paraId="1DA5AFF5" w14:textId="77777777" w:rsidR="002427E0" w:rsidRDefault="002427E0" w:rsidP="002427E0"/>
    <w:p w14:paraId="785C04AB" w14:textId="77777777" w:rsidR="002427E0" w:rsidRDefault="002427E0" w:rsidP="002427E0">
      <w:r>
        <w:t xml:space="preserve">Market drivers, comparative </w:t>
      </w:r>
    </w:p>
    <w:p w14:paraId="7D2C1CF0" w14:textId="77777777" w:rsidR="002427E0" w:rsidRDefault="002427E0" w:rsidP="002427E0">
      <w:r>
        <w:t xml:space="preserve">and competitive advantages </w:t>
      </w:r>
    </w:p>
    <w:p w14:paraId="205F171B" w14:textId="77777777" w:rsidR="002427E0" w:rsidRDefault="002427E0" w:rsidP="002427E0"/>
    <w:p w14:paraId="7B061A48" w14:textId="77777777" w:rsidR="002427E0" w:rsidRDefault="002427E0" w:rsidP="002427E0">
      <w:r>
        <w:t xml:space="preserve">Drivers of market demand (Kaza et al., 2018) include: </w:t>
      </w:r>
    </w:p>
    <w:p w14:paraId="342B3431" w14:textId="77777777" w:rsidR="002427E0" w:rsidRDefault="002427E0" w:rsidP="002427E0"/>
    <w:p w14:paraId="787E1556" w14:textId="77777777" w:rsidR="002427E0" w:rsidRDefault="002427E0" w:rsidP="002427E0">
      <w:r>
        <w:t xml:space="preserve">• global concern on food waste </w:t>
      </w:r>
    </w:p>
    <w:p w14:paraId="180586C5" w14:textId="77777777" w:rsidR="002427E0" w:rsidRDefault="002427E0" w:rsidP="002427E0">
      <w:r>
        <w:t>• consumer shift from chemical to bio-based products</w:t>
      </w:r>
    </w:p>
    <w:p w14:paraId="270FF73A" w14:textId="77777777" w:rsidR="002427E0" w:rsidRDefault="002427E0" w:rsidP="002427E0">
      <w:r>
        <w:t>• technical advances in the utilisation of agriculture</w:t>
      </w:r>
    </w:p>
    <w:p w14:paraId="2A8C46BC" w14:textId="77777777" w:rsidR="002427E0" w:rsidRDefault="002427E0" w:rsidP="002427E0">
      <w:r>
        <w:t>• rising adoption of circular bioeconomy.</w:t>
      </w:r>
    </w:p>
    <w:p w14:paraId="62826BE4" w14:textId="77777777" w:rsidR="002427E0" w:rsidRDefault="002427E0" w:rsidP="002427E0"/>
    <w:p w14:paraId="4072029D" w14:textId="77777777" w:rsidR="002427E0" w:rsidRDefault="002427E0" w:rsidP="002427E0"/>
    <w:p w14:paraId="70DB1361" w14:textId="77777777" w:rsidR="002427E0" w:rsidRDefault="002427E0" w:rsidP="002427E0">
      <w:r>
        <w:t>Comparative advantages in Australia include:</w:t>
      </w:r>
    </w:p>
    <w:p w14:paraId="1F8361FB" w14:textId="77777777" w:rsidR="002427E0" w:rsidRDefault="002427E0" w:rsidP="002427E0"/>
    <w:p w14:paraId="0E52A9D6" w14:textId="77777777" w:rsidR="002427E0" w:rsidRDefault="002427E0" w:rsidP="002427E0">
      <w:r>
        <w:t xml:space="preserve">• climatic conditions that support various </w:t>
      </w:r>
    </w:p>
    <w:p w14:paraId="144A2D71" w14:textId="77777777" w:rsidR="002427E0" w:rsidRDefault="002427E0" w:rsidP="002427E0">
      <w:r>
        <w:t xml:space="preserve">agricultural products (Australian Trade and Investment </w:t>
      </w:r>
    </w:p>
    <w:p w14:paraId="7CBE1274" w14:textId="77777777" w:rsidR="002427E0" w:rsidRDefault="002427E0" w:rsidP="002427E0">
      <w:r>
        <w:t>Commission, 2023)</w:t>
      </w:r>
    </w:p>
    <w:p w14:paraId="22D6D425" w14:textId="77777777" w:rsidR="002427E0" w:rsidRDefault="002427E0" w:rsidP="002427E0">
      <w:r>
        <w:t xml:space="preserve">• abundance of different agricultural by-products that </w:t>
      </w:r>
    </w:p>
    <w:p w14:paraId="2695476A" w14:textId="77777777" w:rsidR="002427E0" w:rsidRDefault="002427E0" w:rsidP="002427E0">
      <w:r>
        <w:t xml:space="preserve">can be used as a feedstock across several sectors </w:t>
      </w:r>
    </w:p>
    <w:p w14:paraId="47E17B49" w14:textId="77777777" w:rsidR="002427E0" w:rsidRDefault="002427E0" w:rsidP="002427E0">
      <w:r>
        <w:t>(Robertson, 2022)</w:t>
      </w:r>
    </w:p>
    <w:p w14:paraId="304367D4" w14:textId="77777777" w:rsidR="002427E0" w:rsidRDefault="002427E0" w:rsidP="002427E0">
      <w:r>
        <w:t xml:space="preserve">• high investment in synthetic biology and biotechnology. </w:t>
      </w:r>
    </w:p>
    <w:p w14:paraId="24F2EE5C" w14:textId="77777777" w:rsidR="002427E0" w:rsidRDefault="002427E0" w:rsidP="002427E0">
      <w:r>
        <w:t xml:space="preserve">For example, the Australian Research Council Centre of </w:t>
      </w:r>
    </w:p>
    <w:p w14:paraId="16AEF7B2" w14:textId="77777777" w:rsidR="002427E0" w:rsidRDefault="002427E0" w:rsidP="002427E0">
      <w:r>
        <w:t xml:space="preserve">Excellence recently invested A$35 million in synthetic </w:t>
      </w:r>
    </w:p>
    <w:p w14:paraId="51612AF3" w14:textId="77777777" w:rsidR="002427E0" w:rsidRDefault="002427E0" w:rsidP="002427E0">
      <w:r>
        <w:t>biology (ARC, 2023)</w:t>
      </w:r>
    </w:p>
    <w:p w14:paraId="17B98A77" w14:textId="77777777" w:rsidR="002427E0" w:rsidRDefault="002427E0" w:rsidP="002427E0">
      <w:r>
        <w:t xml:space="preserve">• supportive policies such as the AgriFutures 2023–2028 </w:t>
      </w:r>
    </w:p>
    <w:p w14:paraId="4401B712" w14:textId="77777777" w:rsidR="002427E0" w:rsidRDefault="002427E0" w:rsidP="002427E0">
      <w:r>
        <w:lastRenderedPageBreak/>
        <w:t xml:space="preserve">Australia and the Australian Insect Industry research </w:t>
      </w:r>
    </w:p>
    <w:p w14:paraId="10D8FE17" w14:textId="77777777" w:rsidR="002427E0" w:rsidRDefault="002427E0" w:rsidP="002427E0">
      <w:r>
        <w:t>development and extension plan (Nolet and Lever, 2023).</w:t>
      </w:r>
    </w:p>
    <w:p w14:paraId="6F9875F2" w14:textId="77777777" w:rsidR="002427E0" w:rsidRDefault="002427E0" w:rsidP="002427E0"/>
    <w:p w14:paraId="46F1AA97" w14:textId="77777777" w:rsidR="002427E0" w:rsidRDefault="002427E0" w:rsidP="002427E0"/>
    <w:p w14:paraId="402A4F6D" w14:textId="77777777" w:rsidR="002427E0" w:rsidRDefault="002427E0" w:rsidP="002427E0">
      <w:r>
        <w:t xml:space="preserve">These have supported competitive advantages in food </w:t>
      </w:r>
    </w:p>
    <w:p w14:paraId="3235EA01" w14:textId="77777777" w:rsidR="002427E0" w:rsidRDefault="002427E0" w:rsidP="002427E0">
      <w:r>
        <w:t>biotech, with innovative bioeconomy startups including:</w:t>
      </w:r>
    </w:p>
    <w:p w14:paraId="595F074C" w14:textId="77777777" w:rsidR="002427E0" w:rsidRDefault="002427E0" w:rsidP="002427E0"/>
    <w:p w14:paraId="2DA7CDC5" w14:textId="77777777" w:rsidR="002427E0" w:rsidRDefault="002427E0" w:rsidP="002427E0">
      <w:r>
        <w:t xml:space="preserve">• Farmed carbon3, which uses novel mobile microwave </w:t>
      </w:r>
    </w:p>
    <w:p w14:paraId="198DCC45" w14:textId="77777777" w:rsidR="002427E0" w:rsidRDefault="002427E0" w:rsidP="002427E0">
      <w:r>
        <w:t xml:space="preserve">pyrolysis technology to convert abundant rice straw </w:t>
      </w:r>
    </w:p>
    <w:p w14:paraId="6FE23467" w14:textId="77777777" w:rsidR="002427E0" w:rsidRDefault="002427E0" w:rsidP="002427E0">
      <w:r>
        <w:t xml:space="preserve">destined to be burnt by farmers into bio-bitumen and </w:t>
      </w:r>
    </w:p>
    <w:p w14:paraId="54013C3E" w14:textId="77777777" w:rsidR="002427E0" w:rsidRDefault="002427E0" w:rsidP="002427E0">
      <w:r>
        <w:t xml:space="preserve">biochar (Farmed Carbon, 2023). Microwave pyrolysis </w:t>
      </w:r>
    </w:p>
    <w:p w14:paraId="4E70F4DC" w14:textId="77777777" w:rsidR="002427E0" w:rsidRDefault="002427E0" w:rsidP="002427E0">
      <w:r>
        <w:t xml:space="preserve">technology is an alternative to conventional thermal </w:t>
      </w:r>
    </w:p>
    <w:p w14:paraId="5E6E69B2" w14:textId="77777777" w:rsidR="002427E0" w:rsidRDefault="002427E0" w:rsidP="002427E0">
      <w:r>
        <w:t xml:space="preserve">approaches and is more efficient with less emissions </w:t>
      </w:r>
    </w:p>
    <w:p w14:paraId="4CD9C055" w14:textId="77777777" w:rsidR="002427E0" w:rsidRDefault="002427E0" w:rsidP="002427E0">
      <w:r>
        <w:t>(Ethaib et al., 2020).</w:t>
      </w:r>
    </w:p>
    <w:p w14:paraId="58B46195" w14:textId="77777777" w:rsidR="002427E0" w:rsidRDefault="002427E0" w:rsidP="002427E0">
      <w:r>
        <w:t xml:space="preserve">• Nutri V4, where the whole of crop is utilised by turning </w:t>
      </w:r>
    </w:p>
    <w:p w14:paraId="1B106FC4" w14:textId="77777777" w:rsidR="002427E0" w:rsidRDefault="002427E0" w:rsidP="002427E0">
      <w:r>
        <w:t xml:space="preserve">ugly but abundant waste vegetables into powders </w:t>
      </w:r>
    </w:p>
    <w:p w14:paraId="609C757D" w14:textId="77777777" w:rsidR="002427E0" w:rsidRDefault="002427E0" w:rsidP="002427E0">
      <w:r>
        <w:t xml:space="preserve">(Nutri V, 2023). Waste vegetables are dehydrated using </w:t>
      </w:r>
    </w:p>
    <w:p w14:paraId="6D541A98" w14:textId="77777777" w:rsidR="002427E0" w:rsidRDefault="002427E0" w:rsidP="002427E0">
      <w:r>
        <w:t xml:space="preserve">an advanced process that retains essential nutrients, </w:t>
      </w:r>
    </w:p>
    <w:p w14:paraId="4E8D1F6C" w14:textId="77777777" w:rsidR="002427E0" w:rsidRDefault="002427E0" w:rsidP="002427E0">
      <w:r>
        <w:t xml:space="preserve">vitamins and minerals to produce all natural, fibre-rich </w:t>
      </w:r>
    </w:p>
    <w:p w14:paraId="16FB42C9" w14:textId="77777777" w:rsidR="002427E0" w:rsidRDefault="002427E0" w:rsidP="002427E0">
      <w:r>
        <w:t>and protein fuelled vegetable powders.</w:t>
      </w:r>
    </w:p>
    <w:p w14:paraId="403DD69C" w14:textId="77777777" w:rsidR="002427E0" w:rsidRDefault="002427E0" w:rsidP="002427E0"/>
    <w:p w14:paraId="1F5F045A" w14:textId="77777777" w:rsidR="002427E0" w:rsidRDefault="002427E0" w:rsidP="002427E0"/>
    <w:p w14:paraId="1B36B6D5" w14:textId="77777777" w:rsidR="002427E0" w:rsidRDefault="002427E0" w:rsidP="002427E0">
      <w:r>
        <w:t>International case study</w:t>
      </w:r>
    </w:p>
    <w:p w14:paraId="1D10BD75" w14:textId="77777777" w:rsidR="002427E0" w:rsidRDefault="002427E0" w:rsidP="002427E0"/>
    <w:p w14:paraId="2640EE33" w14:textId="77777777" w:rsidR="002427E0" w:rsidRDefault="002427E0" w:rsidP="002427E0">
      <w:r>
        <w:t xml:space="preserve">BioMADE is a non-profit organisation in the United </w:t>
      </w:r>
    </w:p>
    <w:p w14:paraId="23FED2F3" w14:textId="77777777" w:rsidR="002427E0" w:rsidRDefault="002427E0" w:rsidP="002427E0">
      <w:r>
        <w:t xml:space="preserve">States with members from industry, research and </w:t>
      </w:r>
    </w:p>
    <w:p w14:paraId="01EF8581" w14:textId="77777777" w:rsidR="002427E0" w:rsidRDefault="002427E0" w:rsidP="002427E0">
      <w:r>
        <w:t xml:space="preserve">government seeking to enable domestic bio-industrial </w:t>
      </w:r>
    </w:p>
    <w:p w14:paraId="5CE15571" w14:textId="77777777" w:rsidR="002427E0" w:rsidRDefault="002427E0" w:rsidP="002427E0">
      <w:r>
        <w:t xml:space="preserve">manufacturing at all scales (BioMADE, 2023). </w:t>
      </w:r>
    </w:p>
    <w:p w14:paraId="4B97B701" w14:textId="77777777" w:rsidR="002427E0" w:rsidRDefault="002427E0" w:rsidP="002427E0">
      <w:r>
        <w:lastRenderedPageBreak/>
        <w:t xml:space="preserve">It shows that research collaborations can be used to </w:t>
      </w:r>
    </w:p>
    <w:p w14:paraId="165481E0" w14:textId="77777777" w:rsidR="002427E0" w:rsidRDefault="002427E0" w:rsidP="002427E0">
      <w:r>
        <w:t xml:space="preserve">promote collaboration, innovation, and Australia’s </w:t>
      </w:r>
    </w:p>
    <w:p w14:paraId="4307200D" w14:textId="77777777" w:rsidR="002427E0" w:rsidRDefault="002427E0" w:rsidP="002427E0">
      <w:r>
        <w:t>comparativeness in the bioeconomy.</w:t>
      </w:r>
    </w:p>
    <w:p w14:paraId="03657CFA" w14:textId="77777777" w:rsidR="002427E0" w:rsidRDefault="002427E0" w:rsidP="002427E0"/>
    <w:p w14:paraId="677825A9" w14:textId="77777777" w:rsidR="002427E0" w:rsidRDefault="002427E0" w:rsidP="002427E0">
      <w:r>
        <w:t>3 https://www.farmedcarbon.com/</w:t>
      </w:r>
    </w:p>
    <w:p w14:paraId="0749AFFF" w14:textId="77777777" w:rsidR="002427E0" w:rsidRDefault="002427E0" w:rsidP="002427E0"/>
    <w:p w14:paraId="30F176D2" w14:textId="77777777" w:rsidR="002427E0" w:rsidRDefault="002427E0" w:rsidP="002427E0">
      <w:r>
        <w:t>4 https://www.nutriv.com.au/</w:t>
      </w:r>
    </w:p>
    <w:p w14:paraId="3A681E12" w14:textId="77777777" w:rsidR="002427E0" w:rsidRDefault="002427E0" w:rsidP="002427E0"/>
    <w:p w14:paraId="475672D4" w14:textId="77777777" w:rsidR="002427E0" w:rsidRDefault="002427E0" w:rsidP="002427E0"/>
    <w:p w14:paraId="5A800422" w14:textId="77777777" w:rsidR="002427E0" w:rsidRDefault="002427E0" w:rsidP="002427E0">
      <w:r>
        <w:br w:type="page"/>
      </w:r>
    </w:p>
    <w:p w14:paraId="7C2B7360" w14:textId="77777777" w:rsidR="002427E0" w:rsidRDefault="002427E0" w:rsidP="002427E0">
      <w:r>
        <w:t xml:space="preserve">2.8 Waste management </w:t>
      </w:r>
    </w:p>
    <w:p w14:paraId="29F620B7" w14:textId="77777777" w:rsidR="002427E0" w:rsidRDefault="002427E0" w:rsidP="002427E0">
      <w:r>
        <w:t>and resource recovery sector</w:t>
      </w:r>
    </w:p>
    <w:p w14:paraId="6251C340" w14:textId="77777777" w:rsidR="002427E0" w:rsidRDefault="002427E0" w:rsidP="002427E0"/>
    <w:p w14:paraId="75BC65FC" w14:textId="77777777" w:rsidR="002427E0" w:rsidRDefault="002427E0" w:rsidP="002427E0">
      <w:r>
        <w:t xml:space="preserve">The opportunities within the waste management and </w:t>
      </w:r>
    </w:p>
    <w:p w14:paraId="57A1586D" w14:textId="77777777" w:rsidR="002427E0" w:rsidRDefault="002427E0" w:rsidP="002427E0">
      <w:r>
        <w:t xml:space="preserve">resource recovery sector include (key material flow circular </w:t>
      </w:r>
    </w:p>
    <w:p w14:paraId="63CA2C61" w14:textId="77777777" w:rsidR="002427E0" w:rsidRDefault="002427E0" w:rsidP="002427E0">
      <w:r>
        <w:t xml:space="preserve">economy element – use and collection; key enablers </w:t>
      </w:r>
    </w:p>
    <w:p w14:paraId="5E157CD3" w14:textId="77777777" w:rsidR="002427E0" w:rsidRDefault="002427E0" w:rsidP="002427E0">
      <w:r>
        <w:t xml:space="preserve">elements – consistent governance, zero waste culture, </w:t>
      </w:r>
    </w:p>
    <w:p w14:paraId="79628098" w14:textId="77777777" w:rsidR="002427E0" w:rsidRDefault="002427E0" w:rsidP="002427E0">
      <w:r>
        <w:t>market development):</w:t>
      </w:r>
    </w:p>
    <w:p w14:paraId="52EC2E2B" w14:textId="77777777" w:rsidR="002427E0" w:rsidRDefault="002427E0" w:rsidP="002427E0"/>
    <w:p w14:paraId="49B417A3" w14:textId="77777777" w:rsidR="002427E0" w:rsidRDefault="002427E0" w:rsidP="002427E0">
      <w:r>
        <w:t xml:space="preserve">• streamline policy, standards and practices across </w:t>
      </w:r>
    </w:p>
    <w:p w14:paraId="1CFBB743" w14:textId="77777777" w:rsidR="002427E0" w:rsidRDefault="002427E0" w:rsidP="002427E0">
      <w:r>
        <w:t xml:space="preserve">Australia’s waste management and resource </w:t>
      </w:r>
    </w:p>
    <w:p w14:paraId="7FB24028" w14:textId="77777777" w:rsidR="002427E0" w:rsidRDefault="002427E0" w:rsidP="002427E0">
      <w:r>
        <w:t>recovery system</w:t>
      </w:r>
    </w:p>
    <w:p w14:paraId="74542EEC" w14:textId="77777777" w:rsidR="002427E0" w:rsidRDefault="002427E0" w:rsidP="002427E0">
      <w:r>
        <w:t xml:space="preserve">• implement international best practice of extended </w:t>
      </w:r>
    </w:p>
    <w:p w14:paraId="5C98FF41" w14:textId="77777777" w:rsidR="002427E0" w:rsidRDefault="002427E0" w:rsidP="002427E0">
      <w:r>
        <w:t xml:space="preserve">producer responsibility schemes, green public </w:t>
      </w:r>
    </w:p>
    <w:p w14:paraId="748553A0" w14:textId="77777777" w:rsidR="002427E0" w:rsidRDefault="002427E0" w:rsidP="002427E0">
      <w:r>
        <w:t xml:space="preserve">procurement, sustainable design standards and the </w:t>
      </w:r>
    </w:p>
    <w:p w14:paraId="39E61A5C" w14:textId="77777777" w:rsidR="002427E0" w:rsidRDefault="002427E0" w:rsidP="002427E0">
      <w:r>
        <w:t xml:space="preserve">right to repair, and provide incentives that support a </w:t>
      </w:r>
    </w:p>
    <w:p w14:paraId="4B8E115D" w14:textId="77777777" w:rsidR="002427E0" w:rsidRDefault="002427E0" w:rsidP="002427E0">
      <w:r>
        <w:t>circular economy</w:t>
      </w:r>
    </w:p>
    <w:p w14:paraId="243D03BD" w14:textId="77777777" w:rsidR="002427E0" w:rsidRDefault="002427E0" w:rsidP="002427E0">
      <w:r>
        <w:t xml:space="preserve">• provide waste management and recovery services </w:t>
      </w:r>
    </w:p>
    <w:p w14:paraId="53C5332A" w14:textId="77777777" w:rsidR="002427E0" w:rsidRDefault="002427E0" w:rsidP="002427E0">
      <w:r>
        <w:t>(Pickin et al., 2023)</w:t>
      </w:r>
    </w:p>
    <w:p w14:paraId="4F48B35D" w14:textId="77777777" w:rsidR="002427E0" w:rsidRDefault="002427E0" w:rsidP="002427E0">
      <w:r>
        <w:t xml:space="preserve">• divert abundant waste by-products for beneficiation </w:t>
      </w:r>
    </w:p>
    <w:p w14:paraId="3315E036" w14:textId="77777777" w:rsidR="002427E0" w:rsidRDefault="002427E0" w:rsidP="002427E0">
      <w:r>
        <w:t>(Pickin et al., 2023).</w:t>
      </w:r>
    </w:p>
    <w:p w14:paraId="694740E5" w14:textId="77777777" w:rsidR="002427E0" w:rsidRDefault="002427E0" w:rsidP="002427E0"/>
    <w:p w14:paraId="6D9183C1" w14:textId="77777777" w:rsidR="002427E0" w:rsidRDefault="002427E0" w:rsidP="002427E0"/>
    <w:p w14:paraId="027878E8" w14:textId="77777777" w:rsidR="002427E0" w:rsidRDefault="002427E0" w:rsidP="002427E0">
      <w:r>
        <w:t xml:space="preserve">Drivers towards resource recovery </w:t>
      </w:r>
    </w:p>
    <w:p w14:paraId="62C2FE12" w14:textId="77777777" w:rsidR="002427E0" w:rsidRDefault="002427E0" w:rsidP="002427E0">
      <w:r>
        <w:t>as a comparative advantage</w:t>
      </w:r>
    </w:p>
    <w:p w14:paraId="6D99F5AB" w14:textId="77777777" w:rsidR="002427E0" w:rsidRDefault="002427E0" w:rsidP="002427E0"/>
    <w:p w14:paraId="46729F00" w14:textId="77777777" w:rsidR="002427E0" w:rsidRDefault="002427E0" w:rsidP="002427E0">
      <w:r>
        <w:t xml:space="preserve">Demand for improvements in the waste management </w:t>
      </w:r>
    </w:p>
    <w:p w14:paraId="364AA2D6" w14:textId="77777777" w:rsidR="002427E0" w:rsidRDefault="002427E0" w:rsidP="002427E0">
      <w:r>
        <w:lastRenderedPageBreak/>
        <w:t>and resource recovery market is driven by:</w:t>
      </w:r>
    </w:p>
    <w:p w14:paraId="6855AB6E" w14:textId="77777777" w:rsidR="002427E0" w:rsidRDefault="002427E0" w:rsidP="002427E0"/>
    <w:p w14:paraId="399E83F0" w14:textId="77777777" w:rsidR="002427E0" w:rsidRDefault="002427E0" w:rsidP="002427E0">
      <w:r>
        <w:t xml:space="preserve">• progressive new government regulations such as the </w:t>
      </w:r>
    </w:p>
    <w:p w14:paraId="11385406" w14:textId="77777777" w:rsidR="002427E0" w:rsidRDefault="002427E0" w:rsidP="002427E0">
      <w:r>
        <w:t xml:space="preserve">Recycling and Waste Reduction Act 2020 and waste </w:t>
      </w:r>
    </w:p>
    <w:p w14:paraId="38FC28BF" w14:textId="77777777" w:rsidR="002427E0" w:rsidRDefault="002427E0" w:rsidP="002427E0">
      <w:r>
        <w:t>export regulations</w:t>
      </w:r>
    </w:p>
    <w:p w14:paraId="3CB3F490" w14:textId="77777777" w:rsidR="002427E0" w:rsidRDefault="002427E0" w:rsidP="002427E0">
      <w:r>
        <w:t xml:space="preserve">• rising adoption of circular economy internationally and </w:t>
      </w:r>
    </w:p>
    <w:p w14:paraId="5EBA1599" w14:textId="77777777" w:rsidR="002427E0" w:rsidRDefault="002427E0" w:rsidP="002427E0">
      <w:r>
        <w:t xml:space="preserve">at the Australian federal and state government levels </w:t>
      </w:r>
    </w:p>
    <w:p w14:paraId="23DB6DE5" w14:textId="77777777" w:rsidR="002427E0" w:rsidRDefault="002427E0" w:rsidP="002427E0">
      <w:r>
        <w:t xml:space="preserve">(Grand View Research, 2022). </w:t>
      </w:r>
    </w:p>
    <w:p w14:paraId="34139F77" w14:textId="77777777" w:rsidR="002427E0" w:rsidRDefault="002427E0" w:rsidP="002427E0"/>
    <w:p w14:paraId="6FD977B0" w14:textId="77777777" w:rsidR="002427E0" w:rsidRDefault="002427E0" w:rsidP="002427E0"/>
    <w:p w14:paraId="04D18484" w14:textId="77777777" w:rsidR="002427E0" w:rsidRDefault="002427E0" w:rsidP="002427E0">
      <w:r>
        <w:t xml:space="preserve">It may make more sense to think of waste management and </w:t>
      </w:r>
    </w:p>
    <w:p w14:paraId="74D56CE1" w14:textId="77777777" w:rsidR="002427E0" w:rsidRDefault="002427E0" w:rsidP="002427E0">
      <w:r>
        <w:t xml:space="preserve">resource recovery not so much in its own right, but as a </w:t>
      </w:r>
    </w:p>
    <w:p w14:paraId="3ABEE508" w14:textId="77777777" w:rsidR="002427E0" w:rsidRDefault="002427E0" w:rsidP="002427E0">
      <w:r>
        <w:t xml:space="preserve">comparative advantage supporting other sectors. Promising </w:t>
      </w:r>
    </w:p>
    <w:p w14:paraId="48652FF5" w14:textId="77777777" w:rsidR="002427E0" w:rsidRDefault="002427E0" w:rsidP="002427E0">
      <w:r>
        <w:t xml:space="preserve">conditions for it to emerge as a comparative advantage in </w:t>
      </w:r>
    </w:p>
    <w:p w14:paraId="6CEDB1DA" w14:textId="77777777" w:rsidR="002427E0" w:rsidRDefault="002427E0" w:rsidP="002427E0">
      <w:r>
        <w:t>Australia include:</w:t>
      </w:r>
    </w:p>
    <w:p w14:paraId="75CCEEF4" w14:textId="77777777" w:rsidR="002427E0" w:rsidRDefault="002427E0" w:rsidP="002427E0"/>
    <w:p w14:paraId="51F80319" w14:textId="77777777" w:rsidR="002427E0" w:rsidRDefault="002427E0" w:rsidP="002427E0">
      <w:r>
        <w:t xml:space="preserve">• abundance of by-product resource materials generated </w:t>
      </w:r>
    </w:p>
    <w:p w14:paraId="329BA4AF" w14:textId="77777777" w:rsidR="002427E0" w:rsidRDefault="002427E0" w:rsidP="002427E0">
      <w:r>
        <w:t>(Pickin et al., 2023)</w:t>
      </w:r>
    </w:p>
    <w:p w14:paraId="180995CF" w14:textId="77777777" w:rsidR="002427E0" w:rsidRDefault="002427E0" w:rsidP="002427E0">
      <w:r>
        <w:t>• availability of R&amp;D investments (DCCEEW, 2023c)</w:t>
      </w:r>
    </w:p>
    <w:p w14:paraId="42C4DD92" w14:textId="77777777" w:rsidR="002427E0" w:rsidRDefault="002427E0" w:rsidP="002427E0">
      <w:r>
        <w:t xml:space="preserve">• supportive waste management frameworks at the </w:t>
      </w:r>
    </w:p>
    <w:p w14:paraId="15750CCC" w14:textId="77777777" w:rsidR="002427E0" w:rsidRDefault="002427E0" w:rsidP="002427E0">
      <w:r>
        <w:t xml:space="preserve">jurisdictional levels, creating consistency and certainty </w:t>
      </w:r>
    </w:p>
    <w:p w14:paraId="4678B105" w14:textId="77777777" w:rsidR="002427E0" w:rsidRDefault="002427E0" w:rsidP="002427E0">
      <w:r>
        <w:t xml:space="preserve">through programs such as education, regulatory reform, </w:t>
      </w:r>
    </w:p>
    <w:p w14:paraId="1F2BEE86" w14:textId="77777777" w:rsidR="002427E0" w:rsidRDefault="002427E0" w:rsidP="002427E0">
      <w:r>
        <w:t xml:space="preserve">infrastructure, waste levies and planning pathways </w:t>
      </w:r>
    </w:p>
    <w:p w14:paraId="736A5F1F" w14:textId="77777777" w:rsidR="002427E0" w:rsidRDefault="002427E0" w:rsidP="002427E0">
      <w:r>
        <w:t>(DCCEEW, 2023c)</w:t>
      </w:r>
    </w:p>
    <w:p w14:paraId="52D01D4D" w14:textId="77777777" w:rsidR="002427E0" w:rsidRDefault="002427E0" w:rsidP="002427E0">
      <w:r>
        <w:t xml:space="preserve">• increased product stewardship, from voluntary </w:t>
      </w:r>
    </w:p>
    <w:p w14:paraId="1500E253" w14:textId="77777777" w:rsidR="002427E0" w:rsidRDefault="002427E0" w:rsidP="002427E0">
      <w:r>
        <w:t xml:space="preserve">stewardship schemes to extended producer </w:t>
      </w:r>
    </w:p>
    <w:p w14:paraId="5DF74B57" w14:textId="77777777" w:rsidR="002427E0" w:rsidRDefault="002427E0" w:rsidP="002427E0">
      <w:r>
        <w:t>responsibility schemes</w:t>
      </w:r>
    </w:p>
    <w:p w14:paraId="7312237E" w14:textId="77777777" w:rsidR="002427E0" w:rsidRDefault="002427E0" w:rsidP="002427E0">
      <w:r>
        <w:t xml:space="preserve">• expanded green public procurement at all levels </w:t>
      </w:r>
    </w:p>
    <w:p w14:paraId="19E87F47" w14:textId="77777777" w:rsidR="002427E0" w:rsidRDefault="002427E0" w:rsidP="002427E0">
      <w:r>
        <w:lastRenderedPageBreak/>
        <w:t xml:space="preserve">of government, ensuring a minimum standard of </w:t>
      </w:r>
    </w:p>
    <w:p w14:paraId="07678CDB" w14:textId="77777777" w:rsidR="002427E0" w:rsidRDefault="002427E0" w:rsidP="002427E0">
      <w:r>
        <w:t>recycled material</w:t>
      </w:r>
    </w:p>
    <w:p w14:paraId="2A935AAB" w14:textId="77777777" w:rsidR="002427E0" w:rsidRDefault="002427E0" w:rsidP="002427E0">
      <w:r>
        <w:t xml:space="preserve">• similar uptake of green procurement at the </w:t>
      </w:r>
    </w:p>
    <w:p w14:paraId="720A12EE" w14:textId="77777777" w:rsidR="002427E0" w:rsidRDefault="002427E0" w:rsidP="002427E0">
      <w:r>
        <w:t xml:space="preserve">industry level, with consumer information provided </w:t>
      </w:r>
    </w:p>
    <w:p w14:paraId="0785393D" w14:textId="77777777" w:rsidR="002427E0" w:rsidRDefault="002427E0" w:rsidP="002427E0">
      <w:r>
        <w:t xml:space="preserve">on recycled content. </w:t>
      </w:r>
    </w:p>
    <w:p w14:paraId="1CF1878B" w14:textId="77777777" w:rsidR="002427E0" w:rsidRDefault="002427E0" w:rsidP="002427E0"/>
    <w:p w14:paraId="78E9A3AD" w14:textId="77777777" w:rsidR="002427E0" w:rsidRDefault="002427E0" w:rsidP="002427E0"/>
    <w:p w14:paraId="36392F4A" w14:textId="77777777" w:rsidR="002427E0" w:rsidRDefault="002427E0" w:rsidP="002427E0">
      <w:r>
        <w:t xml:space="preserve">The $250 million Recycling Modernisation Fund </w:t>
      </w:r>
    </w:p>
    <w:p w14:paraId="4AD80512" w14:textId="77777777" w:rsidR="002427E0" w:rsidRDefault="002427E0" w:rsidP="002427E0">
      <w:r>
        <w:t xml:space="preserve">which is leveraging over $1 billion in total investment </w:t>
      </w:r>
    </w:p>
    <w:p w14:paraId="5C475F8D" w14:textId="77777777" w:rsidR="002427E0" w:rsidRDefault="002427E0" w:rsidP="002427E0">
      <w:r>
        <w:t xml:space="preserve">(DCCEEW, 2023c) will accelerate this sector’s path to </w:t>
      </w:r>
    </w:p>
    <w:p w14:paraId="39298029" w14:textId="77777777" w:rsidR="002427E0" w:rsidRDefault="002427E0" w:rsidP="002427E0">
      <w:r>
        <w:t xml:space="preserve">being a comparative advantage. </w:t>
      </w:r>
    </w:p>
    <w:p w14:paraId="082679DE" w14:textId="77777777" w:rsidR="002427E0" w:rsidRDefault="002427E0" w:rsidP="002427E0"/>
    <w:p w14:paraId="471DEC60" w14:textId="77777777" w:rsidR="002427E0" w:rsidRDefault="002427E0" w:rsidP="002427E0">
      <w:r>
        <w:t xml:space="preserve">As yet, there are no internationally acknowledged </w:t>
      </w:r>
    </w:p>
    <w:p w14:paraId="6201F797" w14:textId="77777777" w:rsidR="002427E0" w:rsidRDefault="002427E0" w:rsidP="002427E0">
      <w:r>
        <w:t>competitive advantages in this industry.</w:t>
      </w:r>
    </w:p>
    <w:p w14:paraId="00843819" w14:textId="77777777" w:rsidR="002427E0" w:rsidRDefault="002427E0" w:rsidP="002427E0"/>
    <w:p w14:paraId="6B68BB32" w14:textId="77777777" w:rsidR="002427E0" w:rsidRDefault="002427E0" w:rsidP="002427E0">
      <w:r>
        <w:t>International case study</w:t>
      </w:r>
    </w:p>
    <w:p w14:paraId="2BE25C23" w14:textId="77777777" w:rsidR="002427E0" w:rsidRDefault="002427E0" w:rsidP="002427E0"/>
    <w:p w14:paraId="25F56A2E" w14:textId="77777777" w:rsidR="002427E0" w:rsidRDefault="002427E0" w:rsidP="002427E0">
      <w:r>
        <w:t xml:space="preserve">Taiwan’s 4-in-1 Recycling Program was established to </w:t>
      </w:r>
    </w:p>
    <w:p w14:paraId="52F73AC8" w14:textId="77777777" w:rsidR="002427E0" w:rsidRDefault="002427E0" w:rsidP="002427E0">
      <w:r>
        <w:t xml:space="preserve">reduce municipal solid waste, increase recycling, and </w:t>
      </w:r>
    </w:p>
    <w:p w14:paraId="7196DCDA" w14:textId="77777777" w:rsidR="002427E0" w:rsidRDefault="002427E0" w:rsidP="002427E0">
      <w:r>
        <w:t xml:space="preserve">improve safety and efficiency in the recycling industry. </w:t>
      </w:r>
    </w:p>
    <w:p w14:paraId="43A37B00" w14:textId="77777777" w:rsidR="002427E0" w:rsidRDefault="002427E0" w:rsidP="002427E0">
      <w:r>
        <w:t xml:space="preserve">Under the program, manufacturers and importers </w:t>
      </w:r>
    </w:p>
    <w:p w14:paraId="71B286BD" w14:textId="77777777" w:rsidR="002427E0" w:rsidRDefault="002427E0" w:rsidP="002427E0">
      <w:r>
        <w:t xml:space="preserve">pay fees that subsidise recycling. This has helped </w:t>
      </w:r>
    </w:p>
    <w:p w14:paraId="68E7F565" w14:textId="77777777" w:rsidR="002427E0" w:rsidRDefault="002427E0" w:rsidP="002427E0">
      <w:r>
        <w:t xml:space="preserve">reduce waste from 1.14 kg per day per person in 1997 </w:t>
      </w:r>
    </w:p>
    <w:p w14:paraId="25BE23E5" w14:textId="77777777" w:rsidR="002427E0" w:rsidRDefault="002427E0" w:rsidP="002427E0">
      <w:r>
        <w:t xml:space="preserve">to 0.4 kg per day per person in 2011 (United States </w:t>
      </w:r>
    </w:p>
    <w:p w14:paraId="0A73D9DE" w14:textId="77777777" w:rsidR="002427E0" w:rsidRDefault="002427E0" w:rsidP="002427E0">
      <w:r>
        <w:t xml:space="preserve">Environmental Protection Agency, 2012). It shows </w:t>
      </w:r>
    </w:p>
    <w:p w14:paraId="1979CCAD" w14:textId="77777777" w:rsidR="002427E0" w:rsidRDefault="002427E0" w:rsidP="002427E0">
      <w:r>
        <w:t xml:space="preserve">how extended producer responsibility schemes can </w:t>
      </w:r>
    </w:p>
    <w:p w14:paraId="70ADD712" w14:textId="77777777" w:rsidR="002427E0" w:rsidRDefault="002427E0" w:rsidP="002427E0">
      <w:r>
        <w:t>improve a range of outcomes in waste management.</w:t>
      </w:r>
    </w:p>
    <w:p w14:paraId="5820BFA7" w14:textId="77777777" w:rsidR="002427E0" w:rsidRDefault="002427E0" w:rsidP="002427E0"/>
    <w:p w14:paraId="7B655C15" w14:textId="77777777" w:rsidR="002427E0" w:rsidRDefault="002427E0" w:rsidP="002427E0"/>
    <w:p w14:paraId="7A8A797A" w14:textId="77777777" w:rsidR="002427E0" w:rsidRDefault="002427E0" w:rsidP="002427E0">
      <w:r>
        <w:br w:type="page"/>
      </w:r>
    </w:p>
    <w:p w14:paraId="2D63343C" w14:textId="77777777" w:rsidR="002427E0" w:rsidRDefault="002427E0" w:rsidP="002427E0">
      <w:r>
        <w:t xml:space="preserve">3 Workforce capacity, </w:t>
      </w:r>
    </w:p>
    <w:p w14:paraId="51D79F76" w14:textId="77777777" w:rsidR="002427E0" w:rsidRDefault="002427E0" w:rsidP="002427E0">
      <w:r>
        <w:t xml:space="preserve">capabilities, and training </w:t>
      </w:r>
    </w:p>
    <w:p w14:paraId="580D5E83" w14:textId="77777777" w:rsidR="002427E0" w:rsidRDefault="002427E0" w:rsidP="002427E0"/>
    <w:p w14:paraId="13EFAFF8" w14:textId="77777777" w:rsidR="002427E0" w:rsidRDefault="002427E0" w:rsidP="002427E0">
      <w:r>
        <w:t xml:space="preserve">To capitalise on the sectoral opportunities described in Section 2, Australia will need </w:t>
      </w:r>
    </w:p>
    <w:p w14:paraId="6D3E718B" w14:textId="77777777" w:rsidR="002427E0" w:rsidRDefault="002427E0" w:rsidP="002427E0">
      <w:r>
        <w:t xml:space="preserve">greater access to a broad range of both ‘hard’ skills (engineering and digital capability) </w:t>
      </w:r>
    </w:p>
    <w:p w14:paraId="0F96C108" w14:textId="77777777" w:rsidR="002427E0" w:rsidRDefault="002427E0" w:rsidP="002427E0">
      <w:r>
        <w:t xml:space="preserve">and ‘supporting’ skills (such as design, circular business models and regulatory </w:t>
      </w:r>
    </w:p>
    <w:p w14:paraId="25781A2A" w14:textId="77777777" w:rsidR="002427E0" w:rsidRDefault="002427E0" w:rsidP="002427E0">
      <w:r>
        <w:t xml:space="preserve">understandings) that enable the circular economy. </w:t>
      </w:r>
    </w:p>
    <w:p w14:paraId="0B9070F6" w14:textId="77777777" w:rsidR="002427E0" w:rsidRDefault="002427E0" w:rsidP="002427E0"/>
    <w:p w14:paraId="3F4A4D95" w14:textId="77777777" w:rsidR="002427E0" w:rsidRDefault="002427E0" w:rsidP="002427E0">
      <w:r>
        <w:t xml:space="preserve">This section examines the available workforce data to </w:t>
      </w:r>
    </w:p>
    <w:p w14:paraId="208F1A28" w14:textId="77777777" w:rsidR="002427E0" w:rsidRDefault="002427E0" w:rsidP="002427E0">
      <w:r>
        <w:t>support those needs and the critical gaps that remain:</w:t>
      </w:r>
    </w:p>
    <w:p w14:paraId="2CEB3FE2" w14:textId="77777777" w:rsidR="002427E0" w:rsidRDefault="002427E0" w:rsidP="002427E0"/>
    <w:p w14:paraId="57FE824A" w14:textId="77777777" w:rsidR="002427E0" w:rsidRDefault="002427E0" w:rsidP="002427E0">
      <w:r>
        <w:t xml:space="preserve">• On the one hand, Australia boasts a high standard of </w:t>
      </w:r>
    </w:p>
    <w:p w14:paraId="59D92BC5" w14:textId="77777777" w:rsidR="002427E0" w:rsidRDefault="002427E0" w:rsidP="002427E0">
      <w:r>
        <w:t xml:space="preserve">education, research, workforce diversity and a culture </w:t>
      </w:r>
    </w:p>
    <w:p w14:paraId="7B710B11" w14:textId="77777777" w:rsidR="002427E0" w:rsidRDefault="002427E0" w:rsidP="002427E0">
      <w:r>
        <w:t xml:space="preserve">of innovation and entrepreneurship – all valuable for a </w:t>
      </w:r>
    </w:p>
    <w:p w14:paraId="3AC27799" w14:textId="77777777" w:rsidR="002427E0" w:rsidRDefault="002427E0" w:rsidP="002427E0">
      <w:r>
        <w:t xml:space="preserve">circular economy. </w:t>
      </w:r>
    </w:p>
    <w:p w14:paraId="5172FC20" w14:textId="77777777" w:rsidR="002427E0" w:rsidRDefault="002427E0" w:rsidP="002427E0">
      <w:r>
        <w:t xml:space="preserve">• At the same time, particular skills may be in short supply. </w:t>
      </w:r>
    </w:p>
    <w:p w14:paraId="433F45C5" w14:textId="77777777" w:rsidR="002427E0" w:rsidRDefault="002427E0" w:rsidP="002427E0">
      <w:r>
        <w:t xml:space="preserve">Engineering is a priority skill to shape a circular economy, </w:t>
      </w:r>
    </w:p>
    <w:p w14:paraId="6D6470DA" w14:textId="77777777" w:rsidR="002427E0" w:rsidRDefault="002427E0" w:rsidP="002427E0">
      <w:r>
        <w:t xml:space="preserve">yet less than 3 per cent of the workforce has a formal </w:t>
      </w:r>
    </w:p>
    <w:p w14:paraId="414A56AD" w14:textId="77777777" w:rsidR="002427E0" w:rsidRDefault="002427E0" w:rsidP="002427E0">
      <w:r>
        <w:t xml:space="preserve">engineering qualification. Despite growth in the number </w:t>
      </w:r>
    </w:p>
    <w:p w14:paraId="5BEC11DF" w14:textId="77777777" w:rsidR="002427E0" w:rsidRDefault="002427E0" w:rsidP="002427E0">
      <w:r>
        <w:t xml:space="preserve">of workers with digital skills (up 66 per cent in the past </w:t>
      </w:r>
    </w:p>
    <w:p w14:paraId="0A768EDA" w14:textId="77777777" w:rsidR="002427E0" w:rsidRDefault="002427E0" w:rsidP="002427E0">
      <w:r>
        <w:t xml:space="preserve">decade), demand outstrips supply across the economy. </w:t>
      </w:r>
    </w:p>
    <w:p w14:paraId="0152F7D2" w14:textId="77777777" w:rsidR="002427E0" w:rsidRDefault="002427E0" w:rsidP="002427E0">
      <w:r>
        <w:t xml:space="preserve">• Access to both these skills and others, is unevenly </w:t>
      </w:r>
    </w:p>
    <w:p w14:paraId="66F9F6B9" w14:textId="77777777" w:rsidR="002427E0" w:rsidRDefault="002427E0" w:rsidP="002427E0">
      <w:r>
        <w:t xml:space="preserve">distributed across the country, with regional areas reporting </w:t>
      </w:r>
    </w:p>
    <w:p w14:paraId="1E7B0355" w14:textId="77777777" w:rsidR="002427E0" w:rsidRDefault="002427E0" w:rsidP="002427E0">
      <w:r>
        <w:t xml:space="preserve">the most difficulty in meeting workforce requirements. </w:t>
      </w:r>
    </w:p>
    <w:p w14:paraId="703B96F0" w14:textId="77777777" w:rsidR="002427E0" w:rsidRDefault="002427E0" w:rsidP="002427E0"/>
    <w:p w14:paraId="391A64D5" w14:textId="77777777" w:rsidR="002427E0" w:rsidRDefault="002427E0" w:rsidP="002427E0"/>
    <w:p w14:paraId="449B0BBB" w14:textId="77777777" w:rsidR="002427E0" w:rsidRDefault="002427E0" w:rsidP="002427E0">
      <w:r>
        <w:t xml:space="preserve">To fill this gap, Australia is developing policies to offer </w:t>
      </w:r>
    </w:p>
    <w:p w14:paraId="0B1DE24C" w14:textId="77777777" w:rsidR="002427E0" w:rsidRDefault="002427E0" w:rsidP="002427E0">
      <w:r>
        <w:lastRenderedPageBreak/>
        <w:t xml:space="preserve">more accessible and industry-ready education and training </w:t>
      </w:r>
    </w:p>
    <w:p w14:paraId="147F3D87" w14:textId="77777777" w:rsidR="002427E0" w:rsidRDefault="002427E0" w:rsidP="002427E0">
      <w:r>
        <w:t xml:space="preserve">programs and boost its intake of migrants with relevant </w:t>
      </w:r>
    </w:p>
    <w:p w14:paraId="70681531" w14:textId="77777777" w:rsidR="002427E0" w:rsidRDefault="002427E0" w:rsidP="002427E0">
      <w:r>
        <w:t xml:space="preserve">skills through targeted migration strategies. </w:t>
      </w:r>
    </w:p>
    <w:p w14:paraId="6401FEFF" w14:textId="77777777" w:rsidR="002427E0" w:rsidRDefault="002427E0" w:rsidP="002427E0"/>
    <w:p w14:paraId="3BA062C4" w14:textId="77777777" w:rsidR="002427E0" w:rsidRDefault="002427E0" w:rsidP="002427E0">
      <w:r>
        <w:t xml:space="preserve">3.1 The skills needed </w:t>
      </w:r>
    </w:p>
    <w:p w14:paraId="12F9C2C9" w14:textId="77777777" w:rsidR="002427E0" w:rsidRDefault="002427E0" w:rsidP="002427E0">
      <w:r>
        <w:t xml:space="preserve">for a circular economy </w:t>
      </w:r>
    </w:p>
    <w:p w14:paraId="12B25ABC" w14:textId="77777777" w:rsidR="002427E0" w:rsidRDefault="002427E0" w:rsidP="002427E0"/>
    <w:p w14:paraId="5F4F9D3C" w14:textId="77777777" w:rsidR="002427E0" w:rsidRDefault="002427E0" w:rsidP="002427E0">
      <w:r>
        <w:t xml:space="preserve">The skills identified as most important to a circular economy </w:t>
      </w:r>
    </w:p>
    <w:p w14:paraId="0C4FF6D1" w14:textId="77777777" w:rsidR="002427E0" w:rsidRDefault="002427E0" w:rsidP="002427E0">
      <w:r>
        <w:t xml:space="preserve">are science, technology, data science, engineering, design, </w:t>
      </w:r>
    </w:p>
    <w:p w14:paraId="72BC789A" w14:textId="77777777" w:rsidR="002427E0" w:rsidRDefault="002427E0" w:rsidP="002427E0">
      <w:r>
        <w:t xml:space="preserve">professional services, trades and semi-skilled labour, </w:t>
      </w:r>
    </w:p>
    <w:p w14:paraId="436BB37E" w14:textId="77777777" w:rsidR="002427E0" w:rsidRDefault="002427E0" w:rsidP="002427E0">
      <w:r>
        <w:t xml:space="preserve">see Table 2. These skills will not only support core circular </w:t>
      </w:r>
    </w:p>
    <w:p w14:paraId="15D1B2E1" w14:textId="77777777" w:rsidR="002427E0" w:rsidRDefault="002427E0" w:rsidP="002427E0">
      <w:r>
        <w:t xml:space="preserve">economy jobs such as recycling and remanufacturing, </w:t>
      </w:r>
    </w:p>
    <w:p w14:paraId="28C82DDE" w14:textId="77777777" w:rsidR="002427E0" w:rsidRDefault="002427E0" w:rsidP="002427E0">
      <w:r>
        <w:t xml:space="preserve">but they will also help advance the circular economy </w:t>
      </w:r>
    </w:p>
    <w:p w14:paraId="2294661B" w14:textId="77777777" w:rsidR="002427E0" w:rsidRDefault="002427E0" w:rsidP="002427E0">
      <w:r>
        <w:t xml:space="preserve">through design, new business models, value-adding, </w:t>
      </w:r>
    </w:p>
    <w:p w14:paraId="321DE616" w14:textId="77777777" w:rsidR="002427E0" w:rsidRDefault="002427E0" w:rsidP="002427E0">
      <w:r>
        <w:t xml:space="preserve">and the digitisation and tracking of material flows </w:t>
      </w:r>
    </w:p>
    <w:p w14:paraId="4010B063" w14:textId="77777777" w:rsidR="002427E0" w:rsidRDefault="002427E0" w:rsidP="002427E0">
      <w:r>
        <w:t xml:space="preserve">and logistics (Bokkel et al., 2023; Burger et al., 2019). </w:t>
      </w:r>
    </w:p>
    <w:p w14:paraId="5B4B8A00" w14:textId="77777777" w:rsidR="002427E0" w:rsidRDefault="002427E0" w:rsidP="002427E0">
      <w:r>
        <w:t xml:space="preserve">Additional and diverse occupations will further support </w:t>
      </w:r>
    </w:p>
    <w:p w14:paraId="7BF9F923" w14:textId="77777777" w:rsidR="002427E0" w:rsidRDefault="002427E0" w:rsidP="002427E0">
      <w:r>
        <w:t xml:space="preserve">the circular economy in areas such as education and </w:t>
      </w:r>
    </w:p>
    <w:p w14:paraId="3FD7BD6F" w14:textId="77777777" w:rsidR="002427E0" w:rsidRDefault="002427E0" w:rsidP="002427E0">
      <w:r>
        <w:t xml:space="preserve">government services. </w:t>
      </w:r>
    </w:p>
    <w:p w14:paraId="528B1FC5" w14:textId="77777777" w:rsidR="002427E0" w:rsidRDefault="002427E0" w:rsidP="002427E0"/>
    <w:p w14:paraId="3E4E973E" w14:textId="77777777" w:rsidR="002427E0" w:rsidRDefault="002427E0" w:rsidP="002427E0">
      <w:r>
        <w:t>Table 2 Circular economy job descriptions</w:t>
      </w:r>
    </w:p>
    <w:p w14:paraId="680CF4B8" w14:textId="77777777" w:rsidR="002427E0" w:rsidRDefault="002427E0" w:rsidP="002427E0"/>
    <w:p w14:paraId="541536D2" w14:textId="77777777" w:rsidR="002427E0" w:rsidRDefault="002427E0" w:rsidP="002427E0">
      <w:r>
        <w:t>CIRCULAR JOB</w:t>
      </w:r>
    </w:p>
    <w:p w14:paraId="4CE4F96B" w14:textId="77777777" w:rsidR="002427E0" w:rsidRDefault="002427E0" w:rsidP="002427E0"/>
    <w:p w14:paraId="074163A1" w14:textId="77777777" w:rsidR="002427E0" w:rsidRDefault="002427E0" w:rsidP="002427E0">
      <w:r>
        <w:t>ECONOMIC SECTOR</w:t>
      </w:r>
    </w:p>
    <w:p w14:paraId="7297BE39" w14:textId="77777777" w:rsidR="002427E0" w:rsidRDefault="002427E0" w:rsidP="002427E0"/>
    <w:p w14:paraId="42698D63" w14:textId="77777777" w:rsidR="002427E0" w:rsidRDefault="002427E0" w:rsidP="002427E0">
      <w:r>
        <w:t>CIRCULAR ECONOMY ELEMENT</w:t>
      </w:r>
    </w:p>
    <w:p w14:paraId="6661F265" w14:textId="77777777" w:rsidR="002427E0" w:rsidRDefault="002427E0" w:rsidP="002427E0"/>
    <w:p w14:paraId="569CE7F4" w14:textId="77777777" w:rsidR="002427E0" w:rsidRDefault="002427E0" w:rsidP="002427E0">
      <w:r>
        <w:lastRenderedPageBreak/>
        <w:t>EXAMPLE INDUSTRIES AND ACTIVITIES</w:t>
      </w:r>
    </w:p>
    <w:p w14:paraId="5C7B5E9F" w14:textId="77777777" w:rsidR="002427E0" w:rsidRDefault="002427E0" w:rsidP="002427E0"/>
    <w:p w14:paraId="03E9D195" w14:textId="77777777" w:rsidR="002427E0" w:rsidRDefault="002427E0" w:rsidP="002427E0">
      <w:r>
        <w:t>Direct jobs</w:t>
      </w:r>
    </w:p>
    <w:p w14:paraId="3C19F01C" w14:textId="77777777" w:rsidR="002427E0" w:rsidRDefault="002427E0" w:rsidP="002427E0"/>
    <w:p w14:paraId="4A1D37BD" w14:textId="77777777" w:rsidR="002427E0" w:rsidRDefault="002427E0" w:rsidP="002427E0">
      <w:r>
        <w:t>Core sectors</w:t>
      </w:r>
    </w:p>
    <w:p w14:paraId="5DF03822" w14:textId="77777777" w:rsidR="002427E0" w:rsidRDefault="002427E0" w:rsidP="002427E0"/>
    <w:p w14:paraId="63A64E76" w14:textId="77777777" w:rsidR="002427E0" w:rsidRDefault="002427E0" w:rsidP="002427E0">
      <w:r>
        <w:t>Sustain and preserve what is already there</w:t>
      </w:r>
    </w:p>
    <w:p w14:paraId="7E1CE419" w14:textId="77777777" w:rsidR="002427E0" w:rsidRDefault="002427E0" w:rsidP="002427E0"/>
    <w:p w14:paraId="35678E1E" w14:textId="77777777" w:rsidR="002427E0" w:rsidRDefault="002427E0" w:rsidP="002427E0">
      <w:r>
        <w:t>Repair services</w:t>
      </w:r>
    </w:p>
    <w:p w14:paraId="60C3D243" w14:textId="77777777" w:rsidR="002427E0" w:rsidRDefault="002427E0" w:rsidP="002427E0"/>
    <w:p w14:paraId="53664B7A" w14:textId="77777777" w:rsidR="002427E0" w:rsidRDefault="002427E0" w:rsidP="002427E0">
      <w:r>
        <w:t>Use waste as a resource</w:t>
      </w:r>
    </w:p>
    <w:p w14:paraId="166A59D2" w14:textId="77777777" w:rsidR="002427E0" w:rsidRDefault="002427E0" w:rsidP="002427E0"/>
    <w:p w14:paraId="0904803E" w14:textId="77777777" w:rsidR="002427E0" w:rsidRDefault="002427E0" w:rsidP="002427E0">
      <w:r>
        <w:t>Recycling</w:t>
      </w:r>
    </w:p>
    <w:p w14:paraId="0CB891C9" w14:textId="77777777" w:rsidR="002427E0" w:rsidRDefault="002427E0" w:rsidP="002427E0"/>
    <w:p w14:paraId="1FBD7588" w14:textId="77777777" w:rsidR="002427E0" w:rsidRDefault="002427E0" w:rsidP="002427E0">
      <w:r>
        <w:t>Prioritise regenerative resources</w:t>
      </w:r>
    </w:p>
    <w:p w14:paraId="4252AE02" w14:textId="77777777" w:rsidR="002427E0" w:rsidRDefault="002427E0" w:rsidP="002427E0"/>
    <w:p w14:paraId="78EA6721" w14:textId="77777777" w:rsidR="002427E0" w:rsidRDefault="002427E0" w:rsidP="002427E0">
      <w:r>
        <w:t>Renewable energy</w:t>
      </w:r>
    </w:p>
    <w:p w14:paraId="5383461D" w14:textId="77777777" w:rsidR="002427E0" w:rsidRDefault="002427E0" w:rsidP="002427E0"/>
    <w:p w14:paraId="6E259A61" w14:textId="77777777" w:rsidR="002427E0" w:rsidRDefault="002427E0" w:rsidP="002427E0">
      <w:r>
        <w:t>Enabling sectors</w:t>
      </w:r>
    </w:p>
    <w:p w14:paraId="33A05EE5" w14:textId="77777777" w:rsidR="002427E0" w:rsidRDefault="002427E0" w:rsidP="002427E0"/>
    <w:p w14:paraId="2A654126" w14:textId="77777777" w:rsidR="002427E0" w:rsidRDefault="002427E0" w:rsidP="002427E0">
      <w:r>
        <w:t>Design for the future</w:t>
      </w:r>
    </w:p>
    <w:p w14:paraId="09810D00" w14:textId="77777777" w:rsidR="002427E0" w:rsidRDefault="002427E0" w:rsidP="002427E0"/>
    <w:p w14:paraId="36DC6356" w14:textId="77777777" w:rsidR="002427E0" w:rsidRDefault="002427E0" w:rsidP="002427E0">
      <w:r>
        <w:t>Industrial design and architecture</w:t>
      </w:r>
    </w:p>
    <w:p w14:paraId="3FDBA5C5" w14:textId="77777777" w:rsidR="002427E0" w:rsidRDefault="002427E0" w:rsidP="002427E0"/>
    <w:p w14:paraId="68735400" w14:textId="77777777" w:rsidR="002427E0" w:rsidRDefault="002427E0" w:rsidP="002427E0">
      <w:r>
        <w:t>Incorporate digital technology</w:t>
      </w:r>
    </w:p>
    <w:p w14:paraId="2B6A713F" w14:textId="77777777" w:rsidR="002427E0" w:rsidRDefault="002427E0" w:rsidP="002427E0"/>
    <w:p w14:paraId="2D875149" w14:textId="77777777" w:rsidR="002427E0" w:rsidRDefault="002427E0" w:rsidP="002427E0">
      <w:r>
        <w:t>Digital technology</w:t>
      </w:r>
    </w:p>
    <w:p w14:paraId="3B46175D" w14:textId="77777777" w:rsidR="002427E0" w:rsidRDefault="002427E0" w:rsidP="002427E0"/>
    <w:p w14:paraId="0AFB2D52" w14:textId="77777777" w:rsidR="002427E0" w:rsidRDefault="002427E0" w:rsidP="002427E0">
      <w:r>
        <w:lastRenderedPageBreak/>
        <w:t>Rethink the business model</w:t>
      </w:r>
    </w:p>
    <w:p w14:paraId="610650CB" w14:textId="77777777" w:rsidR="002427E0" w:rsidRDefault="002427E0" w:rsidP="002427E0"/>
    <w:p w14:paraId="4A5669D1" w14:textId="77777777" w:rsidR="002427E0" w:rsidRDefault="002427E0" w:rsidP="002427E0">
      <w:r>
        <w:t>Renting or leasing activities</w:t>
      </w:r>
    </w:p>
    <w:p w14:paraId="70264A3E" w14:textId="77777777" w:rsidR="002427E0" w:rsidRDefault="002427E0" w:rsidP="002427E0"/>
    <w:p w14:paraId="07FB2C21" w14:textId="77777777" w:rsidR="002427E0" w:rsidRDefault="002427E0" w:rsidP="002427E0">
      <w:r>
        <w:t>Team up to create joint value</w:t>
      </w:r>
    </w:p>
    <w:p w14:paraId="49D8AE5A" w14:textId="77777777" w:rsidR="002427E0" w:rsidRDefault="002427E0" w:rsidP="002427E0"/>
    <w:p w14:paraId="18A58DA9" w14:textId="77777777" w:rsidR="002427E0" w:rsidRDefault="002427E0" w:rsidP="002427E0">
      <w:r>
        <w:t>Professional and networking associations</w:t>
      </w:r>
    </w:p>
    <w:p w14:paraId="22385381" w14:textId="77777777" w:rsidR="002427E0" w:rsidRDefault="002427E0" w:rsidP="002427E0"/>
    <w:p w14:paraId="65E83DCC" w14:textId="77777777" w:rsidR="002427E0" w:rsidRDefault="002427E0" w:rsidP="002427E0">
      <w:r>
        <w:t>Indirect jobs</w:t>
      </w:r>
    </w:p>
    <w:p w14:paraId="1997B552" w14:textId="77777777" w:rsidR="002427E0" w:rsidRDefault="002427E0" w:rsidP="002427E0"/>
    <w:p w14:paraId="6C13C814" w14:textId="77777777" w:rsidR="002427E0" w:rsidRDefault="002427E0" w:rsidP="002427E0">
      <w:r>
        <w:t>Indirect sectors</w:t>
      </w:r>
    </w:p>
    <w:p w14:paraId="4DEF976F" w14:textId="77777777" w:rsidR="002427E0" w:rsidRDefault="002427E0" w:rsidP="002427E0"/>
    <w:p w14:paraId="7B915403" w14:textId="77777777" w:rsidR="002427E0" w:rsidRDefault="002427E0" w:rsidP="002427E0">
      <w:r>
        <w:t xml:space="preserve"> </w:t>
      </w:r>
    </w:p>
    <w:p w14:paraId="1150FD5D" w14:textId="77777777" w:rsidR="002427E0" w:rsidRDefault="002427E0" w:rsidP="002427E0"/>
    <w:p w14:paraId="6B149F71" w14:textId="77777777" w:rsidR="002427E0" w:rsidRDefault="002427E0" w:rsidP="002427E0">
      <w:r>
        <w:t>Education</w:t>
      </w:r>
    </w:p>
    <w:p w14:paraId="113596E8" w14:textId="77777777" w:rsidR="002427E0" w:rsidRDefault="002427E0" w:rsidP="002427E0"/>
    <w:p w14:paraId="4FEB08A3" w14:textId="77777777" w:rsidR="002427E0" w:rsidRDefault="002427E0" w:rsidP="002427E0">
      <w:r>
        <w:t>Government services</w:t>
      </w:r>
    </w:p>
    <w:p w14:paraId="06B74490" w14:textId="77777777" w:rsidR="002427E0" w:rsidRDefault="002427E0" w:rsidP="002427E0"/>
    <w:p w14:paraId="3FCDF8A4" w14:textId="77777777" w:rsidR="002427E0" w:rsidRDefault="002427E0" w:rsidP="002427E0">
      <w:r>
        <w:t>Professional services</w:t>
      </w:r>
    </w:p>
    <w:p w14:paraId="5BC88B7C" w14:textId="77777777" w:rsidR="002427E0" w:rsidRDefault="002427E0" w:rsidP="002427E0"/>
    <w:p w14:paraId="379C0112" w14:textId="77777777" w:rsidR="002427E0" w:rsidRDefault="002427E0" w:rsidP="002427E0"/>
    <w:p w14:paraId="76E1CE07" w14:textId="77777777" w:rsidR="002427E0" w:rsidRDefault="002427E0" w:rsidP="002427E0"/>
    <w:p w14:paraId="4FA9CF1D" w14:textId="77777777" w:rsidR="002427E0" w:rsidRDefault="002427E0" w:rsidP="002427E0"/>
    <w:p w14:paraId="407B6D04" w14:textId="77777777" w:rsidR="002427E0" w:rsidRDefault="002427E0" w:rsidP="002427E0"/>
    <w:p w14:paraId="5A12185B" w14:textId="77777777" w:rsidR="002427E0" w:rsidRDefault="002427E0" w:rsidP="002427E0">
      <w:r>
        <w:t xml:space="preserve">Circular economy jobs will require different education </w:t>
      </w:r>
    </w:p>
    <w:p w14:paraId="033D361A" w14:textId="77777777" w:rsidR="002427E0" w:rsidRDefault="002427E0" w:rsidP="002427E0">
      <w:r>
        <w:t xml:space="preserve">and training. Core industries, such as repair, recycling and </w:t>
      </w:r>
    </w:p>
    <w:p w14:paraId="5E512B28" w14:textId="77777777" w:rsidR="002427E0" w:rsidRDefault="002427E0" w:rsidP="002427E0">
      <w:r>
        <w:t xml:space="preserve">recovery, may not necessarily need high education levels </w:t>
      </w:r>
    </w:p>
    <w:p w14:paraId="6AF181B6" w14:textId="77777777" w:rsidR="002427E0" w:rsidRDefault="002427E0" w:rsidP="002427E0">
      <w:r>
        <w:t xml:space="preserve">(Burger et al., 2019). Many will require a general upskilling </w:t>
      </w:r>
    </w:p>
    <w:p w14:paraId="4E0A0E57" w14:textId="77777777" w:rsidR="002427E0" w:rsidRDefault="002427E0" w:rsidP="002427E0">
      <w:r>
        <w:lastRenderedPageBreak/>
        <w:t>of the workforce (Brown et al., 2021).</w:t>
      </w:r>
    </w:p>
    <w:p w14:paraId="72D4F6BF" w14:textId="77777777" w:rsidR="002427E0" w:rsidRDefault="002427E0" w:rsidP="002427E0"/>
    <w:p w14:paraId="6F0AE0BD" w14:textId="77777777" w:rsidR="002427E0" w:rsidRDefault="002427E0" w:rsidP="002427E0">
      <w:r>
        <w:t xml:space="preserve">Meanwhile, circular economy-enabling industries such as </w:t>
      </w:r>
    </w:p>
    <w:p w14:paraId="0F5CAD79" w14:textId="77777777" w:rsidR="002427E0" w:rsidRDefault="002427E0" w:rsidP="002427E0">
      <w:r>
        <w:t xml:space="preserve">design, digital technology, business model development </w:t>
      </w:r>
    </w:p>
    <w:p w14:paraId="7177A357" w14:textId="77777777" w:rsidR="002427E0" w:rsidRDefault="002427E0" w:rsidP="002427E0">
      <w:r>
        <w:t xml:space="preserve">and joint-value creation will require more skilled and </w:t>
      </w:r>
    </w:p>
    <w:p w14:paraId="15C23D24" w14:textId="77777777" w:rsidR="002427E0" w:rsidRDefault="002427E0" w:rsidP="002427E0">
      <w:r>
        <w:t xml:space="preserve">specialised labour (Burger et al., 2019). For example, </w:t>
      </w:r>
    </w:p>
    <w:p w14:paraId="57B03D5B" w14:textId="77777777" w:rsidR="002427E0" w:rsidRDefault="002427E0" w:rsidP="002427E0">
      <w:r>
        <w:t xml:space="preserve">engineering skills are essential for developing and </w:t>
      </w:r>
    </w:p>
    <w:p w14:paraId="1F2EBD81" w14:textId="77777777" w:rsidR="002427E0" w:rsidRDefault="002427E0" w:rsidP="002427E0">
      <w:r>
        <w:t xml:space="preserve">implementing circular economy activities, while </w:t>
      </w:r>
    </w:p>
    <w:p w14:paraId="5F28B17D" w14:textId="77777777" w:rsidR="002427E0" w:rsidRDefault="002427E0" w:rsidP="002427E0">
      <w:r>
        <w:t xml:space="preserve">digital skills will enhance artificial intelligence, digital </w:t>
      </w:r>
    </w:p>
    <w:p w14:paraId="372DE805" w14:textId="77777777" w:rsidR="002427E0" w:rsidRDefault="002427E0" w:rsidP="002427E0">
      <w:r>
        <w:t xml:space="preserve">marketplaces, digital twins, material passports and </w:t>
      </w:r>
    </w:p>
    <w:p w14:paraId="772AD8F6" w14:textId="77777777" w:rsidR="002427E0" w:rsidRDefault="002427E0" w:rsidP="002427E0">
      <w:r>
        <w:t>various scanning technologies (Cetin et al., 2022).</w:t>
      </w:r>
    </w:p>
    <w:p w14:paraId="41D24AB5" w14:textId="77777777" w:rsidR="002427E0" w:rsidRDefault="002427E0" w:rsidP="002427E0"/>
    <w:p w14:paraId="3B88C69D" w14:textId="77777777" w:rsidR="002427E0" w:rsidRDefault="002427E0" w:rsidP="002427E0"/>
    <w:p w14:paraId="09384C1B" w14:textId="77777777" w:rsidR="002427E0" w:rsidRDefault="002427E0" w:rsidP="002427E0">
      <w:r>
        <w:br w:type="page"/>
      </w:r>
    </w:p>
    <w:p w14:paraId="4FCC5DD5" w14:textId="77777777" w:rsidR="002427E0" w:rsidRDefault="002427E0" w:rsidP="002427E0">
      <w:r>
        <w:t>Key circular economy skills</w:t>
      </w:r>
    </w:p>
    <w:p w14:paraId="6E388CCB" w14:textId="77777777" w:rsidR="002427E0" w:rsidRDefault="002427E0" w:rsidP="002427E0"/>
    <w:p w14:paraId="0A7E2E7A" w14:textId="77777777" w:rsidR="002427E0" w:rsidRDefault="002427E0" w:rsidP="002427E0">
      <w:r>
        <w:t xml:space="preserve">Technical skills, including those for housing, </w:t>
      </w:r>
    </w:p>
    <w:p w14:paraId="25C9B2FF" w14:textId="77777777" w:rsidR="002427E0" w:rsidRDefault="002427E0" w:rsidP="002427E0">
      <w:r>
        <w:t>mobility, food, and energy (Burger et al., 2019).</w:t>
      </w:r>
    </w:p>
    <w:p w14:paraId="45E4AEB6" w14:textId="77777777" w:rsidR="002427E0" w:rsidRDefault="002427E0" w:rsidP="002427E0"/>
    <w:p w14:paraId="710F604B" w14:textId="77777777" w:rsidR="002427E0" w:rsidRDefault="002427E0" w:rsidP="002427E0">
      <w:r>
        <w:t xml:space="preserve">Sustainability skills, including natural resource </w:t>
      </w:r>
    </w:p>
    <w:p w14:paraId="75EE17D3" w14:textId="77777777" w:rsidR="002427E0" w:rsidRDefault="002427E0" w:rsidP="002427E0">
      <w:r>
        <w:t xml:space="preserve">management, resource efficiency, resource recovery </w:t>
      </w:r>
    </w:p>
    <w:p w14:paraId="4A150026" w14:textId="77777777" w:rsidR="002427E0" w:rsidRDefault="002427E0" w:rsidP="002427E0">
      <w:r>
        <w:t xml:space="preserve">options, waste reduction and emissions reduction </w:t>
      </w:r>
    </w:p>
    <w:p w14:paraId="22B38D72" w14:textId="77777777" w:rsidR="002427E0" w:rsidRDefault="002427E0" w:rsidP="002427E0">
      <w:r>
        <w:t xml:space="preserve">(Blomsma and Brennan, 2017; Geissdoerfer et al., </w:t>
      </w:r>
    </w:p>
    <w:p w14:paraId="5D460782" w14:textId="77777777" w:rsidR="002427E0" w:rsidRDefault="002427E0" w:rsidP="002427E0">
      <w:r>
        <w:t>2017; Straub et al., 2023).</w:t>
      </w:r>
    </w:p>
    <w:p w14:paraId="629AEFCC" w14:textId="77777777" w:rsidR="002427E0" w:rsidRDefault="002427E0" w:rsidP="002427E0"/>
    <w:p w14:paraId="6CEE62B0" w14:textId="77777777" w:rsidR="002427E0" w:rsidRDefault="002427E0" w:rsidP="002427E0">
      <w:r>
        <w:t xml:space="preserve">Digital skills, including data analysis and deploying </w:t>
      </w:r>
    </w:p>
    <w:p w14:paraId="104CE444" w14:textId="77777777" w:rsidR="002427E0" w:rsidRDefault="002427E0" w:rsidP="002427E0">
      <w:r>
        <w:t xml:space="preserve">digital platforms or the Internet of Things (IoT) to </w:t>
      </w:r>
    </w:p>
    <w:p w14:paraId="70DDAE96" w14:textId="77777777" w:rsidR="002427E0" w:rsidRDefault="002427E0" w:rsidP="002427E0">
      <w:r>
        <w:t>track materials usage (Kristoffersen et al., 2020).</w:t>
      </w:r>
    </w:p>
    <w:p w14:paraId="037F9EF1" w14:textId="77777777" w:rsidR="002427E0" w:rsidRDefault="002427E0" w:rsidP="002427E0"/>
    <w:p w14:paraId="52012D23" w14:textId="77777777" w:rsidR="002427E0" w:rsidRDefault="002427E0" w:rsidP="002427E0">
      <w:r>
        <w:t xml:space="preserve">Sustainability metrics and analysis skills, such as </w:t>
      </w:r>
    </w:p>
    <w:p w14:paraId="122D6A4A" w14:textId="77777777" w:rsidR="002427E0" w:rsidRDefault="002427E0" w:rsidP="002427E0">
      <w:r>
        <w:t xml:space="preserve">life-cycle analysis and carbon and waste footprinting </w:t>
      </w:r>
    </w:p>
    <w:p w14:paraId="735352CD" w14:textId="77777777" w:rsidR="002427E0" w:rsidRDefault="002427E0" w:rsidP="002427E0">
      <w:r>
        <w:t>(Moraga et al., 2019).</w:t>
      </w:r>
    </w:p>
    <w:p w14:paraId="5E9C6BF8" w14:textId="77777777" w:rsidR="002427E0" w:rsidRDefault="002427E0" w:rsidP="002427E0"/>
    <w:p w14:paraId="31E6FFB5" w14:textId="77777777" w:rsidR="002427E0" w:rsidRDefault="002427E0" w:rsidP="002427E0">
      <w:r>
        <w:t xml:space="preserve">Systems and design thinking skills, including </w:t>
      </w:r>
    </w:p>
    <w:p w14:paraId="05EC8AD7" w14:textId="77777777" w:rsidR="002427E0" w:rsidRDefault="002427E0" w:rsidP="002427E0">
      <w:r>
        <w:t xml:space="preserve">biomimicry, modularity and adaptability to design </w:t>
      </w:r>
    </w:p>
    <w:p w14:paraId="5E97038A" w14:textId="77777777" w:rsidR="002427E0" w:rsidRDefault="002427E0" w:rsidP="002427E0">
      <w:r>
        <w:t xml:space="preserve">products for longevity, reuse, remanufacturing, </w:t>
      </w:r>
    </w:p>
    <w:p w14:paraId="626FB021" w14:textId="77777777" w:rsidR="002427E0" w:rsidRDefault="002427E0" w:rsidP="002427E0">
      <w:r>
        <w:t xml:space="preserve">recycling, disassembly and recovery. </w:t>
      </w:r>
    </w:p>
    <w:p w14:paraId="71C4CA83" w14:textId="77777777" w:rsidR="002427E0" w:rsidRDefault="002427E0" w:rsidP="002427E0"/>
    <w:p w14:paraId="2599EC57" w14:textId="77777777" w:rsidR="002427E0" w:rsidRDefault="002427E0" w:rsidP="002427E0">
      <w:r>
        <w:t xml:space="preserve">Circular procurement skills, including the correct </w:t>
      </w:r>
    </w:p>
    <w:p w14:paraId="1D0C9D0D" w14:textId="77777777" w:rsidR="002427E0" w:rsidRDefault="002427E0" w:rsidP="002427E0">
      <w:r>
        <w:t xml:space="preserve">regulations, standards and certifications that govern </w:t>
      </w:r>
    </w:p>
    <w:p w14:paraId="07F1AE3A" w14:textId="77777777" w:rsidR="002427E0" w:rsidRDefault="002427E0" w:rsidP="002427E0">
      <w:r>
        <w:t>sustainable products (Hartley et al., 2020).</w:t>
      </w:r>
    </w:p>
    <w:p w14:paraId="5DB5AAE1" w14:textId="77777777" w:rsidR="002427E0" w:rsidRDefault="002427E0" w:rsidP="002427E0"/>
    <w:p w14:paraId="1D696257" w14:textId="77777777" w:rsidR="002427E0" w:rsidRDefault="002427E0" w:rsidP="002427E0">
      <w:r>
        <w:t xml:space="preserve">Entrepreneurship and innovation skills, </w:t>
      </w:r>
    </w:p>
    <w:p w14:paraId="6EEE6CF5" w14:textId="77777777" w:rsidR="002427E0" w:rsidRDefault="002427E0" w:rsidP="002427E0">
      <w:r>
        <w:t xml:space="preserve">for new circular business models, such as </w:t>
      </w:r>
    </w:p>
    <w:p w14:paraId="4BD6EC8A" w14:textId="77777777" w:rsidR="002427E0" w:rsidRDefault="002427E0" w:rsidP="002427E0">
      <w:r>
        <w:t>product</w:t>
      </w:r>
      <w:r>
        <w:rPr>
          <w:rFonts w:ascii="Cambria Math" w:hAnsi="Cambria Math" w:cs="Cambria Math"/>
        </w:rPr>
        <w:t>‑</w:t>
      </w:r>
      <w:r>
        <w:t>as</w:t>
      </w:r>
      <w:r>
        <w:rPr>
          <w:rFonts w:ascii="Cambria Math" w:hAnsi="Cambria Math" w:cs="Cambria Math"/>
        </w:rPr>
        <w:t>‑</w:t>
      </w:r>
      <w:r>
        <w:t>a</w:t>
      </w:r>
      <w:r>
        <w:rPr>
          <w:rFonts w:ascii="Cambria Math" w:hAnsi="Cambria Math" w:cs="Cambria Math"/>
        </w:rPr>
        <w:t>‑</w:t>
      </w:r>
      <w:r>
        <w:t xml:space="preserve">service or creating value from </w:t>
      </w:r>
    </w:p>
    <w:p w14:paraId="0F3D3597" w14:textId="77777777" w:rsidR="002427E0" w:rsidRDefault="002427E0" w:rsidP="002427E0">
      <w:r>
        <w:t>end</w:t>
      </w:r>
      <w:r>
        <w:rPr>
          <w:rFonts w:ascii="Cambria Math" w:hAnsi="Cambria Math" w:cs="Cambria Math"/>
        </w:rPr>
        <w:t>‑</w:t>
      </w:r>
      <w:r>
        <w:t>of</w:t>
      </w:r>
      <w:r>
        <w:rPr>
          <w:rFonts w:ascii="Cambria Math" w:hAnsi="Cambria Math" w:cs="Cambria Math"/>
        </w:rPr>
        <w:t>‑</w:t>
      </w:r>
      <w:r>
        <w:t xml:space="preserve">life materials. </w:t>
      </w:r>
    </w:p>
    <w:p w14:paraId="3A3D91F6" w14:textId="77777777" w:rsidR="002427E0" w:rsidRDefault="002427E0" w:rsidP="002427E0"/>
    <w:p w14:paraId="6715555E" w14:textId="77777777" w:rsidR="002427E0" w:rsidRDefault="002427E0" w:rsidP="002427E0">
      <w:r>
        <w:t xml:space="preserve">Collaboration and networking skills, </w:t>
      </w:r>
    </w:p>
    <w:p w14:paraId="3878F088" w14:textId="77777777" w:rsidR="002427E0" w:rsidRDefault="002427E0" w:rsidP="002427E0">
      <w:r>
        <w:t xml:space="preserve">for partnerships and business models to develop </w:t>
      </w:r>
    </w:p>
    <w:p w14:paraId="12B07524" w14:textId="77777777" w:rsidR="002427E0" w:rsidRDefault="002427E0" w:rsidP="002427E0">
      <w:r>
        <w:t>circular supply chains (Lombardi and Laybourn, 2012).</w:t>
      </w:r>
    </w:p>
    <w:p w14:paraId="168A907E" w14:textId="77777777" w:rsidR="002427E0" w:rsidRDefault="002427E0" w:rsidP="002427E0"/>
    <w:p w14:paraId="5CD5DDE8" w14:textId="77777777" w:rsidR="002427E0" w:rsidRDefault="002427E0" w:rsidP="002427E0">
      <w:r>
        <w:t xml:space="preserve">Business leadership skills, to build a culture to </w:t>
      </w:r>
    </w:p>
    <w:p w14:paraId="13AEE699" w14:textId="77777777" w:rsidR="002427E0" w:rsidRDefault="002427E0" w:rsidP="002427E0">
      <w:r>
        <w:t xml:space="preserve">embrace circular practices and identify circular </w:t>
      </w:r>
    </w:p>
    <w:p w14:paraId="37D142D7" w14:textId="77777777" w:rsidR="002427E0" w:rsidRDefault="002427E0" w:rsidP="002427E0">
      <w:r>
        <w:t xml:space="preserve">opportunities (Hartley et al., 2020). </w:t>
      </w:r>
    </w:p>
    <w:p w14:paraId="71FE01FA" w14:textId="77777777" w:rsidR="002427E0" w:rsidRDefault="002427E0" w:rsidP="002427E0"/>
    <w:p w14:paraId="389EC5C9" w14:textId="77777777" w:rsidR="002427E0" w:rsidRDefault="002427E0" w:rsidP="002427E0">
      <w:r>
        <w:t xml:space="preserve">Note: Skills list informed by the Australian Academy of Technology </w:t>
      </w:r>
    </w:p>
    <w:p w14:paraId="3E169480" w14:textId="77777777" w:rsidR="002427E0" w:rsidRDefault="002427E0" w:rsidP="002427E0">
      <w:r>
        <w:t>&amp; Engineering, 2020</w:t>
      </w:r>
    </w:p>
    <w:p w14:paraId="034BBC3C" w14:textId="77777777" w:rsidR="002427E0" w:rsidRDefault="002427E0" w:rsidP="002427E0"/>
    <w:p w14:paraId="0B80F316" w14:textId="77777777" w:rsidR="002427E0" w:rsidRDefault="002427E0" w:rsidP="002427E0"/>
    <w:p w14:paraId="6CFA49B1" w14:textId="77777777" w:rsidR="002427E0" w:rsidRDefault="002427E0" w:rsidP="002427E0">
      <w:r>
        <w:br w:type="page"/>
      </w:r>
    </w:p>
    <w:p w14:paraId="58E9ECB2" w14:textId="77777777" w:rsidR="002427E0" w:rsidRDefault="002427E0" w:rsidP="002427E0">
      <w:r>
        <w:t xml:space="preserve">3.2 Australia’s workforce comparative advantages </w:t>
      </w:r>
    </w:p>
    <w:p w14:paraId="212A5ED4" w14:textId="77777777" w:rsidR="002427E0" w:rsidRDefault="002427E0" w:rsidP="002427E0"/>
    <w:p w14:paraId="7184AFA6" w14:textId="77777777" w:rsidR="002427E0" w:rsidRDefault="002427E0" w:rsidP="002427E0">
      <w:r>
        <w:t>Overview of Australia’s circular capabilities</w:t>
      </w:r>
    </w:p>
    <w:p w14:paraId="0A535BD5" w14:textId="77777777" w:rsidR="002427E0" w:rsidRDefault="002427E0" w:rsidP="002427E0"/>
    <w:p w14:paraId="3AF6BCD7" w14:textId="77777777" w:rsidR="002427E0" w:rsidRDefault="002427E0" w:rsidP="002427E0">
      <w:r>
        <w:t xml:space="preserve">Australia’s skilled labour force is anticipated to boost </w:t>
      </w:r>
    </w:p>
    <w:p w14:paraId="26B7625E" w14:textId="77777777" w:rsidR="002427E0" w:rsidRDefault="002427E0" w:rsidP="002427E0">
      <w:r>
        <w:t xml:space="preserve">circular economy opportunities. For example, in the two </w:t>
      </w:r>
    </w:p>
    <w:p w14:paraId="644576F4" w14:textId="77777777" w:rsidR="002427E0" w:rsidRDefault="002427E0" w:rsidP="002427E0">
      <w:r>
        <w:t>decades from 2000 to 2020, the number of level</w:t>
      </w:r>
      <w:r>
        <w:rPr>
          <w:rFonts w:ascii="Cambria Math" w:hAnsi="Cambria Math" w:cs="Cambria Math"/>
        </w:rPr>
        <w:t>‑</w:t>
      </w:r>
      <w:r>
        <w:t xml:space="preserve">one </w:t>
      </w:r>
    </w:p>
    <w:p w14:paraId="57F1616E" w14:textId="77777777" w:rsidR="002427E0" w:rsidRDefault="002427E0" w:rsidP="002427E0">
      <w:r>
        <w:t xml:space="preserve">qualifications (bachelor’s degree and above) has increased </w:t>
      </w:r>
    </w:p>
    <w:p w14:paraId="62339D4A" w14:textId="77777777" w:rsidR="002427E0" w:rsidRDefault="002427E0" w:rsidP="002427E0">
      <w:r>
        <w:t xml:space="preserve">from 25.6 per cent to 32.4 per cent (National Skills </w:t>
      </w:r>
    </w:p>
    <w:p w14:paraId="71260209" w14:textId="77777777" w:rsidR="002427E0" w:rsidRDefault="002427E0" w:rsidP="002427E0">
      <w:r>
        <w:t xml:space="preserve">Commission, 2021). Australia has a skilled engineering </w:t>
      </w:r>
    </w:p>
    <w:p w14:paraId="5A291186" w14:textId="77777777" w:rsidR="002427E0" w:rsidRDefault="002427E0" w:rsidP="002427E0">
      <w:r>
        <w:t xml:space="preserve">labour force, although fewer than 3 per cent have formal </w:t>
      </w:r>
    </w:p>
    <w:p w14:paraId="74921E10" w14:textId="77777777" w:rsidR="002427E0" w:rsidRDefault="002427E0" w:rsidP="002427E0">
      <w:r>
        <w:t xml:space="preserve">qualifications (Kaspura, 2019). </w:t>
      </w:r>
    </w:p>
    <w:p w14:paraId="24984A98" w14:textId="77777777" w:rsidR="002427E0" w:rsidRDefault="002427E0" w:rsidP="002427E0"/>
    <w:p w14:paraId="01726996" w14:textId="77777777" w:rsidR="002427E0" w:rsidRDefault="002427E0" w:rsidP="002427E0">
      <w:r>
        <w:t xml:space="preserve">Meanwhile, digital skills have experienced tremendous </w:t>
      </w:r>
    </w:p>
    <w:p w14:paraId="1D495418" w14:textId="77777777" w:rsidR="002427E0" w:rsidRDefault="002427E0" w:rsidP="002427E0">
      <w:r>
        <w:t xml:space="preserve">growth between 2013 and 2020, particularly in artificial </w:t>
      </w:r>
    </w:p>
    <w:p w14:paraId="212BE3D4" w14:textId="77777777" w:rsidR="002427E0" w:rsidRDefault="002427E0" w:rsidP="002427E0">
      <w:r>
        <w:t xml:space="preserve">intelligence (Hope et al., 2022). Approximately 861,000 </w:t>
      </w:r>
    </w:p>
    <w:p w14:paraId="2BD00975" w14:textId="77777777" w:rsidR="002427E0" w:rsidRDefault="002427E0" w:rsidP="002427E0">
      <w:r>
        <w:t xml:space="preserve">people now work in technology (Tech Council of Australia, </w:t>
      </w:r>
    </w:p>
    <w:p w14:paraId="670789A2" w14:textId="77777777" w:rsidR="002427E0" w:rsidRDefault="002427E0" w:rsidP="002427E0">
      <w:r>
        <w:t xml:space="preserve">2022), which is still considered a shortfall given the demand </w:t>
      </w:r>
    </w:p>
    <w:p w14:paraId="2737EFEC" w14:textId="77777777" w:rsidR="002427E0" w:rsidRDefault="002427E0" w:rsidP="002427E0">
      <w:r>
        <w:t xml:space="preserve">for these skills (Hope et al., 2022). </w:t>
      </w:r>
    </w:p>
    <w:p w14:paraId="27FBE749" w14:textId="77777777" w:rsidR="002427E0" w:rsidRDefault="002427E0" w:rsidP="002427E0"/>
    <w:p w14:paraId="05E497FE" w14:textId="77777777" w:rsidR="002427E0" w:rsidRDefault="002427E0" w:rsidP="002427E0">
      <w:r>
        <w:t xml:space="preserve">High-level education (bachelor’s degree and above) </w:t>
      </w:r>
    </w:p>
    <w:p w14:paraId="2DA78ECA" w14:textId="77777777" w:rsidR="002427E0" w:rsidRDefault="002427E0" w:rsidP="002427E0">
      <w:r>
        <w:t xml:space="preserve">statistics reveal that 97,676 postgraduate enrolments in 2019 </w:t>
      </w:r>
    </w:p>
    <w:p w14:paraId="101DB8F9" w14:textId="77777777" w:rsidR="002427E0" w:rsidRDefault="002427E0" w:rsidP="002427E0">
      <w:r>
        <w:t xml:space="preserve">were associated with the circular economy (Department of </w:t>
      </w:r>
    </w:p>
    <w:p w14:paraId="5F4DD6E9" w14:textId="77777777" w:rsidR="002427E0" w:rsidRDefault="002427E0" w:rsidP="002427E0">
      <w:r>
        <w:t xml:space="preserve">Education, Skills and Employment uCube data hub, 2023). </w:t>
      </w:r>
    </w:p>
    <w:p w14:paraId="483A9A29" w14:textId="77777777" w:rsidR="002427E0" w:rsidRDefault="002427E0" w:rsidP="002427E0">
      <w:r>
        <w:t xml:space="preserve">Management, commerce and education courses had the </w:t>
      </w:r>
    </w:p>
    <w:p w14:paraId="0B38F7DB" w14:textId="77777777" w:rsidR="002427E0" w:rsidRDefault="002427E0" w:rsidP="002427E0">
      <w:r>
        <w:t xml:space="preserve">highest postgraduate enrolments, as shown in Figure 3. </w:t>
      </w:r>
    </w:p>
    <w:p w14:paraId="238941AF" w14:textId="77777777" w:rsidR="002427E0" w:rsidRDefault="002427E0" w:rsidP="002427E0"/>
    <w:p w14:paraId="63A9A818" w14:textId="77777777" w:rsidR="002427E0" w:rsidRDefault="002427E0" w:rsidP="002427E0">
      <w:r>
        <w:lastRenderedPageBreak/>
        <w:t xml:space="preserve">Engineering and IT courses remain male-dominated, </w:t>
      </w:r>
    </w:p>
    <w:p w14:paraId="7EA29288" w14:textId="77777777" w:rsidR="002427E0" w:rsidRDefault="002427E0" w:rsidP="002427E0">
      <w:r>
        <w:t xml:space="preserve">while education tends to have more female enrolments </w:t>
      </w:r>
    </w:p>
    <w:p w14:paraId="3DDC683D" w14:textId="77777777" w:rsidR="002427E0" w:rsidRDefault="002427E0" w:rsidP="002427E0">
      <w:r>
        <w:t xml:space="preserve">(Australian Council of Engineering Deans, 2022). </w:t>
      </w:r>
    </w:p>
    <w:p w14:paraId="4B97B750" w14:textId="77777777" w:rsidR="002427E0" w:rsidRDefault="002427E0" w:rsidP="002427E0">
      <w:r>
        <w:t xml:space="preserve">Promoting science, technology, engineering </w:t>
      </w:r>
    </w:p>
    <w:p w14:paraId="16605906" w14:textId="77777777" w:rsidR="002427E0" w:rsidRDefault="002427E0" w:rsidP="002427E0">
      <w:r>
        <w:t xml:space="preserve">and mathematics (STEM) education for girls will </w:t>
      </w:r>
    </w:p>
    <w:p w14:paraId="0943F04F" w14:textId="77777777" w:rsidR="002427E0" w:rsidRDefault="002427E0" w:rsidP="002427E0">
      <w:r>
        <w:t xml:space="preserve">help to improve the workforce gender balance </w:t>
      </w:r>
    </w:p>
    <w:p w14:paraId="0E66B1DC" w14:textId="77777777" w:rsidR="002427E0" w:rsidRDefault="002427E0" w:rsidP="002427E0">
      <w:r>
        <w:t>(The Treasury, 2023).</w:t>
      </w:r>
    </w:p>
    <w:p w14:paraId="14C21061" w14:textId="77777777" w:rsidR="002427E0" w:rsidRDefault="002427E0" w:rsidP="002427E0"/>
    <w:p w14:paraId="73FB0957" w14:textId="77777777" w:rsidR="002427E0" w:rsidRDefault="002427E0" w:rsidP="002427E0">
      <w:r>
        <w:t>Figure 3 Circular economy related course enrolments by gender, 2019</w:t>
      </w:r>
    </w:p>
    <w:p w14:paraId="00A23FFA" w14:textId="77777777" w:rsidR="002427E0" w:rsidRDefault="002427E0" w:rsidP="002427E0"/>
    <w:p w14:paraId="6B7D068D" w14:textId="77777777" w:rsidR="002427E0" w:rsidRDefault="002427E0" w:rsidP="002427E0">
      <w:r>
        <w:t>Bar chart showing circular economy related course enrolments by gender in 2019, for a full description please contact Heinz.Schandl@csiro.au</w:t>
      </w:r>
    </w:p>
    <w:p w14:paraId="367139EC" w14:textId="77777777" w:rsidR="002427E0" w:rsidRDefault="002427E0" w:rsidP="002427E0">
      <w:r>
        <w:softHyphen/>
      </w:r>
      <w:r>
        <w:noBreakHyphen/>
        <w:t>,</w:t>
      </w:r>
      <w:r>
        <w:softHyphen/>
      </w:r>
      <w:r>
        <w:softHyphen/>
      </w:r>
      <w:r>
        <w:softHyphen/>
      </w:r>
      <w:r>
        <w:t/>
      </w:r>
      <w:r>
        <w:softHyphen/>
        <w:t>,</w:t>
      </w:r>
      <w:r>
        <w:softHyphen/>
      </w:r>
      <w:r>
        <w:softHyphen/>
      </w:r>
      <w:r>
        <w:softHyphen/>
      </w:r>
      <w:r>
        <w:t/>
      </w:r>
      <w:r>
        <w:noBreakHyphen/>
        <w:t>,</w:t>
      </w:r>
      <w:r>
        <w:softHyphen/>
      </w:r>
      <w:r>
        <w:softHyphen/>
      </w:r>
      <w:r>
        <w:softHyphen/>
      </w:r>
      <w:r>
        <w:t/>
      </w:r>
      <w:r>
        <w:softHyphen/>
        <w:t>,</w:t>
      </w:r>
      <w:r>
        <w:softHyphen/>
      </w:r>
      <w:r>
        <w:softHyphen/>
      </w:r>
      <w:r>
        <w:softHyphen/>
      </w:r>
      <w:r>
        <w:t/>
      </w:r>
      <w:r>
        <w:noBreakHyphen/>
        <w:t>,</w:t>
      </w:r>
      <w:r>
        <w:softHyphen/>
      </w:r>
      <w:r>
        <w:softHyphen/>
      </w:r>
      <w:r>
        <w:softHyphen/>
      </w:r>
      <w:r>
        <w:t/>
      </w:r>
      <w:r>
        <w:softHyphen/>
        <w:t>,</w:t>
      </w:r>
      <w:r>
        <w:softHyphen/>
      </w:r>
      <w:r>
        <w:softHyphen/>
      </w:r>
      <w:r>
        <w:softHyphen/>
      </w:r>
    </w:p>
    <w:p w14:paraId="30C7EAED" w14:textId="77777777" w:rsidR="002427E0" w:rsidRDefault="002427E0" w:rsidP="002427E0">
      <w:r>
        <w:t>Natural andPhysicalSciencesInformationTechnologyEngineeringand RelatedTechnologiesArchitectureand BuildingAgricultureEnvironmentaland RelatedStudiesEducationManagementand CommerceNUMBER OF ENROLMENTSMaleFemale</w:t>
      </w:r>
    </w:p>
    <w:p w14:paraId="008C57EC" w14:textId="77777777" w:rsidR="002427E0" w:rsidRDefault="002427E0" w:rsidP="002427E0">
      <w:r>
        <w:br w:type="page"/>
      </w:r>
    </w:p>
    <w:p w14:paraId="2315B9B3" w14:textId="77777777" w:rsidR="002427E0" w:rsidRDefault="002427E0" w:rsidP="002427E0">
      <w:r>
        <w:t>Deepening Australia’s capabilities</w:t>
      </w:r>
    </w:p>
    <w:p w14:paraId="1381CE04" w14:textId="77777777" w:rsidR="002427E0" w:rsidRDefault="002427E0" w:rsidP="002427E0"/>
    <w:p w14:paraId="75C92117" w14:textId="77777777" w:rsidR="002427E0" w:rsidRDefault="002427E0" w:rsidP="002427E0">
      <w:r>
        <w:t xml:space="preserve">To build its circular economy workforce capabilities, </w:t>
      </w:r>
    </w:p>
    <w:p w14:paraId="4007694D" w14:textId="77777777" w:rsidR="002427E0" w:rsidRDefault="002427E0" w:rsidP="002427E0">
      <w:r>
        <w:t xml:space="preserve">Australia can draw on strong foundations in education, </w:t>
      </w:r>
    </w:p>
    <w:p w14:paraId="775F8D74" w14:textId="77777777" w:rsidR="002427E0" w:rsidRDefault="002427E0" w:rsidP="002427E0">
      <w:r>
        <w:t xml:space="preserve">research, workforce diversity and a culture of innovation </w:t>
      </w:r>
    </w:p>
    <w:p w14:paraId="27C29D38" w14:textId="77777777" w:rsidR="002427E0" w:rsidRDefault="002427E0" w:rsidP="002427E0">
      <w:r>
        <w:t xml:space="preserve">and entrepreneurship. This applies particularly to its </w:t>
      </w:r>
    </w:p>
    <w:p w14:paraId="70162D68" w14:textId="77777777" w:rsidR="002427E0" w:rsidRDefault="002427E0" w:rsidP="002427E0">
      <w:r>
        <w:t xml:space="preserve">agricultural and natural resource sectors. Australia’s </w:t>
      </w:r>
    </w:p>
    <w:p w14:paraId="1DD8D43D" w14:textId="77777777" w:rsidR="002427E0" w:rsidRDefault="002427E0" w:rsidP="002427E0">
      <w:r>
        <w:t xml:space="preserve">labour market regulations also allow for flexibility, ensuring </w:t>
      </w:r>
    </w:p>
    <w:p w14:paraId="2252D98A" w14:textId="77777777" w:rsidR="002427E0" w:rsidRDefault="002427E0" w:rsidP="002427E0">
      <w:r>
        <w:t xml:space="preserve">businesses can innovate in response to changing conditions. </w:t>
      </w:r>
    </w:p>
    <w:p w14:paraId="5F705182" w14:textId="77777777" w:rsidR="002427E0" w:rsidRDefault="002427E0" w:rsidP="002427E0"/>
    <w:p w14:paraId="72F3C1EA" w14:textId="77777777" w:rsidR="002427E0" w:rsidRDefault="002427E0" w:rsidP="002427E0">
      <w:r>
        <w:t xml:space="preserve">In addition, First Nations people offer unique contributions </w:t>
      </w:r>
    </w:p>
    <w:p w14:paraId="0C63181C" w14:textId="77777777" w:rsidR="002427E0" w:rsidRDefault="002427E0" w:rsidP="002427E0">
      <w:r>
        <w:t xml:space="preserve">for realising circular economy opportunities. Indigenous </w:t>
      </w:r>
    </w:p>
    <w:p w14:paraId="50A0A571" w14:textId="77777777" w:rsidR="002427E0" w:rsidRDefault="002427E0" w:rsidP="002427E0">
      <w:r>
        <w:t xml:space="preserve">businesses manage over A$10 billion annually and </w:t>
      </w:r>
    </w:p>
    <w:p w14:paraId="3DF7AD87" w14:textId="77777777" w:rsidR="002427E0" w:rsidRDefault="002427E0" w:rsidP="002427E0">
      <w:r>
        <w:t xml:space="preserve">employ over 70,000 workers. A total of 11,599 Indigenous </w:t>
      </w:r>
    </w:p>
    <w:p w14:paraId="61C8E6D6" w14:textId="77777777" w:rsidR="002427E0" w:rsidRDefault="002427E0" w:rsidP="002427E0">
      <w:r>
        <w:t xml:space="preserve">businesses are estimated to operate in Australia, including </w:t>
      </w:r>
    </w:p>
    <w:p w14:paraId="734C94ED" w14:textId="77777777" w:rsidR="002427E0" w:rsidRDefault="002427E0" w:rsidP="002427E0">
      <w:r>
        <w:t xml:space="preserve">3,688 Supply Nation-registered Indigenous businesses </w:t>
      </w:r>
    </w:p>
    <w:p w14:paraId="5BFA4B98" w14:textId="77777777" w:rsidR="002427E0" w:rsidRDefault="002427E0" w:rsidP="002427E0">
      <w:r>
        <w:t xml:space="preserve">(Langford, 2023). A significant proportion of these are in </w:t>
      </w:r>
    </w:p>
    <w:p w14:paraId="2C32FE08" w14:textId="77777777" w:rsidR="002427E0" w:rsidRDefault="002427E0" w:rsidP="002427E0">
      <w:r>
        <w:t xml:space="preserve">industries related to resource recovery activities such as </w:t>
      </w:r>
    </w:p>
    <w:p w14:paraId="3B483D64" w14:textId="77777777" w:rsidR="002427E0" w:rsidRDefault="002427E0" w:rsidP="002427E0">
      <w:r>
        <w:t xml:space="preserve">construction and building maintenance, consulting, plant </w:t>
      </w:r>
    </w:p>
    <w:p w14:paraId="5D67FFEA" w14:textId="77777777" w:rsidR="002427E0" w:rsidRDefault="002427E0" w:rsidP="002427E0">
      <w:r>
        <w:t xml:space="preserve">and equipment, mining and energy, transportation and </w:t>
      </w:r>
    </w:p>
    <w:p w14:paraId="79D1A4FF" w14:textId="77777777" w:rsidR="002427E0" w:rsidRDefault="002427E0" w:rsidP="002427E0">
      <w:r>
        <w:t xml:space="preserve">logistics, and manufacturing. </w:t>
      </w:r>
    </w:p>
    <w:p w14:paraId="7AB3C78A" w14:textId="77777777" w:rsidR="002427E0" w:rsidRDefault="002427E0" w:rsidP="002427E0"/>
    <w:p w14:paraId="5DFAF18B" w14:textId="77777777" w:rsidR="002427E0" w:rsidRDefault="002427E0" w:rsidP="002427E0">
      <w:r>
        <w:t xml:space="preserve">Existing policies and programs by public, private and </w:t>
      </w:r>
    </w:p>
    <w:p w14:paraId="7F11376F" w14:textId="77777777" w:rsidR="002427E0" w:rsidRDefault="002427E0" w:rsidP="002427E0">
      <w:r>
        <w:t xml:space="preserve">charitable organisations are committed to growing the </w:t>
      </w:r>
    </w:p>
    <w:p w14:paraId="5288AAA3" w14:textId="77777777" w:rsidR="002427E0" w:rsidRDefault="002427E0" w:rsidP="002427E0">
      <w:r>
        <w:t xml:space="preserve">Indigenous business sector, laying the foundations for </w:t>
      </w:r>
    </w:p>
    <w:p w14:paraId="60071F3B" w14:textId="77777777" w:rsidR="002427E0" w:rsidRDefault="002427E0" w:rsidP="002427E0">
      <w:r>
        <w:t xml:space="preserve">potential partnerships with circular economy industries. </w:t>
      </w:r>
    </w:p>
    <w:p w14:paraId="0C46097B" w14:textId="77777777" w:rsidR="002427E0" w:rsidRDefault="002427E0" w:rsidP="002427E0">
      <w:r>
        <w:t xml:space="preserve">Traditional knowledge of materials, such as bush products </w:t>
      </w:r>
    </w:p>
    <w:p w14:paraId="75E66E80" w14:textId="77777777" w:rsidR="002427E0" w:rsidRDefault="002427E0" w:rsidP="002427E0">
      <w:r>
        <w:lastRenderedPageBreak/>
        <w:t xml:space="preserve">and natural resource management, inspires innovation and </w:t>
      </w:r>
    </w:p>
    <w:p w14:paraId="242A14E5" w14:textId="77777777" w:rsidR="002427E0" w:rsidRDefault="002427E0" w:rsidP="002427E0">
      <w:r>
        <w:t xml:space="preserve">value-adding in the supply chain. </w:t>
      </w:r>
    </w:p>
    <w:p w14:paraId="7D705A59" w14:textId="77777777" w:rsidR="002427E0" w:rsidRDefault="002427E0" w:rsidP="002427E0"/>
    <w:p w14:paraId="5A46FB45" w14:textId="77777777" w:rsidR="002427E0" w:rsidRDefault="002427E0" w:rsidP="002427E0">
      <w:r>
        <w:t xml:space="preserve">Risks of vocational and locational gaps </w:t>
      </w:r>
    </w:p>
    <w:p w14:paraId="7022787B" w14:textId="77777777" w:rsidR="002427E0" w:rsidRDefault="002427E0" w:rsidP="002427E0"/>
    <w:p w14:paraId="7574EE88" w14:textId="77777777" w:rsidR="002427E0" w:rsidRDefault="002427E0" w:rsidP="002427E0">
      <w:r>
        <w:t xml:space="preserve">Despite the opportunities to upskill or reskill Australia’s </w:t>
      </w:r>
    </w:p>
    <w:p w14:paraId="21EFCE52" w14:textId="77777777" w:rsidR="002427E0" w:rsidRDefault="002427E0" w:rsidP="002427E0">
      <w:r>
        <w:t xml:space="preserve">labour force for the circular economy, several challenges </w:t>
      </w:r>
    </w:p>
    <w:p w14:paraId="07CADD75" w14:textId="77777777" w:rsidR="002427E0" w:rsidRDefault="002427E0" w:rsidP="002427E0">
      <w:r>
        <w:t>remain. These include:</w:t>
      </w:r>
    </w:p>
    <w:p w14:paraId="0C9E97CA" w14:textId="77777777" w:rsidR="002427E0" w:rsidRDefault="002427E0" w:rsidP="002427E0"/>
    <w:p w14:paraId="3B31E265" w14:textId="77777777" w:rsidR="002427E0" w:rsidRDefault="002427E0" w:rsidP="002427E0">
      <w:r>
        <w:t xml:space="preserve">• Uneven regional employment – For more than 25 years, </w:t>
      </w:r>
    </w:p>
    <w:p w14:paraId="03C71782" w14:textId="77777777" w:rsidR="002427E0" w:rsidRDefault="002427E0" w:rsidP="002427E0">
      <w:r>
        <w:t xml:space="preserve">a consistent 5-percentage point difference has remained </w:t>
      </w:r>
    </w:p>
    <w:p w14:paraId="07DD8F67" w14:textId="77777777" w:rsidR="002427E0" w:rsidRDefault="002427E0" w:rsidP="002427E0">
      <w:r>
        <w:t xml:space="preserve">in the unemployment rate for different regions in </w:t>
      </w:r>
    </w:p>
    <w:p w14:paraId="59D3063C" w14:textId="77777777" w:rsidR="002427E0" w:rsidRDefault="002427E0" w:rsidP="002427E0">
      <w:r>
        <w:t xml:space="preserve">Australia (The Treasury, 2023). A systemic challenge for </w:t>
      </w:r>
    </w:p>
    <w:p w14:paraId="0FA2FEE5" w14:textId="77777777" w:rsidR="002427E0" w:rsidRDefault="002427E0" w:rsidP="002427E0">
      <w:r>
        <w:t xml:space="preserve">First Nations people’s participation also extends to fewer </w:t>
      </w:r>
    </w:p>
    <w:p w14:paraId="7B195B86" w14:textId="77777777" w:rsidR="002427E0" w:rsidRDefault="002427E0" w:rsidP="002427E0">
      <w:r>
        <w:t xml:space="preserve">education, training, and employment opportunities in </w:t>
      </w:r>
    </w:p>
    <w:p w14:paraId="16D916B3" w14:textId="77777777" w:rsidR="002427E0" w:rsidRDefault="002427E0" w:rsidP="002427E0">
      <w:r>
        <w:t>remote and regional areas (Nicolaou et al., 2023).</w:t>
      </w:r>
    </w:p>
    <w:p w14:paraId="21487D9D" w14:textId="77777777" w:rsidR="002427E0" w:rsidRDefault="002427E0" w:rsidP="002427E0">
      <w:r>
        <w:t xml:space="preserve">• Employment contraction in manufacturing – With the </w:t>
      </w:r>
    </w:p>
    <w:p w14:paraId="7507A66E" w14:textId="77777777" w:rsidR="002427E0" w:rsidRDefault="002427E0" w:rsidP="002427E0">
      <w:r>
        <w:t xml:space="preserve">exception of food production, the manufacturing </w:t>
      </w:r>
    </w:p>
    <w:p w14:paraId="4188C538" w14:textId="77777777" w:rsidR="002427E0" w:rsidRDefault="002427E0" w:rsidP="002427E0">
      <w:r>
        <w:t xml:space="preserve">industry has declined over the last 30 years (Productivity </w:t>
      </w:r>
    </w:p>
    <w:p w14:paraId="3702C78A" w14:textId="77777777" w:rsidR="002427E0" w:rsidRDefault="002427E0" w:rsidP="002427E0">
      <w:r>
        <w:t xml:space="preserve">Commission, 2003). However, the circular economy could </w:t>
      </w:r>
    </w:p>
    <w:p w14:paraId="00ADDCF1" w14:textId="77777777" w:rsidR="002427E0" w:rsidRDefault="002427E0" w:rsidP="002427E0">
      <w:r>
        <w:t>help improve business prospects for manufacturers.</w:t>
      </w:r>
    </w:p>
    <w:p w14:paraId="2901BAEE" w14:textId="77777777" w:rsidR="002427E0" w:rsidRDefault="002427E0" w:rsidP="002427E0">
      <w:r>
        <w:t xml:space="preserve">• Modest engineering and digital skill capability </w:t>
      </w:r>
    </w:p>
    <w:p w14:paraId="426D0AD6" w14:textId="77777777" w:rsidR="002427E0" w:rsidRDefault="002427E0" w:rsidP="002427E0">
      <w:r>
        <w:t xml:space="preserve">– Despite the growth of skills over the past decade, </w:t>
      </w:r>
    </w:p>
    <w:p w14:paraId="6C4598EE" w14:textId="77777777" w:rsidR="002427E0" w:rsidRDefault="002427E0" w:rsidP="002427E0">
      <w:r>
        <w:t xml:space="preserve">Australia still lacks sufficient skill levels in engineering </w:t>
      </w:r>
    </w:p>
    <w:p w14:paraId="4508DB3F" w14:textId="77777777" w:rsidR="002427E0" w:rsidRDefault="002427E0" w:rsidP="002427E0">
      <w:r>
        <w:t>and technology (Kapsura, 2019; Hope et al., 2023).</w:t>
      </w:r>
    </w:p>
    <w:p w14:paraId="7FCFD23B" w14:textId="77777777" w:rsidR="002427E0" w:rsidRDefault="002427E0" w:rsidP="002427E0"/>
    <w:p w14:paraId="62C1132C" w14:textId="77777777" w:rsidR="002427E0" w:rsidRDefault="002427E0" w:rsidP="002427E0"/>
    <w:p w14:paraId="24097500" w14:textId="77777777" w:rsidR="002427E0" w:rsidRDefault="002427E0" w:rsidP="002427E0">
      <w:r>
        <w:t xml:space="preserve">To fully understand the circular economy capability and </w:t>
      </w:r>
    </w:p>
    <w:p w14:paraId="19DA37B3" w14:textId="77777777" w:rsidR="002427E0" w:rsidRDefault="002427E0" w:rsidP="002427E0">
      <w:r>
        <w:lastRenderedPageBreak/>
        <w:t xml:space="preserve">skills gaps in Australia more studies are required. </w:t>
      </w:r>
    </w:p>
    <w:p w14:paraId="6397986E" w14:textId="77777777" w:rsidR="002427E0" w:rsidRDefault="002427E0" w:rsidP="002427E0"/>
    <w:p w14:paraId="49BF9BF6" w14:textId="77777777" w:rsidR="002427E0" w:rsidRDefault="002427E0" w:rsidP="002427E0"/>
    <w:p w14:paraId="56CF0AB3" w14:textId="77777777" w:rsidR="002427E0" w:rsidRDefault="002427E0" w:rsidP="002427E0">
      <w:r>
        <w:br w:type="page"/>
      </w:r>
    </w:p>
    <w:p w14:paraId="5FDA692A" w14:textId="77777777" w:rsidR="002427E0" w:rsidRDefault="002427E0" w:rsidP="002427E0">
      <w:r>
        <w:t>Table 3 Circular economy skills and workforce assessment</w:t>
      </w:r>
    </w:p>
    <w:p w14:paraId="59015EED" w14:textId="77777777" w:rsidR="002427E0" w:rsidRDefault="002427E0" w:rsidP="002427E0"/>
    <w:p w14:paraId="24A38ECE" w14:textId="77777777" w:rsidR="002427E0" w:rsidRDefault="002427E0" w:rsidP="002427E0">
      <w:r>
        <w:t xml:space="preserve">OVERALL </w:t>
      </w:r>
    </w:p>
    <w:p w14:paraId="31AA2D1C" w14:textId="77777777" w:rsidR="002427E0" w:rsidRDefault="002427E0" w:rsidP="002427E0">
      <w:r>
        <w:t xml:space="preserve">WORKFORCE </w:t>
      </w:r>
    </w:p>
    <w:p w14:paraId="68914E75" w14:textId="77777777" w:rsidR="002427E0" w:rsidRDefault="002427E0" w:rsidP="002427E0">
      <w:r>
        <w:t>CAPACITY</w:t>
      </w:r>
    </w:p>
    <w:p w14:paraId="297BBCB1" w14:textId="77777777" w:rsidR="002427E0" w:rsidRDefault="002427E0" w:rsidP="002427E0"/>
    <w:p w14:paraId="0B029225" w14:textId="77777777" w:rsidR="002427E0" w:rsidRDefault="002427E0" w:rsidP="002427E0">
      <w:r>
        <w:t>CAPACITY</w:t>
      </w:r>
    </w:p>
    <w:p w14:paraId="7CAD3F9F" w14:textId="77777777" w:rsidR="002427E0" w:rsidRDefault="002427E0" w:rsidP="002427E0">
      <w:r>
        <w:t xml:space="preserve">(LABOUR </w:t>
      </w:r>
    </w:p>
    <w:p w14:paraId="1D6EC115" w14:textId="77777777" w:rsidR="002427E0" w:rsidRDefault="002427E0" w:rsidP="002427E0">
      <w:r>
        <w:t>SHORTAGES)</w:t>
      </w:r>
    </w:p>
    <w:p w14:paraId="3CF20218" w14:textId="77777777" w:rsidR="002427E0" w:rsidRDefault="002427E0" w:rsidP="002427E0"/>
    <w:p w14:paraId="2B4726CA" w14:textId="77777777" w:rsidR="002427E0" w:rsidRDefault="002427E0" w:rsidP="002427E0">
      <w:r>
        <w:t>CAPABILITY</w:t>
      </w:r>
    </w:p>
    <w:p w14:paraId="63A7E594" w14:textId="77777777" w:rsidR="002427E0" w:rsidRDefault="002427E0" w:rsidP="002427E0">
      <w:r>
        <w:t>(SKILL GAPS)</w:t>
      </w:r>
    </w:p>
    <w:p w14:paraId="3B1F4292" w14:textId="77777777" w:rsidR="002427E0" w:rsidRDefault="002427E0" w:rsidP="002427E0"/>
    <w:p w14:paraId="3949B2C8" w14:textId="77777777" w:rsidR="002427E0" w:rsidRDefault="002427E0" w:rsidP="002427E0">
      <w:r>
        <w:t xml:space="preserve">TRAINING AND </w:t>
      </w:r>
    </w:p>
    <w:p w14:paraId="5B5C7108" w14:textId="77777777" w:rsidR="002427E0" w:rsidRDefault="002427E0" w:rsidP="002427E0">
      <w:r>
        <w:t>UPSKILLING NEEDS</w:t>
      </w:r>
    </w:p>
    <w:p w14:paraId="04691999" w14:textId="77777777" w:rsidR="002427E0" w:rsidRDefault="002427E0" w:rsidP="002427E0"/>
    <w:p w14:paraId="4F07C651" w14:textId="77777777" w:rsidR="002427E0" w:rsidRDefault="002427E0" w:rsidP="002427E0">
      <w:r>
        <w:t xml:space="preserve">POTENTIAL FOR </w:t>
      </w:r>
    </w:p>
    <w:p w14:paraId="784FF30E" w14:textId="77777777" w:rsidR="002427E0" w:rsidRDefault="002427E0" w:rsidP="002427E0">
      <w:r>
        <w:t xml:space="preserve">CIRCULAR ECONOMY </w:t>
      </w:r>
    </w:p>
    <w:p w14:paraId="2E2C53ED" w14:textId="77777777" w:rsidR="002427E0" w:rsidRDefault="002427E0" w:rsidP="002427E0">
      <w:r>
        <w:t xml:space="preserve">SKILL DEVELOPMENT </w:t>
      </w:r>
    </w:p>
    <w:p w14:paraId="759C7E0A" w14:textId="77777777" w:rsidR="002427E0" w:rsidRDefault="002427E0" w:rsidP="002427E0">
      <w:r>
        <w:t xml:space="preserve">AND TRANSFERABLE </w:t>
      </w:r>
    </w:p>
    <w:p w14:paraId="0F9C48C3" w14:textId="77777777" w:rsidR="002427E0" w:rsidRDefault="002427E0" w:rsidP="002427E0">
      <w:r>
        <w:t>SKILLS</w:t>
      </w:r>
    </w:p>
    <w:p w14:paraId="79A00F84" w14:textId="77777777" w:rsidR="002427E0" w:rsidRDefault="002427E0" w:rsidP="002427E0"/>
    <w:p w14:paraId="0C804161" w14:textId="77777777" w:rsidR="002427E0" w:rsidRDefault="002427E0" w:rsidP="002427E0">
      <w:r>
        <w:t>Mining by-</w:t>
      </w:r>
    </w:p>
    <w:p w14:paraId="2F58D49F" w14:textId="77777777" w:rsidR="002427E0" w:rsidRDefault="002427E0" w:rsidP="002427E0">
      <w:r>
        <w:t>products</w:t>
      </w:r>
    </w:p>
    <w:p w14:paraId="7DE19BF1" w14:textId="77777777" w:rsidR="002427E0" w:rsidRDefault="002427E0" w:rsidP="002427E0"/>
    <w:p w14:paraId="532877FE" w14:textId="77777777" w:rsidR="002427E0" w:rsidRDefault="002427E0" w:rsidP="002427E0">
      <w:r>
        <w:t xml:space="preserve">Workforce </w:t>
      </w:r>
    </w:p>
    <w:p w14:paraId="52902676" w14:textId="77777777" w:rsidR="002427E0" w:rsidRDefault="002427E0" w:rsidP="002427E0">
      <w:r>
        <w:t xml:space="preserve">capacity and </w:t>
      </w:r>
    </w:p>
    <w:p w14:paraId="7F2058E0" w14:textId="77777777" w:rsidR="002427E0" w:rsidRDefault="002427E0" w:rsidP="002427E0">
      <w:r>
        <w:lastRenderedPageBreak/>
        <w:t xml:space="preserve">capability exist if </w:t>
      </w:r>
    </w:p>
    <w:p w14:paraId="16FE8BAE" w14:textId="77777777" w:rsidR="002427E0" w:rsidRDefault="002427E0" w:rsidP="002427E0">
      <w:r>
        <w:t xml:space="preserve">priorities shifted </w:t>
      </w:r>
    </w:p>
    <w:p w14:paraId="3E4140E4" w14:textId="77777777" w:rsidR="002427E0" w:rsidRDefault="002427E0" w:rsidP="002427E0">
      <w:r>
        <w:t xml:space="preserve">to secondary </w:t>
      </w:r>
    </w:p>
    <w:p w14:paraId="68634AE2" w14:textId="77777777" w:rsidR="002427E0" w:rsidRDefault="002427E0" w:rsidP="002427E0">
      <w:r>
        <w:t xml:space="preserve">processing </w:t>
      </w:r>
    </w:p>
    <w:p w14:paraId="443CBB0F" w14:textId="77777777" w:rsidR="002427E0" w:rsidRDefault="002427E0" w:rsidP="002427E0">
      <w:r>
        <w:t xml:space="preserve">of mining </w:t>
      </w:r>
    </w:p>
    <w:p w14:paraId="68E10B0F" w14:textId="77777777" w:rsidR="002427E0" w:rsidRDefault="002427E0" w:rsidP="002427E0">
      <w:r>
        <w:t>by</w:t>
      </w:r>
      <w:r>
        <w:rPr>
          <w:rFonts w:ascii="Cambria Math" w:hAnsi="Cambria Math" w:cs="Cambria Math"/>
        </w:rPr>
        <w:t>‑</w:t>
      </w:r>
      <w:r>
        <w:t>products.</w:t>
      </w:r>
    </w:p>
    <w:p w14:paraId="1C722BC6" w14:textId="77777777" w:rsidR="002427E0" w:rsidRDefault="002427E0" w:rsidP="002427E0"/>
    <w:p w14:paraId="6305FEEE" w14:textId="77777777" w:rsidR="002427E0" w:rsidRDefault="002427E0" w:rsidP="002427E0">
      <w:r>
        <w:t xml:space="preserve">Capacity exits, though </w:t>
      </w:r>
    </w:p>
    <w:p w14:paraId="7811CC8B" w14:textId="77777777" w:rsidR="002427E0" w:rsidRDefault="002427E0" w:rsidP="002427E0">
      <w:r>
        <w:t xml:space="preserve">requires allocating </w:t>
      </w:r>
    </w:p>
    <w:p w14:paraId="5DE0F9C3" w14:textId="77777777" w:rsidR="002427E0" w:rsidRDefault="002427E0" w:rsidP="002427E0">
      <w:r>
        <w:t xml:space="preserve">labour to by-product </w:t>
      </w:r>
    </w:p>
    <w:p w14:paraId="1ADAA50E" w14:textId="77777777" w:rsidR="002427E0" w:rsidRDefault="002427E0" w:rsidP="002427E0">
      <w:r>
        <w:t xml:space="preserve">valorisation versus </w:t>
      </w:r>
    </w:p>
    <w:p w14:paraId="50FABD30" w14:textId="77777777" w:rsidR="002427E0" w:rsidRDefault="002427E0" w:rsidP="002427E0">
      <w:r>
        <w:t>primary processing.</w:t>
      </w:r>
    </w:p>
    <w:p w14:paraId="3E38AFA2" w14:textId="77777777" w:rsidR="002427E0" w:rsidRDefault="002427E0" w:rsidP="002427E0"/>
    <w:p w14:paraId="1FB6A17C" w14:textId="77777777" w:rsidR="002427E0" w:rsidRDefault="002427E0" w:rsidP="002427E0">
      <w:r>
        <w:t xml:space="preserve">Can draw on strong </w:t>
      </w:r>
    </w:p>
    <w:p w14:paraId="3C5DDE66" w14:textId="77777777" w:rsidR="002427E0" w:rsidRDefault="002427E0" w:rsidP="002427E0">
      <w:r>
        <w:t xml:space="preserve">mining technical skills </w:t>
      </w:r>
    </w:p>
    <w:p w14:paraId="7829CC6A" w14:textId="77777777" w:rsidR="002427E0" w:rsidRDefault="002427E0" w:rsidP="002427E0">
      <w:r>
        <w:t>that already exist.</w:t>
      </w:r>
    </w:p>
    <w:p w14:paraId="7693E4C8" w14:textId="77777777" w:rsidR="002427E0" w:rsidRDefault="002427E0" w:rsidP="002427E0"/>
    <w:p w14:paraId="22BCCA9D" w14:textId="77777777" w:rsidR="002427E0" w:rsidRDefault="002427E0" w:rsidP="002427E0">
      <w:r>
        <w:t xml:space="preserve">Training in circular </w:t>
      </w:r>
    </w:p>
    <w:p w14:paraId="3FB5A98C" w14:textId="77777777" w:rsidR="002427E0" w:rsidRDefault="002427E0" w:rsidP="002427E0">
      <w:r>
        <w:t xml:space="preserve">approaches and </w:t>
      </w:r>
    </w:p>
    <w:p w14:paraId="373648C3" w14:textId="77777777" w:rsidR="002427E0" w:rsidRDefault="002427E0" w:rsidP="002427E0">
      <w:r>
        <w:t>secondary processing.</w:t>
      </w:r>
    </w:p>
    <w:p w14:paraId="38921FB5" w14:textId="77777777" w:rsidR="002427E0" w:rsidRDefault="002427E0" w:rsidP="002427E0"/>
    <w:p w14:paraId="58D72570" w14:textId="77777777" w:rsidR="002427E0" w:rsidRDefault="002427E0" w:rsidP="002427E0">
      <w:r>
        <w:t xml:space="preserve"> </w:t>
      </w:r>
    </w:p>
    <w:p w14:paraId="50C42CDA" w14:textId="77777777" w:rsidR="002427E0" w:rsidRDefault="002427E0" w:rsidP="002427E0"/>
    <w:p w14:paraId="10F98802" w14:textId="77777777" w:rsidR="002427E0" w:rsidRDefault="002427E0" w:rsidP="002427E0">
      <w:r>
        <w:t xml:space="preserve">SMI UQ is offering </w:t>
      </w:r>
    </w:p>
    <w:p w14:paraId="4FE35BEA" w14:textId="77777777" w:rsidR="002427E0" w:rsidRDefault="002427E0" w:rsidP="002427E0">
      <w:r>
        <w:t xml:space="preserve">professional </w:t>
      </w:r>
    </w:p>
    <w:p w14:paraId="6049F9C5" w14:textId="77777777" w:rsidR="002427E0" w:rsidRDefault="002427E0" w:rsidP="002427E0">
      <w:r>
        <w:t xml:space="preserve">development for </w:t>
      </w:r>
    </w:p>
    <w:p w14:paraId="10FFEBA3" w14:textId="77777777" w:rsidR="002427E0" w:rsidRDefault="002427E0" w:rsidP="002427E0">
      <w:r>
        <w:t xml:space="preserve">secondary processing </w:t>
      </w:r>
    </w:p>
    <w:p w14:paraId="44FF835D" w14:textId="77777777" w:rsidR="002427E0" w:rsidRDefault="002427E0" w:rsidP="002427E0">
      <w:r>
        <w:t>and repurposing.</w:t>
      </w:r>
    </w:p>
    <w:p w14:paraId="195F54A3" w14:textId="77777777" w:rsidR="002427E0" w:rsidRDefault="002427E0" w:rsidP="002427E0"/>
    <w:p w14:paraId="793EC07C" w14:textId="77777777" w:rsidR="002427E0" w:rsidRDefault="002427E0" w:rsidP="002427E0">
      <w:r>
        <w:t xml:space="preserve">TiME CRC is also </w:t>
      </w:r>
    </w:p>
    <w:p w14:paraId="776B5BFD" w14:textId="77777777" w:rsidR="002427E0" w:rsidRDefault="002427E0" w:rsidP="002427E0">
      <w:r>
        <w:t xml:space="preserve">investing in training </w:t>
      </w:r>
    </w:p>
    <w:p w14:paraId="6CB4FE5B" w14:textId="77777777" w:rsidR="002427E0" w:rsidRDefault="002427E0" w:rsidP="002427E0">
      <w:r>
        <w:t>and development.</w:t>
      </w:r>
    </w:p>
    <w:p w14:paraId="768ED63A" w14:textId="77777777" w:rsidR="002427E0" w:rsidRDefault="002427E0" w:rsidP="002427E0"/>
    <w:p w14:paraId="60BD61EF" w14:textId="77777777" w:rsidR="002427E0" w:rsidRDefault="002427E0" w:rsidP="002427E0">
      <w:r>
        <w:t xml:space="preserve">Circular </w:t>
      </w:r>
    </w:p>
    <w:p w14:paraId="5C62F932" w14:textId="77777777" w:rsidR="002427E0" w:rsidRDefault="002427E0" w:rsidP="002427E0">
      <w:r>
        <w:t xml:space="preserve">buildings </w:t>
      </w:r>
    </w:p>
    <w:p w14:paraId="5BFED82B" w14:textId="77777777" w:rsidR="002427E0" w:rsidRDefault="002427E0" w:rsidP="002427E0">
      <w:r>
        <w:t xml:space="preserve">and </w:t>
      </w:r>
    </w:p>
    <w:p w14:paraId="5AB7BDC4" w14:textId="77777777" w:rsidR="002427E0" w:rsidRDefault="002427E0" w:rsidP="002427E0">
      <w:r>
        <w:t>construction</w:t>
      </w:r>
    </w:p>
    <w:p w14:paraId="55F7E15E" w14:textId="77777777" w:rsidR="002427E0" w:rsidRDefault="002427E0" w:rsidP="002427E0"/>
    <w:p w14:paraId="218DB2D6" w14:textId="77777777" w:rsidR="002427E0" w:rsidRDefault="002427E0" w:rsidP="002427E0">
      <w:r>
        <w:t xml:space="preserve">Residential sector </w:t>
      </w:r>
    </w:p>
    <w:p w14:paraId="54126D7E" w14:textId="77777777" w:rsidR="002427E0" w:rsidRDefault="002427E0" w:rsidP="002427E0">
      <w:r>
        <w:t>(low).</w:t>
      </w:r>
    </w:p>
    <w:p w14:paraId="61FF6BFD" w14:textId="77777777" w:rsidR="002427E0" w:rsidRDefault="002427E0" w:rsidP="002427E0"/>
    <w:p w14:paraId="1EDEB45C" w14:textId="77777777" w:rsidR="002427E0" w:rsidRDefault="002427E0" w:rsidP="002427E0">
      <w:r>
        <w:t xml:space="preserve">Apartment </w:t>
      </w:r>
    </w:p>
    <w:p w14:paraId="60B9F307" w14:textId="77777777" w:rsidR="002427E0" w:rsidRDefault="002427E0" w:rsidP="002427E0">
      <w:r>
        <w:t xml:space="preserve">buildings and </w:t>
      </w:r>
    </w:p>
    <w:p w14:paraId="58AD49EE" w14:textId="77777777" w:rsidR="002427E0" w:rsidRDefault="002427E0" w:rsidP="002427E0">
      <w:r>
        <w:t xml:space="preserve">commercial sector </w:t>
      </w:r>
    </w:p>
    <w:p w14:paraId="0AFA0901" w14:textId="77777777" w:rsidR="002427E0" w:rsidRDefault="002427E0" w:rsidP="002427E0">
      <w:r>
        <w:t>(high).</w:t>
      </w:r>
    </w:p>
    <w:p w14:paraId="3538212A" w14:textId="77777777" w:rsidR="002427E0" w:rsidRDefault="002427E0" w:rsidP="002427E0"/>
    <w:p w14:paraId="455D0BC5" w14:textId="77777777" w:rsidR="002427E0" w:rsidRDefault="002427E0" w:rsidP="002427E0">
      <w:r>
        <w:t>Trade skill shortages.</w:t>
      </w:r>
    </w:p>
    <w:p w14:paraId="1D99514C" w14:textId="77777777" w:rsidR="002427E0" w:rsidRDefault="002427E0" w:rsidP="002427E0"/>
    <w:p w14:paraId="1DD08416" w14:textId="77777777" w:rsidR="002427E0" w:rsidRDefault="002427E0" w:rsidP="002427E0">
      <w:r>
        <w:t xml:space="preserve">Skill gaps in residential </w:t>
      </w:r>
    </w:p>
    <w:p w14:paraId="636811AA" w14:textId="77777777" w:rsidR="002427E0" w:rsidRDefault="002427E0" w:rsidP="002427E0">
      <w:r>
        <w:t xml:space="preserve">construction and </w:t>
      </w:r>
    </w:p>
    <w:p w14:paraId="2A7A8026" w14:textId="77777777" w:rsidR="002427E0" w:rsidRDefault="002427E0" w:rsidP="002427E0">
      <w:r>
        <w:t xml:space="preserve">design for a circular </w:t>
      </w:r>
    </w:p>
    <w:p w14:paraId="38930008" w14:textId="77777777" w:rsidR="002427E0" w:rsidRDefault="002427E0" w:rsidP="002427E0">
      <w:r>
        <w:t>economy.</w:t>
      </w:r>
    </w:p>
    <w:p w14:paraId="7A74FEA8" w14:textId="77777777" w:rsidR="002427E0" w:rsidRDefault="002427E0" w:rsidP="002427E0"/>
    <w:p w14:paraId="755A655E" w14:textId="77777777" w:rsidR="002427E0" w:rsidRDefault="002427E0" w:rsidP="002427E0">
      <w:r>
        <w:t xml:space="preserve">TAFE and vocational </w:t>
      </w:r>
    </w:p>
    <w:p w14:paraId="27EFCE8C" w14:textId="77777777" w:rsidR="002427E0" w:rsidRDefault="002427E0" w:rsidP="002427E0">
      <w:r>
        <w:t xml:space="preserve">education programs, </w:t>
      </w:r>
    </w:p>
    <w:p w14:paraId="35D38D07" w14:textId="77777777" w:rsidR="002427E0" w:rsidRDefault="002427E0" w:rsidP="002427E0">
      <w:r>
        <w:t>on-the-job training.</w:t>
      </w:r>
    </w:p>
    <w:p w14:paraId="0FD619EA" w14:textId="77777777" w:rsidR="002427E0" w:rsidRDefault="002427E0" w:rsidP="002427E0"/>
    <w:p w14:paraId="23ACEDB7" w14:textId="77777777" w:rsidR="002427E0" w:rsidRDefault="002427E0" w:rsidP="002427E0">
      <w:r>
        <w:t xml:space="preserve">Learn from large </w:t>
      </w:r>
    </w:p>
    <w:p w14:paraId="3C2858CD" w14:textId="77777777" w:rsidR="002427E0" w:rsidRDefault="002427E0" w:rsidP="002427E0">
      <w:r>
        <w:t xml:space="preserve">developers and </w:t>
      </w:r>
    </w:p>
    <w:p w14:paraId="72E389B6" w14:textId="77777777" w:rsidR="002427E0" w:rsidRDefault="002427E0" w:rsidP="002427E0">
      <w:r>
        <w:t xml:space="preserve">organise knowledge </w:t>
      </w:r>
    </w:p>
    <w:p w14:paraId="1E26F1C5" w14:textId="77777777" w:rsidR="002427E0" w:rsidRDefault="002427E0" w:rsidP="002427E0">
      <w:r>
        <w:t>transfer.</w:t>
      </w:r>
    </w:p>
    <w:p w14:paraId="5715E6B6" w14:textId="77777777" w:rsidR="002427E0" w:rsidRDefault="002427E0" w:rsidP="002427E0"/>
    <w:p w14:paraId="7E40AD47" w14:textId="77777777" w:rsidR="002427E0" w:rsidRDefault="002427E0" w:rsidP="002427E0">
      <w:r>
        <w:t xml:space="preserve">Lithium-ion </w:t>
      </w:r>
    </w:p>
    <w:p w14:paraId="124482D8" w14:textId="77777777" w:rsidR="002427E0" w:rsidRDefault="002427E0" w:rsidP="002427E0">
      <w:r>
        <w:t>batteries</w:t>
      </w:r>
    </w:p>
    <w:p w14:paraId="695C4A4B" w14:textId="77777777" w:rsidR="002427E0" w:rsidRDefault="002427E0" w:rsidP="002427E0"/>
    <w:p w14:paraId="149B176F" w14:textId="77777777" w:rsidR="002427E0" w:rsidRDefault="002427E0" w:rsidP="002427E0">
      <w:r>
        <w:t xml:space="preserve">Workforce in </w:t>
      </w:r>
    </w:p>
    <w:p w14:paraId="1CDEBE4A" w14:textId="77777777" w:rsidR="002427E0" w:rsidRDefault="002427E0" w:rsidP="002427E0">
      <w:r>
        <w:t xml:space="preserve">development </w:t>
      </w:r>
    </w:p>
    <w:p w14:paraId="2836E2DE" w14:textId="77777777" w:rsidR="002427E0" w:rsidRDefault="002427E0" w:rsidP="002427E0">
      <w:r>
        <w:t xml:space="preserve">– supported by </w:t>
      </w:r>
    </w:p>
    <w:p w14:paraId="5CAA2B26" w14:textId="77777777" w:rsidR="002427E0" w:rsidRDefault="002427E0" w:rsidP="002427E0">
      <w:r>
        <w:t xml:space="preserve">Australia’s critical </w:t>
      </w:r>
    </w:p>
    <w:p w14:paraId="07463C1B" w14:textId="77777777" w:rsidR="002427E0" w:rsidRDefault="002427E0" w:rsidP="002427E0">
      <w:r>
        <w:t xml:space="preserve">minerals strategy </w:t>
      </w:r>
    </w:p>
    <w:p w14:paraId="2C7C8F7B" w14:textId="77777777" w:rsidR="002427E0" w:rsidRDefault="002427E0" w:rsidP="002427E0">
      <w:r>
        <w:t xml:space="preserve">and battery </w:t>
      </w:r>
    </w:p>
    <w:p w14:paraId="419939F3" w14:textId="77777777" w:rsidR="002427E0" w:rsidRDefault="002427E0" w:rsidP="002427E0">
      <w:r>
        <w:t xml:space="preserve">supply chain </w:t>
      </w:r>
    </w:p>
    <w:p w14:paraId="2E50F812" w14:textId="77777777" w:rsidR="002427E0" w:rsidRDefault="002427E0" w:rsidP="002427E0">
      <w:r>
        <w:t>connections.</w:t>
      </w:r>
    </w:p>
    <w:p w14:paraId="73498761" w14:textId="77777777" w:rsidR="002427E0" w:rsidRDefault="002427E0" w:rsidP="002427E0"/>
    <w:p w14:paraId="66DB80F5" w14:textId="77777777" w:rsidR="002427E0" w:rsidRDefault="002427E0" w:rsidP="002427E0">
      <w:r>
        <w:t xml:space="preserve">Engineering and </w:t>
      </w:r>
    </w:p>
    <w:p w14:paraId="0DEF266D" w14:textId="77777777" w:rsidR="002427E0" w:rsidRDefault="002427E0" w:rsidP="002427E0">
      <w:r>
        <w:t>digital shortages.</w:t>
      </w:r>
    </w:p>
    <w:p w14:paraId="2AA1DAE5" w14:textId="77777777" w:rsidR="002427E0" w:rsidRDefault="002427E0" w:rsidP="002427E0"/>
    <w:p w14:paraId="1E575EFB" w14:textId="77777777" w:rsidR="002427E0" w:rsidRDefault="002427E0" w:rsidP="002427E0">
      <w:r>
        <w:t xml:space="preserve">Design, engineering, </w:t>
      </w:r>
    </w:p>
    <w:p w14:paraId="18E38A38" w14:textId="77777777" w:rsidR="002427E0" w:rsidRDefault="002427E0" w:rsidP="002427E0">
      <w:r>
        <w:t xml:space="preserve">circular business </w:t>
      </w:r>
    </w:p>
    <w:p w14:paraId="6C3A414F" w14:textId="77777777" w:rsidR="002427E0" w:rsidRDefault="002427E0" w:rsidP="002427E0">
      <w:r>
        <w:t>models, operators.</w:t>
      </w:r>
    </w:p>
    <w:p w14:paraId="11E87208" w14:textId="77777777" w:rsidR="002427E0" w:rsidRDefault="002427E0" w:rsidP="002427E0"/>
    <w:p w14:paraId="1D6B59FA" w14:textId="77777777" w:rsidR="002427E0" w:rsidRDefault="002427E0" w:rsidP="002427E0">
      <w:r>
        <w:t xml:space="preserve">Greater capacity for </w:t>
      </w:r>
    </w:p>
    <w:p w14:paraId="3A6780B8" w14:textId="77777777" w:rsidR="002427E0" w:rsidRDefault="002427E0" w:rsidP="002427E0">
      <w:r>
        <w:t xml:space="preserve">the design of novel </w:t>
      </w:r>
    </w:p>
    <w:p w14:paraId="2FC1F5D3" w14:textId="77777777" w:rsidR="002427E0" w:rsidRDefault="002427E0" w:rsidP="002427E0">
      <w:r>
        <w:t xml:space="preserve">battery materials and </w:t>
      </w:r>
    </w:p>
    <w:p w14:paraId="3F007778" w14:textId="77777777" w:rsidR="002427E0" w:rsidRDefault="002427E0" w:rsidP="002427E0">
      <w:r>
        <w:lastRenderedPageBreak/>
        <w:t xml:space="preserve">whole battery systems. </w:t>
      </w:r>
    </w:p>
    <w:p w14:paraId="0FF40BF1" w14:textId="77777777" w:rsidR="002427E0" w:rsidRDefault="002427E0" w:rsidP="002427E0"/>
    <w:p w14:paraId="207ACBC2" w14:textId="77777777" w:rsidR="002427E0" w:rsidRDefault="002427E0" w:rsidP="002427E0">
      <w:r>
        <w:t xml:space="preserve">FBI CRC facilitates </w:t>
      </w:r>
    </w:p>
    <w:p w14:paraId="21E79597" w14:textId="77777777" w:rsidR="002427E0" w:rsidRDefault="002427E0" w:rsidP="002427E0">
      <w:r>
        <w:t xml:space="preserve">university and VET </w:t>
      </w:r>
    </w:p>
    <w:p w14:paraId="4C62799A" w14:textId="77777777" w:rsidR="002427E0" w:rsidRDefault="002427E0" w:rsidP="002427E0">
      <w:r>
        <w:t xml:space="preserve">education pathways </w:t>
      </w:r>
    </w:p>
    <w:p w14:paraId="78DFE82D" w14:textId="77777777" w:rsidR="002427E0" w:rsidRDefault="002427E0" w:rsidP="002427E0">
      <w:r>
        <w:t xml:space="preserve">to grow battery </w:t>
      </w:r>
    </w:p>
    <w:p w14:paraId="40DB0161" w14:textId="77777777" w:rsidR="002427E0" w:rsidRDefault="002427E0" w:rsidP="002427E0">
      <w:r>
        <w:t>industries.</w:t>
      </w:r>
    </w:p>
    <w:p w14:paraId="2CD0C9F8" w14:textId="77777777" w:rsidR="002427E0" w:rsidRDefault="002427E0" w:rsidP="002427E0"/>
    <w:p w14:paraId="60E0FFDD" w14:textId="77777777" w:rsidR="002427E0" w:rsidRDefault="002427E0" w:rsidP="002427E0">
      <w:r>
        <w:t xml:space="preserve">Training relevant to </w:t>
      </w:r>
    </w:p>
    <w:p w14:paraId="32C4BA25" w14:textId="77777777" w:rsidR="002427E0" w:rsidRDefault="002427E0" w:rsidP="002427E0">
      <w:r>
        <w:t xml:space="preserve">all critical minerals </w:t>
      </w:r>
    </w:p>
    <w:p w14:paraId="4025F6C2" w14:textId="77777777" w:rsidR="002427E0" w:rsidRDefault="002427E0" w:rsidP="002427E0">
      <w:r>
        <w:t>production.</w:t>
      </w:r>
    </w:p>
    <w:p w14:paraId="0B7837BD" w14:textId="77777777" w:rsidR="002427E0" w:rsidRDefault="002427E0" w:rsidP="002427E0"/>
    <w:p w14:paraId="1DFEF72C" w14:textId="77777777" w:rsidR="002427E0" w:rsidRDefault="002427E0" w:rsidP="002427E0">
      <w:r>
        <w:t xml:space="preserve">Apparel </w:t>
      </w:r>
    </w:p>
    <w:p w14:paraId="595D1E96" w14:textId="77777777" w:rsidR="002427E0" w:rsidRDefault="002427E0" w:rsidP="002427E0">
      <w:r>
        <w:t>and textile</w:t>
      </w:r>
    </w:p>
    <w:p w14:paraId="646B44E5" w14:textId="77777777" w:rsidR="002427E0" w:rsidRDefault="002427E0" w:rsidP="002427E0"/>
    <w:p w14:paraId="023EEE52" w14:textId="77777777" w:rsidR="002427E0" w:rsidRDefault="002427E0" w:rsidP="002427E0">
      <w:r>
        <w:t xml:space="preserve">Very limited in </w:t>
      </w:r>
    </w:p>
    <w:p w14:paraId="43496D32" w14:textId="77777777" w:rsidR="002427E0" w:rsidRDefault="002427E0" w:rsidP="002427E0">
      <w:r>
        <w:t>manufacturing.</w:t>
      </w:r>
    </w:p>
    <w:p w14:paraId="72EEF3DA" w14:textId="77777777" w:rsidR="002427E0" w:rsidRDefault="002427E0" w:rsidP="002427E0"/>
    <w:p w14:paraId="540DD71F" w14:textId="77777777" w:rsidR="002427E0" w:rsidRDefault="002427E0" w:rsidP="002427E0">
      <w:r>
        <w:t xml:space="preserve">Global leaders </w:t>
      </w:r>
    </w:p>
    <w:p w14:paraId="3202B3E1" w14:textId="77777777" w:rsidR="002427E0" w:rsidRDefault="002427E0" w:rsidP="002427E0">
      <w:r>
        <w:t xml:space="preserve">and expertise </w:t>
      </w:r>
    </w:p>
    <w:p w14:paraId="2CBB7CA1" w14:textId="77777777" w:rsidR="002427E0" w:rsidRDefault="002427E0" w:rsidP="002427E0">
      <w:r>
        <w:t xml:space="preserve">in research </w:t>
      </w:r>
    </w:p>
    <w:p w14:paraId="2FA907AD" w14:textId="77777777" w:rsidR="002427E0" w:rsidRDefault="002427E0" w:rsidP="002427E0">
      <w:r>
        <w:t xml:space="preserve">and design for </w:t>
      </w:r>
    </w:p>
    <w:p w14:paraId="029853DD" w14:textId="77777777" w:rsidR="002427E0" w:rsidRDefault="002427E0" w:rsidP="002427E0">
      <w:r>
        <w:t xml:space="preserve">sustainability exist </w:t>
      </w:r>
    </w:p>
    <w:p w14:paraId="28D5FADC" w14:textId="77777777" w:rsidR="002427E0" w:rsidRDefault="002427E0" w:rsidP="002427E0">
      <w:r>
        <w:t xml:space="preserve">in Australia but </w:t>
      </w:r>
    </w:p>
    <w:p w14:paraId="34059EE5" w14:textId="77777777" w:rsidR="002427E0" w:rsidRDefault="002427E0" w:rsidP="002427E0">
      <w:r>
        <w:t xml:space="preserve">lack a broader </w:t>
      </w:r>
    </w:p>
    <w:p w14:paraId="56AD80EB" w14:textId="77777777" w:rsidR="002427E0" w:rsidRDefault="002427E0" w:rsidP="002427E0">
      <w:r>
        <w:t xml:space="preserve">workforce </w:t>
      </w:r>
    </w:p>
    <w:p w14:paraId="5937AD62" w14:textId="77777777" w:rsidR="002427E0" w:rsidRDefault="002427E0" w:rsidP="002427E0">
      <w:r>
        <w:t>capability.</w:t>
      </w:r>
    </w:p>
    <w:p w14:paraId="480365AA" w14:textId="77777777" w:rsidR="002427E0" w:rsidRDefault="002427E0" w:rsidP="002427E0"/>
    <w:p w14:paraId="455FF529" w14:textId="77777777" w:rsidR="002427E0" w:rsidRDefault="002427E0" w:rsidP="002427E0">
      <w:r>
        <w:lastRenderedPageBreak/>
        <w:t xml:space="preserve">Shortage in labour </w:t>
      </w:r>
    </w:p>
    <w:p w14:paraId="0D4D0DE6" w14:textId="77777777" w:rsidR="002427E0" w:rsidRDefault="002427E0" w:rsidP="002427E0">
      <w:r>
        <w:t xml:space="preserve">for making clothes </w:t>
      </w:r>
    </w:p>
    <w:p w14:paraId="601AE886" w14:textId="77777777" w:rsidR="002427E0" w:rsidRDefault="002427E0" w:rsidP="002427E0">
      <w:r>
        <w:t xml:space="preserve">onshore – yarn, fabric, </w:t>
      </w:r>
    </w:p>
    <w:p w14:paraId="035750D3" w14:textId="77777777" w:rsidR="002427E0" w:rsidRDefault="002427E0" w:rsidP="002427E0">
      <w:r>
        <w:t xml:space="preserve">and garments – skills </w:t>
      </w:r>
    </w:p>
    <w:p w14:paraId="47C45098" w14:textId="77777777" w:rsidR="002427E0" w:rsidRDefault="002427E0" w:rsidP="002427E0">
      <w:r>
        <w:t>‘dying out’.</w:t>
      </w:r>
    </w:p>
    <w:p w14:paraId="5154BBEC" w14:textId="77777777" w:rsidR="002427E0" w:rsidRDefault="002427E0" w:rsidP="002427E0"/>
    <w:p w14:paraId="3ABA2B5F" w14:textId="77777777" w:rsidR="002427E0" w:rsidRDefault="002427E0" w:rsidP="002427E0">
      <w:r>
        <w:t xml:space="preserve">The lack of </w:t>
      </w:r>
    </w:p>
    <w:p w14:paraId="131E9ECD" w14:textId="77777777" w:rsidR="002427E0" w:rsidRDefault="002427E0" w:rsidP="002427E0">
      <w:r>
        <w:t xml:space="preserve">manufacturing </w:t>
      </w:r>
    </w:p>
    <w:p w14:paraId="18BED64C" w14:textId="77777777" w:rsidR="002427E0" w:rsidRDefault="002427E0" w:rsidP="002427E0">
      <w:r>
        <w:t xml:space="preserve">infrastructure further </w:t>
      </w:r>
    </w:p>
    <w:p w14:paraId="6C2FE172" w14:textId="77777777" w:rsidR="002427E0" w:rsidRDefault="002427E0" w:rsidP="002427E0">
      <w:r>
        <w:t>limits labour capacity.</w:t>
      </w:r>
    </w:p>
    <w:p w14:paraId="03E8C954" w14:textId="77777777" w:rsidR="002427E0" w:rsidRDefault="002427E0" w:rsidP="002427E0"/>
    <w:p w14:paraId="1480592F" w14:textId="77777777" w:rsidR="002427E0" w:rsidRDefault="002427E0" w:rsidP="002427E0">
      <w:r>
        <w:t xml:space="preserve">Design, repair, reuse, </w:t>
      </w:r>
    </w:p>
    <w:p w14:paraId="1AEA265C" w14:textId="77777777" w:rsidR="002427E0" w:rsidRDefault="002427E0" w:rsidP="002427E0">
      <w:r>
        <w:t xml:space="preserve">circular business </w:t>
      </w:r>
    </w:p>
    <w:p w14:paraId="23CE5970" w14:textId="77777777" w:rsidR="002427E0" w:rsidRDefault="002427E0" w:rsidP="002427E0">
      <w:r>
        <w:t xml:space="preserve">models, and digital </w:t>
      </w:r>
    </w:p>
    <w:p w14:paraId="3E49D223" w14:textId="77777777" w:rsidR="002427E0" w:rsidRDefault="002427E0" w:rsidP="002427E0">
      <w:r>
        <w:t xml:space="preserve">skills to accelerate </w:t>
      </w:r>
    </w:p>
    <w:p w14:paraId="310F6840" w14:textId="77777777" w:rsidR="002427E0" w:rsidRDefault="002427E0" w:rsidP="002427E0">
      <w:r>
        <w:t xml:space="preserve">upscaling. </w:t>
      </w:r>
    </w:p>
    <w:p w14:paraId="371F296E" w14:textId="77777777" w:rsidR="002427E0" w:rsidRDefault="002427E0" w:rsidP="002427E0"/>
    <w:p w14:paraId="4185340F" w14:textId="77777777" w:rsidR="002427E0" w:rsidRDefault="002427E0" w:rsidP="002427E0">
      <w:r>
        <w:t xml:space="preserve">Transition broker </w:t>
      </w:r>
    </w:p>
    <w:p w14:paraId="2E2AE7C9" w14:textId="77777777" w:rsidR="002427E0" w:rsidRDefault="002427E0" w:rsidP="002427E0">
      <w:r>
        <w:t>training.</w:t>
      </w:r>
    </w:p>
    <w:p w14:paraId="3F0AD6AC" w14:textId="77777777" w:rsidR="002427E0" w:rsidRDefault="002427E0" w:rsidP="002427E0"/>
    <w:p w14:paraId="1DDA575C" w14:textId="77777777" w:rsidR="002427E0" w:rsidRDefault="002427E0" w:rsidP="002427E0">
      <w:r>
        <w:t xml:space="preserve">Circular business </w:t>
      </w:r>
    </w:p>
    <w:p w14:paraId="5C5613DA" w14:textId="77777777" w:rsidR="002427E0" w:rsidRDefault="002427E0" w:rsidP="002427E0">
      <w:r>
        <w:t>models.</w:t>
      </w:r>
    </w:p>
    <w:p w14:paraId="6D446B35" w14:textId="77777777" w:rsidR="002427E0" w:rsidRDefault="002427E0" w:rsidP="002427E0"/>
    <w:p w14:paraId="74D1C85C" w14:textId="77777777" w:rsidR="002427E0" w:rsidRDefault="002427E0" w:rsidP="002427E0">
      <w:r>
        <w:t xml:space="preserve">Apprenticeships and </w:t>
      </w:r>
    </w:p>
    <w:p w14:paraId="2F007838" w14:textId="77777777" w:rsidR="002427E0" w:rsidRDefault="002427E0" w:rsidP="002427E0">
      <w:r>
        <w:t>traineeships in repair.</w:t>
      </w:r>
    </w:p>
    <w:p w14:paraId="4010CD7E" w14:textId="77777777" w:rsidR="002427E0" w:rsidRDefault="002427E0" w:rsidP="002427E0"/>
    <w:p w14:paraId="5FA829BF" w14:textId="77777777" w:rsidR="002427E0" w:rsidRDefault="002427E0" w:rsidP="002427E0">
      <w:r>
        <w:t xml:space="preserve">Repair and reuse </w:t>
      </w:r>
    </w:p>
    <w:p w14:paraId="51566F75" w14:textId="77777777" w:rsidR="002427E0" w:rsidRDefault="002427E0" w:rsidP="002427E0">
      <w:r>
        <w:t>programs.</w:t>
      </w:r>
    </w:p>
    <w:p w14:paraId="7BFECAFE" w14:textId="77777777" w:rsidR="002427E0" w:rsidRDefault="002427E0" w:rsidP="002427E0"/>
    <w:p w14:paraId="78BE7D43" w14:textId="77777777" w:rsidR="002427E0" w:rsidRDefault="002427E0" w:rsidP="002427E0">
      <w:r>
        <w:t>Intermediaries/</w:t>
      </w:r>
    </w:p>
    <w:p w14:paraId="3ED87172" w14:textId="77777777" w:rsidR="002427E0" w:rsidRDefault="002427E0" w:rsidP="002427E0">
      <w:r>
        <w:t xml:space="preserve">transition brokers </w:t>
      </w:r>
    </w:p>
    <w:p w14:paraId="1084F0DE" w14:textId="77777777" w:rsidR="002427E0" w:rsidRDefault="002427E0" w:rsidP="002427E0">
      <w:r>
        <w:t xml:space="preserve">to accelerate the </w:t>
      </w:r>
    </w:p>
    <w:p w14:paraId="57192EF1" w14:textId="77777777" w:rsidR="002427E0" w:rsidRDefault="002427E0" w:rsidP="002427E0">
      <w:r>
        <w:t>transition.</w:t>
      </w:r>
    </w:p>
    <w:p w14:paraId="7C2AB986" w14:textId="77777777" w:rsidR="002427E0" w:rsidRDefault="002427E0" w:rsidP="002427E0"/>
    <w:p w14:paraId="0E1C520D" w14:textId="77777777" w:rsidR="002427E0" w:rsidRDefault="002427E0" w:rsidP="002427E0">
      <w:r>
        <w:t xml:space="preserve">Investment in </w:t>
      </w:r>
    </w:p>
    <w:p w14:paraId="6F8486AD" w14:textId="77777777" w:rsidR="002427E0" w:rsidRDefault="002427E0" w:rsidP="002427E0">
      <w:r>
        <w:t xml:space="preserve">programs and </w:t>
      </w:r>
    </w:p>
    <w:p w14:paraId="4A2F7F67" w14:textId="77777777" w:rsidR="002427E0" w:rsidRDefault="002427E0" w:rsidP="002427E0">
      <w:r>
        <w:t xml:space="preserve">initiatives to support </w:t>
      </w:r>
    </w:p>
    <w:p w14:paraId="1B376345" w14:textId="77777777" w:rsidR="002427E0" w:rsidRDefault="002427E0" w:rsidP="002427E0">
      <w:r>
        <w:t>front runners.</w:t>
      </w:r>
    </w:p>
    <w:p w14:paraId="36E8012B" w14:textId="77777777" w:rsidR="002427E0" w:rsidRDefault="002427E0" w:rsidP="002427E0"/>
    <w:p w14:paraId="7D81A3D0" w14:textId="77777777" w:rsidR="002427E0" w:rsidRDefault="002427E0" w:rsidP="002427E0">
      <w:r>
        <w:t xml:space="preserve">Agricultural </w:t>
      </w:r>
    </w:p>
    <w:p w14:paraId="7176508E" w14:textId="77777777" w:rsidR="002427E0" w:rsidRDefault="002427E0" w:rsidP="002427E0">
      <w:r>
        <w:t>by-products</w:t>
      </w:r>
    </w:p>
    <w:p w14:paraId="62FD4A4D" w14:textId="77777777" w:rsidR="002427E0" w:rsidRDefault="002427E0" w:rsidP="002427E0"/>
    <w:p w14:paraId="2A184969" w14:textId="77777777" w:rsidR="002427E0" w:rsidRDefault="002427E0" w:rsidP="002427E0">
      <w:r>
        <w:t xml:space="preserve">Agri-food </w:t>
      </w:r>
    </w:p>
    <w:p w14:paraId="00C50808" w14:textId="77777777" w:rsidR="002427E0" w:rsidRDefault="002427E0" w:rsidP="002427E0">
      <w:r>
        <w:t>and fibre</w:t>
      </w:r>
    </w:p>
    <w:p w14:paraId="21D1C7F1" w14:textId="77777777" w:rsidR="002427E0" w:rsidRDefault="002427E0" w:rsidP="002427E0"/>
    <w:p w14:paraId="07F02266" w14:textId="77777777" w:rsidR="002427E0" w:rsidRDefault="002427E0" w:rsidP="002427E0">
      <w:r>
        <w:t xml:space="preserve">Regional shortages </w:t>
      </w:r>
    </w:p>
    <w:p w14:paraId="22646ABA" w14:textId="77777777" w:rsidR="002427E0" w:rsidRDefault="002427E0" w:rsidP="002427E0">
      <w:r>
        <w:t xml:space="preserve">in skilled labour and </w:t>
      </w:r>
    </w:p>
    <w:p w14:paraId="015F1E3B" w14:textId="77777777" w:rsidR="002427E0" w:rsidRDefault="002427E0" w:rsidP="002427E0">
      <w:r>
        <w:t xml:space="preserve">trades. </w:t>
      </w:r>
    </w:p>
    <w:p w14:paraId="39175F31" w14:textId="77777777" w:rsidR="002427E0" w:rsidRDefault="002427E0" w:rsidP="002427E0"/>
    <w:p w14:paraId="50AB9AE7" w14:textId="77777777" w:rsidR="002427E0" w:rsidRDefault="002427E0" w:rsidP="002427E0">
      <w:r>
        <w:t xml:space="preserve">Processing, design, </w:t>
      </w:r>
    </w:p>
    <w:p w14:paraId="6262712C" w14:textId="77777777" w:rsidR="002427E0" w:rsidRDefault="002427E0" w:rsidP="002427E0">
      <w:r>
        <w:t xml:space="preserve">digital skills in circular </w:t>
      </w:r>
    </w:p>
    <w:p w14:paraId="759C9C58" w14:textId="77777777" w:rsidR="002427E0" w:rsidRDefault="002427E0" w:rsidP="002427E0">
      <w:r>
        <w:t xml:space="preserve">business models, </w:t>
      </w:r>
    </w:p>
    <w:p w14:paraId="1426C35F" w14:textId="77777777" w:rsidR="002427E0" w:rsidRDefault="002427E0" w:rsidP="002427E0">
      <w:r>
        <w:t>value adding.</w:t>
      </w:r>
    </w:p>
    <w:p w14:paraId="2E21E077" w14:textId="77777777" w:rsidR="002427E0" w:rsidRDefault="002427E0" w:rsidP="002427E0"/>
    <w:p w14:paraId="64ACFD9C" w14:textId="77777777" w:rsidR="002427E0" w:rsidRDefault="002427E0" w:rsidP="002427E0">
      <w:r>
        <w:t xml:space="preserve">Particularly in regional </w:t>
      </w:r>
    </w:p>
    <w:p w14:paraId="5B8A3558" w14:textId="77777777" w:rsidR="002427E0" w:rsidRDefault="002427E0" w:rsidP="002427E0">
      <w:r>
        <w:t>areas.</w:t>
      </w:r>
    </w:p>
    <w:p w14:paraId="602D4B7B" w14:textId="77777777" w:rsidR="002427E0" w:rsidRDefault="002427E0" w:rsidP="002427E0"/>
    <w:p w14:paraId="44B597B5" w14:textId="77777777" w:rsidR="002427E0" w:rsidRDefault="002427E0" w:rsidP="002427E0">
      <w:r>
        <w:t xml:space="preserve">Transition broker </w:t>
      </w:r>
    </w:p>
    <w:p w14:paraId="0589D56C" w14:textId="77777777" w:rsidR="002427E0" w:rsidRDefault="002427E0" w:rsidP="002427E0">
      <w:r>
        <w:t xml:space="preserve">training – particularly </w:t>
      </w:r>
    </w:p>
    <w:p w14:paraId="13CD3B79" w14:textId="77777777" w:rsidR="002427E0" w:rsidRDefault="002427E0" w:rsidP="002427E0">
      <w:r>
        <w:t>in regional areas.</w:t>
      </w:r>
    </w:p>
    <w:p w14:paraId="436F3D04" w14:textId="77777777" w:rsidR="002427E0" w:rsidRDefault="002427E0" w:rsidP="002427E0"/>
    <w:p w14:paraId="1D8494CD" w14:textId="77777777" w:rsidR="002427E0" w:rsidRDefault="002427E0" w:rsidP="002427E0">
      <w:r>
        <w:t xml:space="preserve">TAFE and vocational </w:t>
      </w:r>
    </w:p>
    <w:p w14:paraId="024D47DB" w14:textId="77777777" w:rsidR="002427E0" w:rsidRDefault="002427E0" w:rsidP="002427E0">
      <w:r>
        <w:t xml:space="preserve">education programs, </w:t>
      </w:r>
    </w:p>
    <w:p w14:paraId="69CA45B1" w14:textId="77777777" w:rsidR="002427E0" w:rsidRDefault="002427E0" w:rsidP="002427E0">
      <w:r>
        <w:t>on-the-job training.</w:t>
      </w:r>
    </w:p>
    <w:p w14:paraId="0FE08CCB" w14:textId="77777777" w:rsidR="002427E0" w:rsidRDefault="002427E0" w:rsidP="002427E0"/>
    <w:p w14:paraId="34860B08" w14:textId="77777777" w:rsidR="002427E0" w:rsidRDefault="002427E0" w:rsidP="002427E0">
      <w:r>
        <w:t xml:space="preserve">Collaborations </w:t>
      </w:r>
    </w:p>
    <w:p w14:paraId="15621018" w14:textId="77777777" w:rsidR="002427E0" w:rsidRDefault="002427E0" w:rsidP="002427E0">
      <w:r>
        <w:t xml:space="preserve">with TAFE and local </w:t>
      </w:r>
    </w:p>
    <w:p w14:paraId="6E10288E" w14:textId="77777777" w:rsidR="002427E0" w:rsidRDefault="002427E0" w:rsidP="002427E0">
      <w:r>
        <w:t xml:space="preserve">employer groups to </w:t>
      </w:r>
    </w:p>
    <w:p w14:paraId="7CF0C67E" w14:textId="77777777" w:rsidR="002427E0" w:rsidRDefault="002427E0" w:rsidP="002427E0">
      <w:r>
        <w:t xml:space="preserve">develop circularity </w:t>
      </w:r>
    </w:p>
    <w:p w14:paraId="3BFBDA2B" w14:textId="77777777" w:rsidR="002427E0" w:rsidRDefault="002427E0" w:rsidP="002427E0">
      <w:r>
        <w:t>related courses.</w:t>
      </w:r>
    </w:p>
    <w:p w14:paraId="47ED69FB" w14:textId="77777777" w:rsidR="002427E0" w:rsidRDefault="002427E0" w:rsidP="002427E0"/>
    <w:p w14:paraId="7A078B29" w14:textId="77777777" w:rsidR="002427E0" w:rsidRDefault="002427E0" w:rsidP="002427E0">
      <w:r>
        <w:t xml:space="preserve">Resource </w:t>
      </w:r>
    </w:p>
    <w:p w14:paraId="0E72A0F4" w14:textId="77777777" w:rsidR="002427E0" w:rsidRDefault="002427E0" w:rsidP="002427E0">
      <w:r>
        <w:t xml:space="preserve">recovery </w:t>
      </w:r>
    </w:p>
    <w:p w14:paraId="5E956A42" w14:textId="77777777" w:rsidR="002427E0" w:rsidRDefault="002427E0" w:rsidP="002427E0"/>
    <w:p w14:paraId="251A59F8" w14:textId="77777777" w:rsidR="002427E0" w:rsidRDefault="002427E0" w:rsidP="002427E0">
      <w:r>
        <w:t>and</w:t>
      </w:r>
    </w:p>
    <w:p w14:paraId="7EFA3976" w14:textId="77777777" w:rsidR="002427E0" w:rsidRDefault="002427E0" w:rsidP="002427E0"/>
    <w:p w14:paraId="607B50D0" w14:textId="77777777" w:rsidR="002427E0" w:rsidRDefault="002427E0" w:rsidP="002427E0">
      <w:r>
        <w:t>plastics</w:t>
      </w:r>
    </w:p>
    <w:p w14:paraId="75D81998" w14:textId="77777777" w:rsidR="002427E0" w:rsidRDefault="002427E0" w:rsidP="002427E0"/>
    <w:p w14:paraId="7E5ADAD8" w14:textId="77777777" w:rsidR="002427E0" w:rsidRDefault="002427E0" w:rsidP="002427E0">
      <w:r>
        <w:t xml:space="preserve">Capacity limited </w:t>
      </w:r>
    </w:p>
    <w:p w14:paraId="7E8A8FC5" w14:textId="77777777" w:rsidR="002427E0" w:rsidRDefault="002427E0" w:rsidP="002427E0">
      <w:r>
        <w:t xml:space="preserve">by lack of </w:t>
      </w:r>
    </w:p>
    <w:p w14:paraId="24BA69C9" w14:textId="77777777" w:rsidR="002427E0" w:rsidRDefault="002427E0" w:rsidP="002427E0">
      <w:r>
        <w:t xml:space="preserve">infrastructure </w:t>
      </w:r>
    </w:p>
    <w:p w14:paraId="1E79092E" w14:textId="77777777" w:rsidR="002427E0" w:rsidRDefault="002427E0" w:rsidP="002427E0">
      <w:r>
        <w:t>investment.</w:t>
      </w:r>
    </w:p>
    <w:p w14:paraId="2461F64A" w14:textId="77777777" w:rsidR="002427E0" w:rsidRDefault="002427E0" w:rsidP="002427E0"/>
    <w:p w14:paraId="5D3240C9" w14:textId="77777777" w:rsidR="002427E0" w:rsidRDefault="002427E0" w:rsidP="002427E0">
      <w:r>
        <w:t xml:space="preserve">Technical skill </w:t>
      </w:r>
    </w:p>
    <w:p w14:paraId="6BEC38EE" w14:textId="77777777" w:rsidR="002427E0" w:rsidRDefault="002427E0" w:rsidP="002427E0">
      <w:r>
        <w:lastRenderedPageBreak/>
        <w:t xml:space="preserve">shortages are not a </w:t>
      </w:r>
    </w:p>
    <w:p w14:paraId="60510176" w14:textId="77777777" w:rsidR="002427E0" w:rsidRDefault="002427E0" w:rsidP="002427E0">
      <w:r>
        <w:t xml:space="preserve">key barrier; rather, </w:t>
      </w:r>
    </w:p>
    <w:p w14:paraId="1EB20793" w14:textId="77777777" w:rsidR="002427E0" w:rsidRDefault="002427E0" w:rsidP="002427E0">
      <w:r>
        <w:t xml:space="preserve">they are a lack of </w:t>
      </w:r>
    </w:p>
    <w:p w14:paraId="2ED967F9" w14:textId="77777777" w:rsidR="002427E0" w:rsidRDefault="002427E0" w:rsidP="002427E0">
      <w:r>
        <w:t xml:space="preserve">circular economy </w:t>
      </w:r>
    </w:p>
    <w:p w14:paraId="65767F91" w14:textId="77777777" w:rsidR="002427E0" w:rsidRDefault="002427E0" w:rsidP="002427E0">
      <w:r>
        <w:t xml:space="preserve">implementation </w:t>
      </w:r>
    </w:p>
    <w:p w14:paraId="0E08BBCA" w14:textId="77777777" w:rsidR="002427E0" w:rsidRDefault="002427E0" w:rsidP="002427E0">
      <w:r>
        <w:t>by industry.</w:t>
      </w:r>
    </w:p>
    <w:p w14:paraId="0018ED42" w14:textId="77777777" w:rsidR="002427E0" w:rsidRDefault="002427E0" w:rsidP="002427E0"/>
    <w:p w14:paraId="5752AB48" w14:textId="77777777" w:rsidR="002427E0" w:rsidRDefault="002427E0" w:rsidP="002427E0">
      <w:r>
        <w:t xml:space="preserve">Regional shortages </w:t>
      </w:r>
    </w:p>
    <w:p w14:paraId="1981CCBD" w14:textId="77777777" w:rsidR="002427E0" w:rsidRDefault="002427E0" w:rsidP="002427E0">
      <w:r>
        <w:t xml:space="preserve">in skilled labour and </w:t>
      </w:r>
    </w:p>
    <w:p w14:paraId="23983F23" w14:textId="77777777" w:rsidR="002427E0" w:rsidRDefault="002427E0" w:rsidP="002427E0">
      <w:r>
        <w:t>trades.</w:t>
      </w:r>
    </w:p>
    <w:p w14:paraId="22BAD857" w14:textId="77777777" w:rsidR="002427E0" w:rsidRDefault="002427E0" w:rsidP="002427E0"/>
    <w:p w14:paraId="750A450A" w14:textId="77777777" w:rsidR="002427E0" w:rsidRDefault="002427E0" w:rsidP="002427E0">
      <w:r>
        <w:t xml:space="preserve">The lack of recycling </w:t>
      </w:r>
    </w:p>
    <w:p w14:paraId="26077CC2" w14:textId="77777777" w:rsidR="002427E0" w:rsidRDefault="002427E0" w:rsidP="002427E0">
      <w:r>
        <w:t xml:space="preserve">infrastructure limits </w:t>
      </w:r>
    </w:p>
    <w:p w14:paraId="0849D627" w14:textId="77777777" w:rsidR="002427E0" w:rsidRDefault="002427E0" w:rsidP="002427E0">
      <w:r>
        <w:t xml:space="preserve">growth in workforce </w:t>
      </w:r>
    </w:p>
    <w:p w14:paraId="13A94813" w14:textId="77777777" w:rsidR="002427E0" w:rsidRDefault="002427E0" w:rsidP="002427E0">
      <w:r>
        <w:t>capacity.</w:t>
      </w:r>
    </w:p>
    <w:p w14:paraId="603EB354" w14:textId="77777777" w:rsidR="002427E0" w:rsidRDefault="002427E0" w:rsidP="002427E0"/>
    <w:p w14:paraId="607280B8" w14:textId="77777777" w:rsidR="002427E0" w:rsidRDefault="002427E0" w:rsidP="002427E0">
      <w:r>
        <w:t xml:space="preserve">Design, processing, </w:t>
      </w:r>
    </w:p>
    <w:p w14:paraId="23C0FF91" w14:textId="77777777" w:rsidR="002427E0" w:rsidRDefault="002427E0" w:rsidP="002427E0">
      <w:r>
        <w:t xml:space="preserve">circular business </w:t>
      </w:r>
    </w:p>
    <w:p w14:paraId="3E1926A8" w14:textId="77777777" w:rsidR="002427E0" w:rsidRDefault="002427E0" w:rsidP="002427E0">
      <w:r>
        <w:t xml:space="preserve">models, advanced </w:t>
      </w:r>
    </w:p>
    <w:p w14:paraId="65ECD1B9" w14:textId="77777777" w:rsidR="002427E0" w:rsidRDefault="002427E0" w:rsidP="002427E0">
      <w:r>
        <w:t xml:space="preserve">recycling skills, market </w:t>
      </w:r>
    </w:p>
    <w:p w14:paraId="4936861D" w14:textId="77777777" w:rsidR="002427E0" w:rsidRDefault="002427E0" w:rsidP="002427E0">
      <w:r>
        <w:t xml:space="preserve">development for </w:t>
      </w:r>
    </w:p>
    <w:p w14:paraId="4BC3F38E" w14:textId="77777777" w:rsidR="002427E0" w:rsidRDefault="002427E0" w:rsidP="002427E0">
      <w:r>
        <w:t xml:space="preserve">secondary materials, </w:t>
      </w:r>
    </w:p>
    <w:p w14:paraId="37637371" w14:textId="77777777" w:rsidR="002427E0" w:rsidRDefault="002427E0" w:rsidP="002427E0">
      <w:r>
        <w:t>digital and AI skills.</w:t>
      </w:r>
    </w:p>
    <w:p w14:paraId="7D507C41" w14:textId="77777777" w:rsidR="002427E0" w:rsidRDefault="002427E0" w:rsidP="002427E0"/>
    <w:p w14:paraId="13BBD163" w14:textId="77777777" w:rsidR="002427E0" w:rsidRDefault="002427E0" w:rsidP="002427E0">
      <w:r>
        <w:t xml:space="preserve">Focus on improved </w:t>
      </w:r>
    </w:p>
    <w:p w14:paraId="275C7B8A" w14:textId="77777777" w:rsidR="002427E0" w:rsidRDefault="002427E0" w:rsidP="002427E0">
      <w:r>
        <w:t xml:space="preserve">product stewardship, </w:t>
      </w:r>
    </w:p>
    <w:p w14:paraId="21FC15EE" w14:textId="77777777" w:rsidR="002427E0" w:rsidRDefault="002427E0" w:rsidP="002427E0">
      <w:r>
        <w:t xml:space="preserve">designing for </w:t>
      </w:r>
    </w:p>
    <w:p w14:paraId="5EE21929" w14:textId="77777777" w:rsidR="002427E0" w:rsidRDefault="002427E0" w:rsidP="002427E0">
      <w:r>
        <w:t xml:space="preserve">circularity, smart </w:t>
      </w:r>
    </w:p>
    <w:p w14:paraId="22EC2199" w14:textId="77777777" w:rsidR="002427E0" w:rsidRDefault="002427E0" w:rsidP="002427E0">
      <w:r>
        <w:lastRenderedPageBreak/>
        <w:t xml:space="preserve">waste management </w:t>
      </w:r>
    </w:p>
    <w:p w14:paraId="57D1AD0B" w14:textId="77777777" w:rsidR="002427E0" w:rsidRDefault="002427E0" w:rsidP="002427E0">
      <w:r>
        <w:t xml:space="preserve">systems, and advanced </w:t>
      </w:r>
    </w:p>
    <w:p w14:paraId="21E85D42" w14:textId="77777777" w:rsidR="002427E0" w:rsidRDefault="002427E0" w:rsidP="002427E0">
      <w:r>
        <w:t>resource recovery.</w:t>
      </w:r>
    </w:p>
    <w:p w14:paraId="6A4E73C8" w14:textId="77777777" w:rsidR="002427E0" w:rsidRDefault="002427E0" w:rsidP="002427E0"/>
    <w:p w14:paraId="5EBCB272" w14:textId="77777777" w:rsidR="002427E0" w:rsidRDefault="002427E0" w:rsidP="002427E0">
      <w:r>
        <w:t xml:space="preserve">Education across </w:t>
      </w:r>
    </w:p>
    <w:p w14:paraId="0816A3BF" w14:textId="77777777" w:rsidR="002427E0" w:rsidRDefault="002427E0" w:rsidP="002427E0">
      <w:r>
        <w:t xml:space="preserve">the value chain </w:t>
      </w:r>
    </w:p>
    <w:p w14:paraId="6794922D" w14:textId="77777777" w:rsidR="002427E0" w:rsidRDefault="002427E0" w:rsidP="002427E0">
      <w:r>
        <w:t xml:space="preserve">is needed from </w:t>
      </w:r>
    </w:p>
    <w:p w14:paraId="49B8C69A" w14:textId="77777777" w:rsidR="002427E0" w:rsidRDefault="002427E0" w:rsidP="002427E0">
      <w:r>
        <w:t xml:space="preserve">product designers </w:t>
      </w:r>
    </w:p>
    <w:p w14:paraId="50A7DE42" w14:textId="77777777" w:rsidR="002427E0" w:rsidRDefault="002427E0" w:rsidP="002427E0">
      <w:r>
        <w:t xml:space="preserve">and manufacturers </w:t>
      </w:r>
    </w:p>
    <w:p w14:paraId="53065B6C" w14:textId="77777777" w:rsidR="002427E0" w:rsidRDefault="002427E0" w:rsidP="002427E0">
      <w:r>
        <w:t xml:space="preserve">to retailers, to </w:t>
      </w:r>
    </w:p>
    <w:p w14:paraId="35EE2915" w14:textId="77777777" w:rsidR="002427E0" w:rsidRDefault="002427E0" w:rsidP="002427E0">
      <w:r>
        <w:t xml:space="preserve">shift to a circular </w:t>
      </w:r>
    </w:p>
    <w:p w14:paraId="0CAAE538" w14:textId="77777777" w:rsidR="002427E0" w:rsidRDefault="002427E0" w:rsidP="002427E0">
      <w:r>
        <w:t xml:space="preserve">model focusing on </w:t>
      </w:r>
    </w:p>
    <w:p w14:paraId="13285FFA" w14:textId="77777777" w:rsidR="002427E0" w:rsidRDefault="002427E0" w:rsidP="002427E0">
      <w:r>
        <w:t xml:space="preserve">reduced material </w:t>
      </w:r>
    </w:p>
    <w:p w14:paraId="0EF6AA01" w14:textId="77777777" w:rsidR="002427E0" w:rsidRDefault="002427E0" w:rsidP="002427E0">
      <w:r>
        <w:t xml:space="preserve">use, repairability, </w:t>
      </w:r>
    </w:p>
    <w:p w14:paraId="27E493F9" w14:textId="77777777" w:rsidR="002427E0" w:rsidRDefault="002427E0" w:rsidP="002427E0">
      <w:r>
        <w:t xml:space="preserve">durability, and </w:t>
      </w:r>
    </w:p>
    <w:p w14:paraId="070D865C" w14:textId="77777777" w:rsidR="002427E0" w:rsidRDefault="002427E0" w:rsidP="002427E0">
      <w:r>
        <w:t>recoverability.</w:t>
      </w:r>
    </w:p>
    <w:p w14:paraId="2CE8352A" w14:textId="77777777" w:rsidR="002427E0" w:rsidRDefault="002427E0" w:rsidP="002427E0"/>
    <w:p w14:paraId="634C5982" w14:textId="77777777" w:rsidR="002427E0" w:rsidRDefault="002427E0" w:rsidP="002427E0">
      <w:r>
        <w:t xml:space="preserve">TAFE and vocational </w:t>
      </w:r>
    </w:p>
    <w:p w14:paraId="0312B47C" w14:textId="77777777" w:rsidR="002427E0" w:rsidRDefault="002427E0" w:rsidP="002427E0">
      <w:r>
        <w:t xml:space="preserve">education programs, </w:t>
      </w:r>
    </w:p>
    <w:p w14:paraId="7FA2ADDE" w14:textId="77777777" w:rsidR="002427E0" w:rsidRDefault="002427E0" w:rsidP="002427E0">
      <w:r>
        <w:t>on-the-job training.</w:t>
      </w:r>
    </w:p>
    <w:p w14:paraId="1EF52007" w14:textId="77777777" w:rsidR="002427E0" w:rsidRDefault="002427E0" w:rsidP="002427E0"/>
    <w:p w14:paraId="3CDA7932" w14:textId="77777777" w:rsidR="002427E0" w:rsidRDefault="002427E0" w:rsidP="002427E0">
      <w:r>
        <w:t xml:space="preserve">Opportunity for </w:t>
      </w:r>
    </w:p>
    <w:p w14:paraId="24684609" w14:textId="77777777" w:rsidR="002427E0" w:rsidRDefault="002427E0" w:rsidP="002427E0">
      <w:r>
        <w:t xml:space="preserve">workers to develop </w:t>
      </w:r>
    </w:p>
    <w:p w14:paraId="4F539D10" w14:textId="77777777" w:rsidR="002427E0" w:rsidRDefault="002427E0" w:rsidP="002427E0">
      <w:r>
        <w:t xml:space="preserve">transferable skills in </w:t>
      </w:r>
    </w:p>
    <w:p w14:paraId="55BD47D4" w14:textId="77777777" w:rsidR="002427E0" w:rsidRDefault="002427E0" w:rsidP="002427E0">
      <w:r>
        <w:t xml:space="preserve">sustainability, which </w:t>
      </w:r>
    </w:p>
    <w:p w14:paraId="597961C3" w14:textId="77777777" w:rsidR="002427E0" w:rsidRDefault="002427E0" w:rsidP="002427E0">
      <w:r>
        <w:t xml:space="preserve">will contribute more </w:t>
      </w:r>
    </w:p>
    <w:p w14:paraId="20A85633" w14:textId="77777777" w:rsidR="002427E0" w:rsidRDefault="002427E0" w:rsidP="002427E0">
      <w:r>
        <w:t xml:space="preserve">broadly to their </w:t>
      </w:r>
    </w:p>
    <w:p w14:paraId="74FFACA1" w14:textId="77777777" w:rsidR="002427E0" w:rsidRDefault="002427E0" w:rsidP="002427E0">
      <w:r>
        <w:t xml:space="preserve">employability in the </w:t>
      </w:r>
    </w:p>
    <w:p w14:paraId="0F8E8EFB" w14:textId="77777777" w:rsidR="002427E0" w:rsidRDefault="002427E0" w:rsidP="002427E0">
      <w:r>
        <w:lastRenderedPageBreak/>
        <w:t>green economy.</w:t>
      </w:r>
    </w:p>
    <w:p w14:paraId="6B0FFBA3" w14:textId="77777777" w:rsidR="002427E0" w:rsidRDefault="002427E0" w:rsidP="002427E0"/>
    <w:p w14:paraId="5F358EDB" w14:textId="77777777" w:rsidR="002427E0" w:rsidRDefault="002427E0" w:rsidP="002427E0">
      <w:r>
        <w:t xml:space="preserve">Skills transferable to </w:t>
      </w:r>
    </w:p>
    <w:p w14:paraId="24B63E1A" w14:textId="77777777" w:rsidR="002427E0" w:rsidRDefault="002427E0" w:rsidP="002427E0">
      <w:r>
        <w:t xml:space="preserve">any WMRR* related </w:t>
      </w:r>
    </w:p>
    <w:p w14:paraId="7E793D6A" w14:textId="77777777" w:rsidR="002427E0" w:rsidRDefault="002427E0" w:rsidP="002427E0">
      <w:r>
        <w:t>industry.</w:t>
      </w:r>
    </w:p>
    <w:p w14:paraId="0C3600C6" w14:textId="77777777" w:rsidR="002427E0" w:rsidRDefault="002427E0" w:rsidP="002427E0"/>
    <w:p w14:paraId="0EC869C0" w14:textId="77777777" w:rsidR="002427E0" w:rsidRDefault="002427E0" w:rsidP="002427E0"/>
    <w:p w14:paraId="398D989B" w14:textId="77777777" w:rsidR="002427E0" w:rsidRDefault="002427E0" w:rsidP="002427E0"/>
    <w:p w14:paraId="08245272" w14:textId="77777777" w:rsidR="002427E0" w:rsidRDefault="002427E0" w:rsidP="002427E0"/>
    <w:p w14:paraId="747B949C" w14:textId="77777777" w:rsidR="002427E0" w:rsidRDefault="002427E0" w:rsidP="002427E0"/>
    <w:p w14:paraId="44012387" w14:textId="77777777" w:rsidR="002427E0" w:rsidRDefault="002427E0" w:rsidP="002427E0">
      <w:r>
        <w:t>*WMRR = Waste Management and Resource Recovery</w:t>
      </w:r>
    </w:p>
    <w:p w14:paraId="7ABCB972" w14:textId="77777777" w:rsidR="002427E0" w:rsidRDefault="002427E0" w:rsidP="002427E0"/>
    <w:p w14:paraId="35234E97" w14:textId="77777777" w:rsidR="002427E0" w:rsidRDefault="002427E0" w:rsidP="002427E0"/>
    <w:p w14:paraId="268ABA38" w14:textId="77777777" w:rsidR="002427E0" w:rsidRDefault="002427E0" w:rsidP="002427E0">
      <w:r>
        <w:br w:type="page"/>
      </w:r>
    </w:p>
    <w:p w14:paraId="3316B523" w14:textId="77777777" w:rsidR="002427E0" w:rsidRDefault="002427E0" w:rsidP="002427E0">
      <w:r>
        <w:t xml:space="preserve">3.3 Building circular economy skills </w:t>
      </w:r>
    </w:p>
    <w:p w14:paraId="092FBB70" w14:textId="77777777" w:rsidR="002427E0" w:rsidRDefault="002427E0" w:rsidP="002427E0"/>
    <w:p w14:paraId="07366240" w14:textId="77777777" w:rsidR="002427E0" w:rsidRDefault="002427E0" w:rsidP="002427E0">
      <w:r>
        <w:t xml:space="preserve">The following four areas would help to build circular </w:t>
      </w:r>
    </w:p>
    <w:p w14:paraId="4C63EB52" w14:textId="77777777" w:rsidR="002427E0" w:rsidRDefault="002427E0" w:rsidP="002427E0">
      <w:r>
        <w:t xml:space="preserve">economy skills quickly and efficiently by tapping into </w:t>
      </w:r>
    </w:p>
    <w:p w14:paraId="304779DD" w14:textId="77777777" w:rsidR="002427E0" w:rsidRDefault="002427E0" w:rsidP="002427E0">
      <w:r>
        <w:t xml:space="preserve">established resources. </w:t>
      </w:r>
    </w:p>
    <w:p w14:paraId="411ADB4B" w14:textId="77777777" w:rsidR="002427E0" w:rsidRDefault="002427E0" w:rsidP="002427E0"/>
    <w:p w14:paraId="3E5B9514" w14:textId="77777777" w:rsidR="002427E0" w:rsidRDefault="002427E0" w:rsidP="002427E0">
      <w:r>
        <w:t>Vocational educational and training (VET)</w:t>
      </w:r>
    </w:p>
    <w:p w14:paraId="5A72E905" w14:textId="77777777" w:rsidR="002427E0" w:rsidRDefault="002427E0" w:rsidP="002427E0"/>
    <w:p w14:paraId="05624CF8" w14:textId="77777777" w:rsidR="002427E0" w:rsidRDefault="002427E0" w:rsidP="002427E0">
      <w:r>
        <w:t xml:space="preserve">The VET sector and TAFE (Technical and Further Education) </w:t>
      </w:r>
    </w:p>
    <w:p w14:paraId="272F8C01" w14:textId="77777777" w:rsidR="002427E0" w:rsidRDefault="002427E0" w:rsidP="002427E0">
      <w:r>
        <w:t xml:space="preserve">colleges are well-placed to upskill workers in </w:t>
      </w:r>
    </w:p>
    <w:p w14:paraId="661AC7E5" w14:textId="77777777" w:rsidR="002427E0" w:rsidRDefault="002427E0" w:rsidP="002427E0">
      <w:r>
        <w:t xml:space="preserve">sustainability transitions. </w:t>
      </w:r>
    </w:p>
    <w:p w14:paraId="2C738B9C" w14:textId="77777777" w:rsidR="002427E0" w:rsidRDefault="002427E0" w:rsidP="002427E0"/>
    <w:p w14:paraId="67BFBD55" w14:textId="77777777" w:rsidR="002427E0" w:rsidRDefault="002427E0" w:rsidP="002427E0">
      <w:r>
        <w:t xml:space="preserve">• Short courses and micro-credentials could be developed </w:t>
      </w:r>
    </w:p>
    <w:p w14:paraId="41CF41AB" w14:textId="77777777" w:rsidR="002427E0" w:rsidRDefault="002427E0" w:rsidP="002427E0">
      <w:r>
        <w:t xml:space="preserve">to enhance the skills and capabilities needed to increase </w:t>
      </w:r>
    </w:p>
    <w:p w14:paraId="47170427" w14:textId="77777777" w:rsidR="002427E0" w:rsidRDefault="002427E0" w:rsidP="002427E0">
      <w:r>
        <w:t xml:space="preserve">Australia’s environmental sustainability, targeting locally </w:t>
      </w:r>
    </w:p>
    <w:p w14:paraId="59072D80" w14:textId="77777777" w:rsidR="002427E0" w:rsidRDefault="002427E0" w:rsidP="002427E0">
      <w:r>
        <w:t xml:space="preserve">based industries (TAFE SA, 2023). </w:t>
      </w:r>
    </w:p>
    <w:p w14:paraId="03695F78" w14:textId="77777777" w:rsidR="002427E0" w:rsidRDefault="002427E0" w:rsidP="002427E0">
      <w:r>
        <w:t xml:space="preserve">• Industries, sectors and educators could collaborate to </w:t>
      </w:r>
    </w:p>
    <w:p w14:paraId="7C803B82" w14:textId="77777777" w:rsidR="002427E0" w:rsidRDefault="002427E0" w:rsidP="002427E0">
      <w:r>
        <w:t xml:space="preserve">co-design relevant training programs as new skill needs </w:t>
      </w:r>
    </w:p>
    <w:p w14:paraId="5E77DDEA" w14:textId="77777777" w:rsidR="002427E0" w:rsidRDefault="002427E0" w:rsidP="002427E0">
      <w:r>
        <w:t xml:space="preserve">emerge, with governments providing support for access </w:t>
      </w:r>
    </w:p>
    <w:p w14:paraId="3789453B" w14:textId="77777777" w:rsidR="002427E0" w:rsidRDefault="002427E0" w:rsidP="002427E0">
      <w:r>
        <w:t xml:space="preserve">to such programs (Brown et al., 2021). Funding to support </w:t>
      </w:r>
    </w:p>
    <w:p w14:paraId="2831BF81" w14:textId="77777777" w:rsidR="002427E0" w:rsidRDefault="002427E0" w:rsidP="002427E0">
      <w:r>
        <w:t xml:space="preserve">training for VET qualifications creates a pathway for First </w:t>
      </w:r>
    </w:p>
    <w:p w14:paraId="178C6DE4" w14:textId="77777777" w:rsidR="002427E0" w:rsidRDefault="002427E0" w:rsidP="002427E0">
      <w:r>
        <w:t xml:space="preserve">Nations people into higher-level training and more highly </w:t>
      </w:r>
    </w:p>
    <w:p w14:paraId="016075E2" w14:textId="77777777" w:rsidR="002427E0" w:rsidRDefault="002427E0" w:rsidP="002427E0">
      <w:r>
        <w:t>skilled jobs (Griffin and Andrahannadi, 2023).</w:t>
      </w:r>
    </w:p>
    <w:p w14:paraId="6C971F76" w14:textId="77777777" w:rsidR="002427E0" w:rsidRDefault="002427E0" w:rsidP="002427E0">
      <w:r>
        <w:t xml:space="preserve">• Green skills and digital skills could be a focus for VET </w:t>
      </w:r>
    </w:p>
    <w:p w14:paraId="7C9EF331" w14:textId="77777777" w:rsidR="002427E0" w:rsidRDefault="002427E0" w:rsidP="002427E0">
      <w:r>
        <w:t xml:space="preserve">and TAFE courses, given their transferability to the </w:t>
      </w:r>
    </w:p>
    <w:p w14:paraId="78E497CF" w14:textId="77777777" w:rsidR="002427E0" w:rsidRDefault="002427E0" w:rsidP="002427E0">
      <w:r>
        <w:t xml:space="preserve">circular economy, different occupations and industries </w:t>
      </w:r>
    </w:p>
    <w:p w14:paraId="74A0C786" w14:textId="77777777" w:rsidR="002427E0" w:rsidRDefault="002427E0" w:rsidP="002427E0">
      <w:r>
        <w:t xml:space="preserve">(European Commission, 2020; Summerton et al., 2019). </w:t>
      </w:r>
    </w:p>
    <w:p w14:paraId="57134C1A" w14:textId="77777777" w:rsidR="002427E0" w:rsidRDefault="002427E0" w:rsidP="002427E0">
      <w:r>
        <w:lastRenderedPageBreak/>
        <w:t xml:space="preserve">• A skills passport would help recognise accredited skills </w:t>
      </w:r>
    </w:p>
    <w:p w14:paraId="1A5B54FE" w14:textId="77777777" w:rsidR="002427E0" w:rsidRDefault="002427E0" w:rsidP="002427E0">
      <w:r>
        <w:t xml:space="preserve">acquired during the employment process, given that </w:t>
      </w:r>
    </w:p>
    <w:p w14:paraId="3CD85C0E" w14:textId="77777777" w:rsidR="002427E0" w:rsidRDefault="002427E0" w:rsidP="002427E0">
      <w:r>
        <w:t>these skills are needed across many industries.</w:t>
      </w:r>
    </w:p>
    <w:p w14:paraId="53505F60" w14:textId="77777777" w:rsidR="002427E0" w:rsidRDefault="002427E0" w:rsidP="002427E0"/>
    <w:p w14:paraId="4D67BAFE" w14:textId="77777777" w:rsidR="002427E0" w:rsidRDefault="002427E0" w:rsidP="002427E0"/>
    <w:p w14:paraId="1F7D894D" w14:textId="77777777" w:rsidR="002427E0" w:rsidRDefault="002427E0" w:rsidP="002427E0">
      <w:r>
        <w:t xml:space="preserve">Migration </w:t>
      </w:r>
    </w:p>
    <w:p w14:paraId="2E091F72" w14:textId="77777777" w:rsidR="002427E0" w:rsidRDefault="002427E0" w:rsidP="002427E0"/>
    <w:p w14:paraId="2F083567" w14:textId="77777777" w:rsidR="002427E0" w:rsidRDefault="002427E0" w:rsidP="002427E0">
      <w:r>
        <w:t xml:space="preserve">The professional, scientific and technical services needed </w:t>
      </w:r>
    </w:p>
    <w:p w14:paraId="68F573DA" w14:textId="77777777" w:rsidR="002427E0" w:rsidRDefault="002427E0" w:rsidP="002427E0">
      <w:r>
        <w:t xml:space="preserve">for a circular economy rely heavily on skilled migrant </w:t>
      </w:r>
    </w:p>
    <w:p w14:paraId="2B6A5E52" w14:textId="77777777" w:rsidR="002427E0" w:rsidRDefault="002427E0" w:rsidP="002427E0">
      <w:r>
        <w:t xml:space="preserve">labour. Australia could continue to pursue required skilled </w:t>
      </w:r>
    </w:p>
    <w:p w14:paraId="2AB12763" w14:textId="77777777" w:rsidR="002427E0" w:rsidRDefault="002427E0" w:rsidP="002427E0">
      <w:r>
        <w:t xml:space="preserve">migrants by promoting its comparatively high incomes, </w:t>
      </w:r>
    </w:p>
    <w:p w14:paraId="6940D243" w14:textId="77777777" w:rsidR="002427E0" w:rsidRDefault="002427E0" w:rsidP="002427E0">
      <w:r>
        <w:t xml:space="preserve">and its support schemes, including the Migration Program </w:t>
      </w:r>
    </w:p>
    <w:p w14:paraId="76CF313F" w14:textId="77777777" w:rsidR="002427E0" w:rsidRDefault="002427E0" w:rsidP="002427E0">
      <w:r>
        <w:t xml:space="preserve">and Global Talent program, and its new Specialist Skills </w:t>
      </w:r>
    </w:p>
    <w:p w14:paraId="05A14716" w14:textId="77777777" w:rsidR="002427E0" w:rsidRDefault="002427E0" w:rsidP="002427E0">
      <w:r>
        <w:t xml:space="preserve">Pathway aimed at making it easier to attract highly skilled </w:t>
      </w:r>
    </w:p>
    <w:p w14:paraId="1730BA96" w14:textId="77777777" w:rsidR="002427E0" w:rsidRDefault="002427E0" w:rsidP="002427E0">
      <w:r>
        <w:t xml:space="preserve">workers for industries such as green energy and technology </w:t>
      </w:r>
    </w:p>
    <w:p w14:paraId="4372CAAF" w14:textId="77777777" w:rsidR="002427E0" w:rsidRDefault="002427E0" w:rsidP="002427E0">
      <w:r>
        <w:t>(Department of Home Affairs, 2023a, b, c).</w:t>
      </w:r>
    </w:p>
    <w:p w14:paraId="25D66C46" w14:textId="77777777" w:rsidR="002427E0" w:rsidRDefault="002427E0" w:rsidP="002427E0"/>
    <w:p w14:paraId="2E0484F5" w14:textId="77777777" w:rsidR="002427E0" w:rsidRDefault="002427E0" w:rsidP="002427E0">
      <w:r>
        <w:t>Non-government organisations training</w:t>
      </w:r>
    </w:p>
    <w:p w14:paraId="7E6D8870" w14:textId="77777777" w:rsidR="002427E0" w:rsidRDefault="002427E0" w:rsidP="002427E0"/>
    <w:p w14:paraId="4B181DEF" w14:textId="77777777" w:rsidR="002427E0" w:rsidRDefault="002427E0" w:rsidP="002427E0">
      <w:r>
        <w:t xml:space="preserve">Non-government programs (NGP) offered by </w:t>
      </w:r>
    </w:p>
    <w:p w14:paraId="77412D5E" w14:textId="77777777" w:rsidR="002427E0" w:rsidRDefault="002427E0" w:rsidP="002427E0">
      <w:r>
        <w:t>non</w:t>
      </w:r>
      <w:r>
        <w:rPr>
          <w:rFonts w:ascii="Cambria Math" w:hAnsi="Cambria Math" w:cs="Cambria Math"/>
        </w:rPr>
        <w:t>‑</w:t>
      </w:r>
      <w:r>
        <w:t xml:space="preserve">government organisations (NGO) and approved by </w:t>
      </w:r>
    </w:p>
    <w:p w14:paraId="1A765D4C" w14:textId="77777777" w:rsidR="002427E0" w:rsidRDefault="002427E0" w:rsidP="002427E0">
      <w:r>
        <w:t xml:space="preserve">the Department of Employment and Workplace Relations </w:t>
      </w:r>
    </w:p>
    <w:p w14:paraId="49E5E0AF" w14:textId="77777777" w:rsidR="002427E0" w:rsidRDefault="002427E0" w:rsidP="002427E0">
      <w:r>
        <w:t xml:space="preserve">(DEWR, 2023), enable individuals to upskill and become </w:t>
      </w:r>
    </w:p>
    <w:p w14:paraId="12E97CA2" w14:textId="77777777" w:rsidR="002427E0" w:rsidRDefault="002427E0" w:rsidP="002427E0">
      <w:r>
        <w:t xml:space="preserve">more employable through training and work experience </w:t>
      </w:r>
    </w:p>
    <w:p w14:paraId="225F0B46" w14:textId="77777777" w:rsidR="002427E0" w:rsidRDefault="002427E0" w:rsidP="002427E0">
      <w:r>
        <w:t xml:space="preserve">(DEWR, 2023). These could provide a valuable pathway for </w:t>
      </w:r>
    </w:p>
    <w:p w14:paraId="33404DA7" w14:textId="77777777" w:rsidR="002427E0" w:rsidRDefault="002427E0" w:rsidP="002427E0">
      <w:r>
        <w:t>individuals to enhance their circular economy skills.</w:t>
      </w:r>
    </w:p>
    <w:p w14:paraId="44EFD59C" w14:textId="77777777" w:rsidR="002427E0" w:rsidRDefault="002427E0" w:rsidP="002427E0"/>
    <w:p w14:paraId="3FE2A8A0" w14:textId="77777777" w:rsidR="002427E0" w:rsidRDefault="002427E0" w:rsidP="002427E0">
      <w:r>
        <w:t>Regional Australia initiatives</w:t>
      </w:r>
    </w:p>
    <w:p w14:paraId="756BCBA0" w14:textId="77777777" w:rsidR="002427E0" w:rsidRDefault="002427E0" w:rsidP="002427E0"/>
    <w:p w14:paraId="436FC098" w14:textId="77777777" w:rsidR="002427E0" w:rsidRDefault="002427E0" w:rsidP="002427E0">
      <w:r>
        <w:t xml:space="preserve">Many circular economy opportunities lie in industries </w:t>
      </w:r>
    </w:p>
    <w:p w14:paraId="313C70A5" w14:textId="77777777" w:rsidR="002427E0" w:rsidRDefault="002427E0" w:rsidP="002427E0">
      <w:r>
        <w:t xml:space="preserve">located in regional Australia, where workforce planning </w:t>
      </w:r>
    </w:p>
    <w:p w14:paraId="76BA3338" w14:textId="77777777" w:rsidR="002427E0" w:rsidRDefault="002427E0" w:rsidP="002427E0">
      <w:r>
        <w:t xml:space="preserve">and development has been identified as a strategic </w:t>
      </w:r>
    </w:p>
    <w:p w14:paraId="604BDDE8" w14:textId="77777777" w:rsidR="002427E0" w:rsidRDefault="002427E0" w:rsidP="002427E0">
      <w:r>
        <w:t xml:space="preserve">priority (The Treasury, 2023). Many of these regions are </w:t>
      </w:r>
    </w:p>
    <w:p w14:paraId="598D0324" w14:textId="77777777" w:rsidR="002427E0" w:rsidRDefault="002427E0" w:rsidP="002427E0">
      <w:r>
        <w:t xml:space="preserve">critical to Australia’s transition to a low carbon future </w:t>
      </w:r>
    </w:p>
    <w:p w14:paraId="11BE7192" w14:textId="77777777" w:rsidR="002427E0" w:rsidRDefault="002427E0" w:rsidP="002427E0">
      <w:r>
        <w:t xml:space="preserve">with the implementation of regional Renewable Energy </w:t>
      </w:r>
    </w:p>
    <w:p w14:paraId="52179A52" w14:textId="77777777" w:rsidR="002427E0" w:rsidRDefault="002427E0" w:rsidP="002427E0">
      <w:r>
        <w:t xml:space="preserve">Zones. This presents opportunities to attract and retain </w:t>
      </w:r>
    </w:p>
    <w:p w14:paraId="6E88230A" w14:textId="77777777" w:rsidR="002427E0" w:rsidRDefault="002427E0" w:rsidP="002427E0">
      <w:r>
        <w:t xml:space="preserve">a skilled workforce to support a circular economy and </w:t>
      </w:r>
    </w:p>
    <w:p w14:paraId="77B51C02" w14:textId="77777777" w:rsidR="002427E0" w:rsidRDefault="002427E0" w:rsidP="002427E0">
      <w:r>
        <w:t xml:space="preserve">rural liveability as a priority (Houghton et al., 2023). </w:t>
      </w:r>
    </w:p>
    <w:p w14:paraId="7A006FC9" w14:textId="77777777" w:rsidR="002427E0" w:rsidRDefault="002427E0" w:rsidP="002427E0">
      <w:r>
        <w:t xml:space="preserve">Growing relationships with First Nations businesses in </w:t>
      </w:r>
    </w:p>
    <w:p w14:paraId="7DCD63FB" w14:textId="77777777" w:rsidR="002427E0" w:rsidRDefault="002427E0" w:rsidP="002427E0">
      <w:r>
        <w:t xml:space="preserve">remote and regional areas will also prepare partnering </w:t>
      </w:r>
    </w:p>
    <w:p w14:paraId="4B819F06" w14:textId="77777777" w:rsidR="002427E0" w:rsidRDefault="002427E0" w:rsidP="002427E0">
      <w:r>
        <w:t>opportunities along the value chain.</w:t>
      </w:r>
    </w:p>
    <w:p w14:paraId="46BE9959" w14:textId="77777777" w:rsidR="002427E0" w:rsidRDefault="002427E0" w:rsidP="002427E0"/>
    <w:p w14:paraId="190DC1F4" w14:textId="77777777" w:rsidR="002427E0" w:rsidRDefault="002427E0" w:rsidP="002427E0"/>
    <w:p w14:paraId="3FD66038" w14:textId="77777777" w:rsidR="002427E0" w:rsidRDefault="002427E0" w:rsidP="002427E0">
      <w:r>
        <w:br w:type="page"/>
      </w:r>
    </w:p>
    <w:p w14:paraId="1E360F20" w14:textId="77777777" w:rsidR="002427E0" w:rsidRDefault="002427E0" w:rsidP="002427E0">
      <w:r>
        <w:t>Table 4 Number of jobs related to circular economy activities in 2022–23 (ABS, 2023)</w:t>
      </w:r>
    </w:p>
    <w:p w14:paraId="1AEEFCBE" w14:textId="77777777" w:rsidR="002427E0" w:rsidRDefault="002427E0" w:rsidP="002427E0"/>
    <w:p w14:paraId="5D62CEC0" w14:textId="77777777" w:rsidR="002427E0" w:rsidRDefault="002427E0" w:rsidP="002427E0">
      <w:r>
        <w:t>CIRCULAR JOB</w:t>
      </w:r>
    </w:p>
    <w:p w14:paraId="32A291C3" w14:textId="77777777" w:rsidR="002427E0" w:rsidRDefault="002427E0" w:rsidP="002427E0"/>
    <w:p w14:paraId="21BEC2E7" w14:textId="77777777" w:rsidR="002427E0" w:rsidRDefault="002427E0" w:rsidP="002427E0">
      <w:r>
        <w:t>ECONOMIC SECTOR</w:t>
      </w:r>
    </w:p>
    <w:p w14:paraId="2E47E253" w14:textId="77777777" w:rsidR="002427E0" w:rsidRDefault="002427E0" w:rsidP="002427E0"/>
    <w:p w14:paraId="16C24BCB" w14:textId="77777777" w:rsidR="002427E0" w:rsidRDefault="002427E0" w:rsidP="002427E0">
      <w:r>
        <w:t>INDUSTRIES AND ACTIVITIES</w:t>
      </w:r>
    </w:p>
    <w:p w14:paraId="36E262B8" w14:textId="77777777" w:rsidR="002427E0" w:rsidRDefault="002427E0" w:rsidP="002427E0"/>
    <w:p w14:paraId="25F1FA9F" w14:textId="77777777" w:rsidR="002427E0" w:rsidRDefault="002427E0" w:rsidP="002427E0">
      <w:r>
        <w:t xml:space="preserve">EMPLOYED </w:t>
      </w:r>
    </w:p>
    <w:p w14:paraId="4F286E11" w14:textId="77777777" w:rsidR="002427E0" w:rsidRDefault="002427E0" w:rsidP="002427E0">
      <w:r>
        <w:t xml:space="preserve">PERSONS </w:t>
      </w:r>
    </w:p>
    <w:p w14:paraId="5D1366E1" w14:textId="77777777" w:rsidR="002427E0" w:rsidRDefault="002427E0" w:rsidP="002427E0">
      <w:r>
        <w:t>IN ‘000</w:t>
      </w:r>
    </w:p>
    <w:p w14:paraId="4C5EA45F" w14:textId="77777777" w:rsidR="002427E0" w:rsidRDefault="002427E0" w:rsidP="002427E0"/>
    <w:p w14:paraId="65D4BA29" w14:textId="77777777" w:rsidR="002427E0" w:rsidRDefault="002427E0" w:rsidP="002427E0">
      <w:r>
        <w:t xml:space="preserve">(FULL-TIME </w:t>
      </w:r>
    </w:p>
    <w:p w14:paraId="2CF69515" w14:textId="77777777" w:rsidR="002427E0" w:rsidRDefault="002427E0" w:rsidP="002427E0">
      <w:r>
        <w:t>EQUIVALENT)</w:t>
      </w:r>
    </w:p>
    <w:p w14:paraId="0AC20679" w14:textId="77777777" w:rsidR="002427E0" w:rsidRDefault="002427E0" w:rsidP="002427E0"/>
    <w:p w14:paraId="507EFA24" w14:textId="77777777" w:rsidR="002427E0" w:rsidRDefault="002427E0" w:rsidP="002427E0">
      <w:r>
        <w:t>Direct jobs</w:t>
      </w:r>
    </w:p>
    <w:p w14:paraId="324F1B09" w14:textId="77777777" w:rsidR="002427E0" w:rsidRDefault="002427E0" w:rsidP="002427E0"/>
    <w:p w14:paraId="1FCCE796" w14:textId="77777777" w:rsidR="002427E0" w:rsidRDefault="002427E0" w:rsidP="002427E0">
      <w:r>
        <w:t>Core sectors</w:t>
      </w:r>
    </w:p>
    <w:p w14:paraId="12DD2BA1" w14:textId="77777777" w:rsidR="002427E0" w:rsidRDefault="002427E0" w:rsidP="002427E0"/>
    <w:p w14:paraId="49DF7390" w14:textId="77777777" w:rsidR="002427E0" w:rsidRDefault="002427E0" w:rsidP="002427E0">
      <w:r>
        <w:t xml:space="preserve">Repair service </w:t>
      </w:r>
    </w:p>
    <w:p w14:paraId="1C613E5F" w14:textId="77777777" w:rsidR="002427E0" w:rsidRDefault="002427E0" w:rsidP="002427E0"/>
    <w:p w14:paraId="59A27AEE" w14:textId="77777777" w:rsidR="002427E0" w:rsidRDefault="002427E0" w:rsidP="002427E0">
      <w:r>
        <w:t>210.1</w:t>
      </w:r>
    </w:p>
    <w:p w14:paraId="4952F40C" w14:textId="77777777" w:rsidR="002427E0" w:rsidRDefault="002427E0" w:rsidP="002427E0"/>
    <w:p w14:paraId="0E69464E" w14:textId="77777777" w:rsidR="002427E0" w:rsidRDefault="002427E0" w:rsidP="002427E0">
      <w:r>
        <w:t>Agriculture, mining and construction</w:t>
      </w:r>
    </w:p>
    <w:p w14:paraId="77BADEEC" w14:textId="77777777" w:rsidR="002427E0" w:rsidRDefault="002427E0" w:rsidP="002427E0"/>
    <w:p w14:paraId="5706F39A" w14:textId="77777777" w:rsidR="002427E0" w:rsidRDefault="002427E0" w:rsidP="002427E0">
      <w:r>
        <w:t>1,639.3</w:t>
      </w:r>
    </w:p>
    <w:p w14:paraId="40BC3C21" w14:textId="77777777" w:rsidR="002427E0" w:rsidRDefault="002427E0" w:rsidP="002427E0"/>
    <w:p w14:paraId="105B8805" w14:textId="77777777" w:rsidR="002427E0" w:rsidRDefault="002427E0" w:rsidP="002427E0">
      <w:r>
        <w:lastRenderedPageBreak/>
        <w:t>Electricity, gas and waste services</w:t>
      </w:r>
    </w:p>
    <w:p w14:paraId="227DECFA" w14:textId="77777777" w:rsidR="002427E0" w:rsidRDefault="002427E0" w:rsidP="002427E0"/>
    <w:p w14:paraId="53F8FF65" w14:textId="77777777" w:rsidR="002427E0" w:rsidRDefault="002427E0" w:rsidP="002427E0">
      <w:r>
        <w:t>115.7</w:t>
      </w:r>
    </w:p>
    <w:p w14:paraId="126AB7F6" w14:textId="77777777" w:rsidR="002427E0" w:rsidRDefault="002427E0" w:rsidP="002427E0"/>
    <w:p w14:paraId="23200BEC" w14:textId="77777777" w:rsidR="002427E0" w:rsidRDefault="002427E0" w:rsidP="002427E0">
      <w:r>
        <w:t>Enabling sectors</w:t>
      </w:r>
    </w:p>
    <w:p w14:paraId="1F760F03" w14:textId="77777777" w:rsidR="002427E0" w:rsidRDefault="002427E0" w:rsidP="002427E0"/>
    <w:p w14:paraId="0F2ABB5D" w14:textId="77777777" w:rsidR="002427E0" w:rsidRDefault="002427E0" w:rsidP="002427E0">
      <w:r>
        <w:t>Digital technology</w:t>
      </w:r>
    </w:p>
    <w:p w14:paraId="75628705" w14:textId="77777777" w:rsidR="002427E0" w:rsidRDefault="002427E0" w:rsidP="002427E0"/>
    <w:p w14:paraId="5FE2B969" w14:textId="77777777" w:rsidR="002427E0" w:rsidRDefault="002427E0" w:rsidP="002427E0">
      <w:r>
        <w:t>314.9</w:t>
      </w:r>
    </w:p>
    <w:p w14:paraId="17EFCEE2" w14:textId="77777777" w:rsidR="002427E0" w:rsidRDefault="002427E0" w:rsidP="002427E0"/>
    <w:p w14:paraId="65E0707E" w14:textId="77777777" w:rsidR="002427E0" w:rsidRDefault="002427E0" w:rsidP="002427E0">
      <w:r>
        <w:t>Renting or leasing activities</w:t>
      </w:r>
    </w:p>
    <w:p w14:paraId="6E487B0C" w14:textId="77777777" w:rsidR="002427E0" w:rsidRDefault="002427E0" w:rsidP="002427E0"/>
    <w:p w14:paraId="6DA55D10" w14:textId="77777777" w:rsidR="002427E0" w:rsidRDefault="002427E0" w:rsidP="002427E0">
      <w:r>
        <w:t>70.7</w:t>
      </w:r>
    </w:p>
    <w:p w14:paraId="7BF0299E" w14:textId="77777777" w:rsidR="002427E0" w:rsidRDefault="002427E0" w:rsidP="002427E0"/>
    <w:p w14:paraId="47798783" w14:textId="77777777" w:rsidR="002427E0" w:rsidRDefault="002427E0" w:rsidP="002427E0">
      <w:r>
        <w:t>Indirect jobs</w:t>
      </w:r>
    </w:p>
    <w:p w14:paraId="1C5082D6" w14:textId="77777777" w:rsidR="002427E0" w:rsidRDefault="002427E0" w:rsidP="002427E0"/>
    <w:p w14:paraId="57B801D7" w14:textId="77777777" w:rsidR="002427E0" w:rsidRDefault="002427E0" w:rsidP="002427E0">
      <w:r>
        <w:t>Indirect sectors</w:t>
      </w:r>
    </w:p>
    <w:p w14:paraId="492B747D" w14:textId="77777777" w:rsidR="002427E0" w:rsidRDefault="002427E0" w:rsidP="002427E0"/>
    <w:p w14:paraId="2320C205" w14:textId="77777777" w:rsidR="002427E0" w:rsidRDefault="002427E0" w:rsidP="002427E0">
      <w:r>
        <w:t>Education</w:t>
      </w:r>
    </w:p>
    <w:p w14:paraId="3ABFEECB" w14:textId="77777777" w:rsidR="002427E0" w:rsidRDefault="002427E0" w:rsidP="002427E0"/>
    <w:p w14:paraId="7038A554" w14:textId="77777777" w:rsidR="002427E0" w:rsidRDefault="002427E0" w:rsidP="002427E0">
      <w:r>
        <w:t>776.3</w:t>
      </w:r>
    </w:p>
    <w:p w14:paraId="482B8193" w14:textId="77777777" w:rsidR="002427E0" w:rsidRDefault="002427E0" w:rsidP="002427E0"/>
    <w:p w14:paraId="4816BA32" w14:textId="77777777" w:rsidR="002427E0" w:rsidRDefault="002427E0" w:rsidP="002427E0">
      <w:r>
        <w:t>Government services</w:t>
      </w:r>
    </w:p>
    <w:p w14:paraId="2AF1E92E" w14:textId="77777777" w:rsidR="002427E0" w:rsidRDefault="002427E0" w:rsidP="002427E0"/>
    <w:p w14:paraId="1D8B5B76" w14:textId="77777777" w:rsidR="002427E0" w:rsidRDefault="002427E0" w:rsidP="002427E0">
      <w:r>
        <w:t>431.1</w:t>
      </w:r>
    </w:p>
    <w:p w14:paraId="064077DE" w14:textId="77777777" w:rsidR="002427E0" w:rsidRDefault="002427E0" w:rsidP="002427E0"/>
    <w:p w14:paraId="72432363" w14:textId="77777777" w:rsidR="002427E0" w:rsidRDefault="002427E0" w:rsidP="002427E0">
      <w:r>
        <w:t>Professional services</w:t>
      </w:r>
    </w:p>
    <w:p w14:paraId="14B17F75" w14:textId="77777777" w:rsidR="002427E0" w:rsidRDefault="002427E0" w:rsidP="002427E0"/>
    <w:p w14:paraId="787373F5" w14:textId="77777777" w:rsidR="002427E0" w:rsidRDefault="002427E0" w:rsidP="002427E0">
      <w:r>
        <w:lastRenderedPageBreak/>
        <w:t>814.8</w:t>
      </w:r>
    </w:p>
    <w:p w14:paraId="003470A6" w14:textId="77777777" w:rsidR="002427E0" w:rsidRDefault="002427E0" w:rsidP="002427E0"/>
    <w:p w14:paraId="76D2407B" w14:textId="77777777" w:rsidR="002427E0" w:rsidRDefault="002427E0" w:rsidP="002427E0">
      <w:r>
        <w:t>Total</w:t>
      </w:r>
    </w:p>
    <w:p w14:paraId="7B00A704" w14:textId="77777777" w:rsidR="002427E0" w:rsidRDefault="002427E0" w:rsidP="002427E0"/>
    <w:p w14:paraId="6314481A" w14:textId="77777777" w:rsidR="002427E0" w:rsidRDefault="002427E0" w:rsidP="002427E0">
      <w:r>
        <w:t>4,372.9</w:t>
      </w:r>
    </w:p>
    <w:p w14:paraId="1C1EECD5" w14:textId="77777777" w:rsidR="002427E0" w:rsidRDefault="002427E0" w:rsidP="002427E0"/>
    <w:p w14:paraId="6970639E" w14:textId="77777777" w:rsidR="002427E0" w:rsidRDefault="002427E0" w:rsidP="002427E0"/>
    <w:p w14:paraId="17AAA61A" w14:textId="77777777" w:rsidR="002427E0" w:rsidRDefault="002427E0" w:rsidP="002427E0"/>
    <w:p w14:paraId="08B2F709" w14:textId="77777777" w:rsidR="002427E0" w:rsidRDefault="002427E0" w:rsidP="002427E0"/>
    <w:p w14:paraId="54BBC19A" w14:textId="77777777" w:rsidR="002427E0" w:rsidRDefault="002427E0" w:rsidP="002427E0"/>
    <w:p w14:paraId="41FF06AA" w14:textId="77777777" w:rsidR="002427E0" w:rsidRDefault="002427E0" w:rsidP="002427E0">
      <w:r>
        <w:t>Table 5 Percentage growth of digital skills in Australia (2013 to 2020)</w:t>
      </w:r>
    </w:p>
    <w:p w14:paraId="6FAF79CD" w14:textId="77777777" w:rsidR="002427E0" w:rsidRDefault="002427E0" w:rsidP="002427E0"/>
    <w:p w14:paraId="39E0A9B4" w14:textId="77777777" w:rsidR="002427E0" w:rsidRDefault="002427E0" w:rsidP="002427E0">
      <w:r>
        <w:t xml:space="preserve">DIGITAL TECHNOLOGY SKILL </w:t>
      </w:r>
    </w:p>
    <w:p w14:paraId="7ADB3E85" w14:textId="77777777" w:rsidR="002427E0" w:rsidRDefault="002427E0" w:rsidP="002427E0"/>
    <w:p w14:paraId="47FA763E" w14:textId="77777777" w:rsidR="002427E0" w:rsidRDefault="002427E0" w:rsidP="002427E0">
      <w:r>
        <w:t>% GROWTH</w:t>
      </w:r>
    </w:p>
    <w:p w14:paraId="6E970129" w14:textId="77777777" w:rsidR="002427E0" w:rsidRDefault="002427E0" w:rsidP="002427E0"/>
    <w:p w14:paraId="32147D87" w14:textId="77777777" w:rsidR="002427E0" w:rsidRDefault="002427E0" w:rsidP="002427E0">
      <w:r>
        <w:t>Artificial Intelligence (AI)</w:t>
      </w:r>
    </w:p>
    <w:p w14:paraId="572072CB" w14:textId="77777777" w:rsidR="002427E0" w:rsidRDefault="002427E0" w:rsidP="002427E0"/>
    <w:p w14:paraId="12E0ABEB" w14:textId="77777777" w:rsidR="002427E0" w:rsidRDefault="002427E0" w:rsidP="002427E0">
      <w:r>
        <w:t>4,412</w:t>
      </w:r>
    </w:p>
    <w:p w14:paraId="50300580" w14:textId="77777777" w:rsidR="002427E0" w:rsidRDefault="002427E0" w:rsidP="002427E0"/>
    <w:p w14:paraId="5D4FE301" w14:textId="77777777" w:rsidR="002427E0" w:rsidRDefault="002427E0" w:rsidP="002427E0">
      <w:r>
        <w:t>IT Automation</w:t>
      </w:r>
    </w:p>
    <w:p w14:paraId="5CC47F98" w14:textId="77777777" w:rsidR="002427E0" w:rsidRDefault="002427E0" w:rsidP="002427E0"/>
    <w:p w14:paraId="795FC913" w14:textId="77777777" w:rsidR="002427E0" w:rsidRDefault="002427E0" w:rsidP="002427E0">
      <w:r>
        <w:t>3,817</w:t>
      </w:r>
    </w:p>
    <w:p w14:paraId="6AB1DC74" w14:textId="77777777" w:rsidR="002427E0" w:rsidRDefault="002427E0" w:rsidP="002427E0"/>
    <w:p w14:paraId="44634667" w14:textId="77777777" w:rsidR="002427E0" w:rsidRDefault="002427E0" w:rsidP="002427E0">
      <w:r>
        <w:t>Internet of Things (IoT)</w:t>
      </w:r>
    </w:p>
    <w:p w14:paraId="2F90A55A" w14:textId="77777777" w:rsidR="002427E0" w:rsidRDefault="002427E0" w:rsidP="002427E0"/>
    <w:p w14:paraId="5B242F8E" w14:textId="77777777" w:rsidR="002427E0" w:rsidRDefault="002427E0" w:rsidP="002427E0">
      <w:r>
        <w:t>3,645</w:t>
      </w:r>
    </w:p>
    <w:p w14:paraId="16414DD4" w14:textId="77777777" w:rsidR="002427E0" w:rsidRDefault="002427E0" w:rsidP="002427E0"/>
    <w:p w14:paraId="62537F6D" w14:textId="77777777" w:rsidR="002427E0" w:rsidRDefault="002427E0" w:rsidP="002427E0">
      <w:r>
        <w:lastRenderedPageBreak/>
        <w:t>Application Programming Interface (API)</w:t>
      </w:r>
    </w:p>
    <w:p w14:paraId="384C6864" w14:textId="77777777" w:rsidR="002427E0" w:rsidRDefault="002427E0" w:rsidP="002427E0"/>
    <w:p w14:paraId="664D9E77" w14:textId="77777777" w:rsidR="002427E0" w:rsidRDefault="002427E0" w:rsidP="002427E0">
      <w:r>
        <w:t>780</w:t>
      </w:r>
    </w:p>
    <w:p w14:paraId="4AC528C6" w14:textId="77777777" w:rsidR="002427E0" w:rsidRDefault="002427E0" w:rsidP="002427E0"/>
    <w:p w14:paraId="08BA2334" w14:textId="77777777" w:rsidR="002427E0" w:rsidRDefault="002427E0" w:rsidP="002427E0">
      <w:r>
        <w:t>Machine Learning (ML)</w:t>
      </w:r>
    </w:p>
    <w:p w14:paraId="67E52B40" w14:textId="77777777" w:rsidR="002427E0" w:rsidRDefault="002427E0" w:rsidP="002427E0"/>
    <w:p w14:paraId="5DB91A47" w14:textId="77777777" w:rsidR="002427E0" w:rsidRDefault="002427E0" w:rsidP="002427E0">
      <w:r>
        <w:t>724</w:t>
      </w:r>
    </w:p>
    <w:p w14:paraId="21320271" w14:textId="77777777" w:rsidR="002427E0" w:rsidRDefault="002427E0" w:rsidP="002427E0"/>
    <w:p w14:paraId="16946B11" w14:textId="77777777" w:rsidR="002427E0" w:rsidRDefault="002427E0" w:rsidP="002427E0">
      <w:r>
        <w:t>Natural Language Processing (NLP)</w:t>
      </w:r>
    </w:p>
    <w:p w14:paraId="56DC1FA0" w14:textId="77777777" w:rsidR="002427E0" w:rsidRDefault="002427E0" w:rsidP="002427E0"/>
    <w:p w14:paraId="55B61CA8" w14:textId="77777777" w:rsidR="002427E0" w:rsidRDefault="002427E0" w:rsidP="002427E0">
      <w:r>
        <w:t>537</w:t>
      </w:r>
    </w:p>
    <w:p w14:paraId="46764993" w14:textId="77777777" w:rsidR="002427E0" w:rsidRDefault="002427E0" w:rsidP="002427E0"/>
    <w:p w14:paraId="42F15F7F" w14:textId="77777777" w:rsidR="002427E0" w:rsidRDefault="002427E0" w:rsidP="002427E0">
      <w:r>
        <w:t>Distributed Computing</w:t>
      </w:r>
    </w:p>
    <w:p w14:paraId="40E975D6" w14:textId="77777777" w:rsidR="002427E0" w:rsidRDefault="002427E0" w:rsidP="002427E0"/>
    <w:p w14:paraId="575A5F65" w14:textId="77777777" w:rsidR="002427E0" w:rsidRDefault="002427E0" w:rsidP="002427E0">
      <w:r>
        <w:t>516</w:t>
      </w:r>
    </w:p>
    <w:p w14:paraId="410A7890" w14:textId="77777777" w:rsidR="002427E0" w:rsidRDefault="002427E0" w:rsidP="002427E0"/>
    <w:p w14:paraId="49C0021B" w14:textId="77777777" w:rsidR="002427E0" w:rsidRDefault="002427E0" w:rsidP="002427E0">
      <w:r>
        <w:t>Data Visualisation</w:t>
      </w:r>
    </w:p>
    <w:p w14:paraId="661D9ED2" w14:textId="77777777" w:rsidR="002427E0" w:rsidRDefault="002427E0" w:rsidP="002427E0"/>
    <w:p w14:paraId="1962D667" w14:textId="77777777" w:rsidR="002427E0" w:rsidRDefault="002427E0" w:rsidP="002427E0">
      <w:r>
        <w:t>482</w:t>
      </w:r>
    </w:p>
    <w:p w14:paraId="7FC7E769" w14:textId="77777777" w:rsidR="002427E0" w:rsidRDefault="002427E0" w:rsidP="002427E0"/>
    <w:p w14:paraId="3305979D" w14:textId="77777777" w:rsidR="002427E0" w:rsidRDefault="002427E0" w:rsidP="002427E0">
      <w:r>
        <w:t>Software Development Methodologies</w:t>
      </w:r>
    </w:p>
    <w:p w14:paraId="78962E3C" w14:textId="77777777" w:rsidR="002427E0" w:rsidRDefault="002427E0" w:rsidP="002427E0"/>
    <w:p w14:paraId="3478A996" w14:textId="77777777" w:rsidR="002427E0" w:rsidRDefault="002427E0" w:rsidP="002427E0">
      <w:r>
        <w:t>450</w:t>
      </w:r>
    </w:p>
    <w:p w14:paraId="140EA7A7" w14:textId="77777777" w:rsidR="002427E0" w:rsidRDefault="002427E0" w:rsidP="002427E0"/>
    <w:p w14:paraId="11426213" w14:textId="77777777" w:rsidR="002427E0" w:rsidRDefault="002427E0" w:rsidP="002427E0">
      <w:r>
        <w:t>Big Data</w:t>
      </w:r>
    </w:p>
    <w:p w14:paraId="3AB9336B" w14:textId="77777777" w:rsidR="002427E0" w:rsidRDefault="002427E0" w:rsidP="002427E0"/>
    <w:p w14:paraId="6DF65268" w14:textId="77777777" w:rsidR="002427E0" w:rsidRDefault="002427E0" w:rsidP="002427E0">
      <w:r>
        <w:t>384</w:t>
      </w:r>
    </w:p>
    <w:p w14:paraId="1DC44503" w14:textId="77777777" w:rsidR="002427E0" w:rsidRDefault="002427E0" w:rsidP="002427E0"/>
    <w:p w14:paraId="0D9846DB" w14:textId="77777777" w:rsidR="002427E0" w:rsidRDefault="002427E0" w:rsidP="002427E0"/>
    <w:p w14:paraId="25E2ECF8" w14:textId="77777777" w:rsidR="002427E0" w:rsidRDefault="002427E0" w:rsidP="002427E0"/>
    <w:p w14:paraId="0DA99C6C" w14:textId="77777777" w:rsidR="002427E0" w:rsidRDefault="002427E0" w:rsidP="002427E0"/>
    <w:p w14:paraId="3EE282CC" w14:textId="77777777" w:rsidR="002427E0" w:rsidRDefault="002427E0" w:rsidP="002427E0"/>
    <w:p w14:paraId="12C0A25B" w14:textId="77777777" w:rsidR="002427E0" w:rsidRDefault="002427E0" w:rsidP="002427E0"/>
    <w:p w14:paraId="03213329" w14:textId="77777777" w:rsidR="002427E0" w:rsidRDefault="002427E0" w:rsidP="002427E0">
      <w:r>
        <w:br w:type="page"/>
      </w:r>
    </w:p>
    <w:p w14:paraId="2BB464EB" w14:textId="77777777" w:rsidR="002427E0" w:rsidRDefault="002427E0" w:rsidP="002427E0">
      <w:r>
        <w:t>4 Research and innovation</w:t>
      </w:r>
    </w:p>
    <w:p w14:paraId="4290479E" w14:textId="77777777" w:rsidR="002427E0" w:rsidRDefault="002427E0" w:rsidP="002427E0"/>
    <w:p w14:paraId="34184460" w14:textId="77777777" w:rsidR="002427E0" w:rsidRDefault="002427E0" w:rsidP="002427E0">
      <w:r>
        <w:t xml:space="preserve">Most waves of 21st century innovation will support the circular economy, with real </w:t>
      </w:r>
    </w:p>
    <w:p w14:paraId="2203F7C2" w14:textId="77777777" w:rsidR="002427E0" w:rsidRDefault="002427E0" w:rsidP="002427E0">
      <w:r>
        <w:t xml:space="preserve">breakthroughs in biotechnology, nanotechnology, health, new materials, energy </w:t>
      </w:r>
    </w:p>
    <w:p w14:paraId="0D44A200" w14:textId="77777777" w:rsidR="002427E0" w:rsidRDefault="002427E0" w:rsidP="002427E0">
      <w:r>
        <w:t>generation, transmission, storage and electromobility.</w:t>
      </w:r>
    </w:p>
    <w:p w14:paraId="1D078948" w14:textId="77777777" w:rsidR="002427E0" w:rsidRDefault="002427E0" w:rsidP="002427E0"/>
    <w:p w14:paraId="452A5A3C" w14:textId="77777777" w:rsidR="002427E0" w:rsidRDefault="002427E0" w:rsidP="002427E0">
      <w:r>
        <w:t xml:space="preserve">Australia has made several inroads in research and </w:t>
      </w:r>
    </w:p>
    <w:p w14:paraId="04D489CA" w14:textId="77777777" w:rsidR="002427E0" w:rsidRDefault="002427E0" w:rsidP="002427E0">
      <w:r>
        <w:t xml:space="preserve">innovation to drive a circular economy, with private-sector </w:t>
      </w:r>
    </w:p>
    <w:p w14:paraId="68B6C3A0" w14:textId="77777777" w:rsidR="002427E0" w:rsidRDefault="002427E0" w:rsidP="002427E0">
      <w:r>
        <w:t xml:space="preserve">and university-led innovation hubs drawing on the many </w:t>
      </w:r>
    </w:p>
    <w:p w14:paraId="467BC8A3" w14:textId="77777777" w:rsidR="002427E0" w:rsidRDefault="002427E0" w:rsidP="002427E0">
      <w:r>
        <w:t xml:space="preserve">innovations to emerge through the waves of digitalisation </w:t>
      </w:r>
    </w:p>
    <w:p w14:paraId="15CCE431" w14:textId="77777777" w:rsidR="002427E0" w:rsidRDefault="002427E0" w:rsidP="002427E0">
      <w:r>
        <w:t xml:space="preserve">and automation. </w:t>
      </w:r>
    </w:p>
    <w:p w14:paraId="705AF082" w14:textId="77777777" w:rsidR="002427E0" w:rsidRDefault="002427E0" w:rsidP="002427E0"/>
    <w:p w14:paraId="6BC99AB8" w14:textId="77777777" w:rsidR="002427E0" w:rsidRDefault="002427E0" w:rsidP="002427E0">
      <w:r>
        <w:t xml:space="preserve">However, the scale of these initiatives remains small by </w:t>
      </w:r>
    </w:p>
    <w:p w14:paraId="30416979" w14:textId="77777777" w:rsidR="002427E0" w:rsidRDefault="002427E0" w:rsidP="002427E0">
      <w:r>
        <w:t xml:space="preserve">global standards, owing both to Australia’s remoteness </w:t>
      </w:r>
    </w:p>
    <w:p w14:paraId="58781EB2" w14:textId="77777777" w:rsidR="002427E0" w:rsidRDefault="002427E0" w:rsidP="002427E0">
      <w:r>
        <w:t xml:space="preserve">and the limited scale of businesses that might embrace </w:t>
      </w:r>
    </w:p>
    <w:p w14:paraId="133E8768" w14:textId="77777777" w:rsidR="002427E0" w:rsidRDefault="002427E0" w:rsidP="002427E0">
      <w:r>
        <w:t xml:space="preserve">the circular economy. Opportunities exist for more </w:t>
      </w:r>
    </w:p>
    <w:p w14:paraId="60DD541B" w14:textId="77777777" w:rsidR="002427E0" w:rsidRDefault="002427E0" w:rsidP="002427E0">
      <w:r>
        <w:t xml:space="preserve">strategic leadership among Australian manufacturers </w:t>
      </w:r>
    </w:p>
    <w:p w14:paraId="25F079E9" w14:textId="77777777" w:rsidR="002427E0" w:rsidRDefault="002427E0" w:rsidP="002427E0">
      <w:r>
        <w:t xml:space="preserve">and for government incentives to support the design and </w:t>
      </w:r>
    </w:p>
    <w:p w14:paraId="15819AEA" w14:textId="77777777" w:rsidR="002427E0" w:rsidRDefault="002427E0" w:rsidP="002427E0">
      <w:r>
        <w:t xml:space="preserve">development of circular economy technologies. </w:t>
      </w:r>
    </w:p>
    <w:p w14:paraId="2820D07C" w14:textId="77777777" w:rsidR="002427E0" w:rsidRDefault="002427E0" w:rsidP="002427E0"/>
    <w:p w14:paraId="0DEAF7D9" w14:textId="77777777" w:rsidR="002427E0" w:rsidRDefault="002427E0" w:rsidP="002427E0">
      <w:r>
        <w:t>4.1 Infrastructure for innovation</w:t>
      </w:r>
    </w:p>
    <w:p w14:paraId="0A32E84C" w14:textId="77777777" w:rsidR="002427E0" w:rsidRDefault="002427E0" w:rsidP="002427E0"/>
    <w:p w14:paraId="5E066261" w14:textId="77777777" w:rsidR="002427E0" w:rsidRDefault="002427E0" w:rsidP="002427E0">
      <w:r>
        <w:t xml:space="preserve">Overall, Australia’s innovation ecosystem (its institutions, </w:t>
      </w:r>
    </w:p>
    <w:p w14:paraId="35F91AFA" w14:textId="77777777" w:rsidR="002427E0" w:rsidRDefault="002427E0" w:rsidP="002427E0">
      <w:r>
        <w:t xml:space="preserve">human capital, research, infrastructure, and market </w:t>
      </w:r>
    </w:p>
    <w:p w14:paraId="308CA656" w14:textId="77777777" w:rsidR="002427E0" w:rsidRDefault="002427E0" w:rsidP="002427E0">
      <w:r>
        <w:t xml:space="preserve">sophistication) was ranked 25 out of 132 countries in the </w:t>
      </w:r>
    </w:p>
    <w:p w14:paraId="1ED60FF4" w14:textId="77777777" w:rsidR="002427E0" w:rsidRDefault="002427E0" w:rsidP="002427E0">
      <w:r>
        <w:t xml:space="preserve">World Economic Property Organisation’s 2022 global </w:t>
      </w:r>
    </w:p>
    <w:p w14:paraId="152ECDE6" w14:textId="77777777" w:rsidR="002427E0" w:rsidRDefault="002427E0" w:rsidP="002427E0">
      <w:r>
        <w:t xml:space="preserve">innovation index (WEPO, 2022). Australia was marked down </w:t>
      </w:r>
    </w:p>
    <w:p w14:paraId="3F9DA441" w14:textId="77777777" w:rsidR="002427E0" w:rsidRDefault="002427E0" w:rsidP="002427E0">
      <w:r>
        <w:lastRenderedPageBreak/>
        <w:t xml:space="preserve">in market and business sophistication, which suppressed </w:t>
      </w:r>
    </w:p>
    <w:p w14:paraId="1DB33831" w14:textId="77777777" w:rsidR="002427E0" w:rsidRDefault="002427E0" w:rsidP="002427E0">
      <w:r>
        <w:t xml:space="preserve">the nation’s creative, knowledge and technology outputs, </w:t>
      </w:r>
    </w:p>
    <w:p w14:paraId="7F7F7CD3" w14:textId="77777777" w:rsidR="002427E0" w:rsidRDefault="002427E0" w:rsidP="002427E0">
      <w:r>
        <w:t xml:space="preserve">leading to underperformance by the world’s 13th biggest </w:t>
      </w:r>
    </w:p>
    <w:p w14:paraId="58E4A05D" w14:textId="77777777" w:rsidR="002427E0" w:rsidRDefault="002427E0" w:rsidP="002427E0">
      <w:r>
        <w:t xml:space="preserve">economy. Australia’s public investment in R&amp;D is low by </w:t>
      </w:r>
    </w:p>
    <w:p w14:paraId="55E8F769" w14:textId="77777777" w:rsidR="002427E0" w:rsidRDefault="002427E0" w:rsidP="002427E0">
      <w:r>
        <w:t xml:space="preserve">international comparison, both in absolute value and share </w:t>
      </w:r>
    </w:p>
    <w:p w14:paraId="65685900" w14:textId="77777777" w:rsidR="002427E0" w:rsidRDefault="002427E0" w:rsidP="002427E0">
      <w:r>
        <w:t xml:space="preserve">of GDP, and is falling (The Treasury, 2023). While progress is </w:t>
      </w:r>
    </w:p>
    <w:p w14:paraId="6F2B3761" w14:textId="77777777" w:rsidR="002427E0" w:rsidRDefault="002427E0" w:rsidP="002427E0">
      <w:r>
        <w:t xml:space="preserve">being made at the design end of innovation, less is evident </w:t>
      </w:r>
    </w:p>
    <w:p w14:paraId="67F87108" w14:textId="77777777" w:rsidR="002427E0" w:rsidRDefault="002427E0" w:rsidP="002427E0">
      <w:r>
        <w:t xml:space="preserve">at the production end, where more industrial symbiosis </w:t>
      </w:r>
    </w:p>
    <w:p w14:paraId="41153638" w14:textId="77777777" w:rsidR="002427E0" w:rsidRDefault="002427E0" w:rsidP="002427E0">
      <w:r>
        <w:t xml:space="preserve">may be needed. </w:t>
      </w:r>
    </w:p>
    <w:p w14:paraId="65CDD4EA" w14:textId="77777777" w:rsidR="002427E0" w:rsidRDefault="002427E0" w:rsidP="002427E0"/>
    <w:p w14:paraId="246DF54B" w14:textId="77777777" w:rsidR="002427E0" w:rsidRDefault="002427E0" w:rsidP="002427E0">
      <w:r>
        <w:t xml:space="preserve">Several of Australia’s innovation hubs support circular </w:t>
      </w:r>
    </w:p>
    <w:p w14:paraId="29680162" w14:textId="77777777" w:rsidR="002427E0" w:rsidRDefault="002427E0" w:rsidP="002427E0">
      <w:r>
        <w:t xml:space="preserve">economy innovation, including the Sydney Startup Hub, </w:t>
      </w:r>
    </w:p>
    <w:p w14:paraId="1609DCDA" w14:textId="77777777" w:rsidR="002427E0" w:rsidRDefault="002427E0" w:rsidP="002427E0">
      <w:r>
        <w:t xml:space="preserve">the University of Sydney’s Sydney Knowledge Hub, the </w:t>
      </w:r>
    </w:p>
    <w:p w14:paraId="136A5F48" w14:textId="77777777" w:rsidR="002427E0" w:rsidRDefault="002427E0" w:rsidP="002427E0">
      <w:r>
        <w:t xml:space="preserve">Melbourne Connect innovation hub and the RMIT Activator. </w:t>
      </w:r>
    </w:p>
    <w:p w14:paraId="72D5F697" w14:textId="77777777" w:rsidR="002427E0" w:rsidRDefault="002427E0" w:rsidP="002427E0">
      <w:r>
        <w:t xml:space="preserve">Several other Australian universities have created similar </w:t>
      </w:r>
    </w:p>
    <w:p w14:paraId="1561E9DB" w14:textId="77777777" w:rsidR="002427E0" w:rsidRDefault="002427E0" w:rsidP="002427E0">
      <w:r>
        <w:t xml:space="preserve">innovation districts or hubs. They typically focus on a mix </w:t>
      </w:r>
    </w:p>
    <w:p w14:paraId="685538B8" w14:textId="77777777" w:rsidR="002427E0" w:rsidRDefault="002427E0" w:rsidP="002427E0">
      <w:r>
        <w:t xml:space="preserve">of high-tech development, commercialisation of research </w:t>
      </w:r>
    </w:p>
    <w:p w14:paraId="286DD398" w14:textId="77777777" w:rsidR="002427E0" w:rsidRDefault="002427E0" w:rsidP="002427E0">
      <w:r>
        <w:t xml:space="preserve">and support for entrepreneurs. Government initiatives play </w:t>
      </w:r>
    </w:p>
    <w:p w14:paraId="185B4583" w14:textId="77777777" w:rsidR="002427E0" w:rsidRDefault="002427E0" w:rsidP="002427E0">
      <w:r>
        <w:t xml:space="preserve">their part, too, with resources such as funding, networking </w:t>
      </w:r>
    </w:p>
    <w:p w14:paraId="00867D86" w14:textId="77777777" w:rsidR="002427E0" w:rsidRDefault="002427E0" w:rsidP="002427E0">
      <w:r>
        <w:t xml:space="preserve">events and educational programs to help promote </w:t>
      </w:r>
    </w:p>
    <w:p w14:paraId="428A235E" w14:textId="77777777" w:rsidR="002427E0" w:rsidRDefault="002427E0" w:rsidP="002427E0">
      <w:r>
        <w:t>key industries (Nnanna et al., 2012).</w:t>
      </w:r>
    </w:p>
    <w:p w14:paraId="487BB500" w14:textId="77777777" w:rsidR="002427E0" w:rsidRDefault="002427E0" w:rsidP="002427E0"/>
    <w:p w14:paraId="4CDB9CDD" w14:textId="77777777" w:rsidR="002427E0" w:rsidRDefault="002427E0" w:rsidP="002427E0">
      <w:r>
        <w:t xml:space="preserve">There has been only a slow uptake of business-to-business </w:t>
      </w:r>
    </w:p>
    <w:p w14:paraId="201D984A" w14:textId="77777777" w:rsidR="002427E0" w:rsidRDefault="002427E0" w:rsidP="002427E0">
      <w:r>
        <w:t xml:space="preserve">resource sharing platforms for production and no strong </w:t>
      </w:r>
    </w:p>
    <w:p w14:paraId="2A6805BB" w14:textId="77777777" w:rsidR="002427E0" w:rsidRDefault="002427E0" w:rsidP="002427E0">
      <w:r>
        <w:t xml:space="preserve">examples of co-located industrial symbiosis, eco-industrial </w:t>
      </w:r>
    </w:p>
    <w:p w14:paraId="73B0AF45" w14:textId="77777777" w:rsidR="002427E0" w:rsidRDefault="002427E0" w:rsidP="002427E0">
      <w:r>
        <w:t xml:space="preserve">parks, hubs and eco-industrial towns (King et al., 2020). </w:t>
      </w:r>
    </w:p>
    <w:p w14:paraId="5C40F030" w14:textId="77777777" w:rsidR="002427E0" w:rsidRDefault="002427E0" w:rsidP="002427E0">
      <w:r>
        <w:t xml:space="preserve">This creates a significant opportunity for regional and </w:t>
      </w:r>
    </w:p>
    <w:p w14:paraId="424B40AC" w14:textId="77777777" w:rsidR="002427E0" w:rsidRDefault="002427E0" w:rsidP="002427E0">
      <w:r>
        <w:t xml:space="preserve">secondary cities to achieve economies of scale as shared </w:t>
      </w:r>
    </w:p>
    <w:p w14:paraId="5BFCDB27" w14:textId="77777777" w:rsidR="002427E0" w:rsidRDefault="002427E0" w:rsidP="002427E0">
      <w:r>
        <w:lastRenderedPageBreak/>
        <w:t>resource recovery hubs. Recycling capabilities and end-</w:t>
      </w:r>
    </w:p>
    <w:p w14:paraId="0E704AC0" w14:textId="77777777" w:rsidR="002427E0" w:rsidRDefault="002427E0" w:rsidP="002427E0">
      <w:r>
        <w:t xml:space="preserve">of-life waste management are improving with policy, </w:t>
      </w:r>
    </w:p>
    <w:p w14:paraId="04F06A97" w14:textId="77777777" w:rsidR="002427E0" w:rsidRDefault="002427E0" w:rsidP="002427E0">
      <w:r>
        <w:t xml:space="preserve">government funding and co-investment. However, there </w:t>
      </w:r>
    </w:p>
    <w:p w14:paraId="1635D73C" w14:textId="77777777" w:rsidR="002427E0" w:rsidRDefault="002427E0" w:rsidP="002427E0">
      <w:r>
        <w:t xml:space="preserve">needs to be greater co-located manufacturing capability </w:t>
      </w:r>
    </w:p>
    <w:p w14:paraId="2A8ECB00" w14:textId="77777777" w:rsidR="002427E0" w:rsidRDefault="002427E0" w:rsidP="002427E0">
      <w:r>
        <w:t xml:space="preserve">to realise the value. Again, some businesses are reusing </w:t>
      </w:r>
    </w:p>
    <w:p w14:paraId="430E8D4D" w14:textId="77777777" w:rsidR="002427E0" w:rsidRDefault="002427E0" w:rsidP="002427E0">
      <w:r>
        <w:t>end</w:t>
      </w:r>
      <w:r>
        <w:rPr>
          <w:rFonts w:ascii="Cambria Math" w:hAnsi="Cambria Math" w:cs="Cambria Math"/>
        </w:rPr>
        <w:t>‑</w:t>
      </w:r>
      <w:r>
        <w:t xml:space="preserve">of-life materials within their own operations </w:t>
      </w:r>
    </w:p>
    <w:p w14:paraId="204F95B2" w14:textId="77777777" w:rsidR="002427E0" w:rsidRDefault="002427E0" w:rsidP="002427E0">
      <w:r>
        <w:t xml:space="preserve">(for example, in the building sector and in sewerage), </w:t>
      </w:r>
    </w:p>
    <w:p w14:paraId="282E9586" w14:textId="77777777" w:rsidR="002427E0" w:rsidRDefault="002427E0" w:rsidP="002427E0">
      <w:r>
        <w:t xml:space="preserve">but more innovative shared infrastructure and business </w:t>
      </w:r>
    </w:p>
    <w:p w14:paraId="1E2AF093" w14:textId="77777777" w:rsidR="002427E0" w:rsidRDefault="002427E0" w:rsidP="002427E0">
      <w:r>
        <w:t xml:space="preserve">models are needed. </w:t>
      </w:r>
    </w:p>
    <w:p w14:paraId="705C0866" w14:textId="77777777" w:rsidR="002427E0" w:rsidRDefault="002427E0" w:rsidP="002427E0"/>
    <w:p w14:paraId="15BB1875" w14:textId="77777777" w:rsidR="002427E0" w:rsidRDefault="002427E0" w:rsidP="002427E0">
      <w:r>
        <w:t xml:space="preserve">4.2 Innovation in design for </w:t>
      </w:r>
    </w:p>
    <w:p w14:paraId="45A60D75" w14:textId="77777777" w:rsidR="002427E0" w:rsidRDefault="002427E0" w:rsidP="002427E0">
      <w:r>
        <w:t xml:space="preserve">circular materials, products, </w:t>
      </w:r>
    </w:p>
    <w:p w14:paraId="0E5F09E3" w14:textId="77777777" w:rsidR="002427E0" w:rsidRDefault="002427E0" w:rsidP="002427E0">
      <w:r>
        <w:t>and processes</w:t>
      </w:r>
    </w:p>
    <w:p w14:paraId="6F0B0EC5" w14:textId="77777777" w:rsidR="002427E0" w:rsidRDefault="002427E0" w:rsidP="002427E0"/>
    <w:p w14:paraId="16429C72" w14:textId="77777777" w:rsidR="002427E0" w:rsidRDefault="002427E0" w:rsidP="002427E0">
      <w:r>
        <w:t xml:space="preserve">The principles of design for a circular economy are the </w:t>
      </w:r>
    </w:p>
    <w:p w14:paraId="14788514" w14:textId="77777777" w:rsidR="002427E0" w:rsidRDefault="002427E0" w:rsidP="002427E0">
      <w:r>
        <w:t xml:space="preserve">longevity, renewability and recyclability of products and </w:t>
      </w:r>
    </w:p>
    <w:p w14:paraId="6E960490" w14:textId="77777777" w:rsidR="002427E0" w:rsidRDefault="002427E0" w:rsidP="002427E0">
      <w:r>
        <w:t xml:space="preserve">materials. Designers opt for non-toxic, renewable, or </w:t>
      </w:r>
    </w:p>
    <w:p w14:paraId="0C3A0047" w14:textId="77777777" w:rsidR="002427E0" w:rsidRDefault="002427E0" w:rsidP="002427E0">
      <w:r>
        <w:t xml:space="preserve">recycled materials that have minimal environmental impact. </w:t>
      </w:r>
    </w:p>
    <w:p w14:paraId="28294FED" w14:textId="77777777" w:rsidR="002427E0" w:rsidRDefault="002427E0" w:rsidP="002427E0">
      <w:r>
        <w:t xml:space="preserve">They pursue modularity and adaptability, allowing for easy </w:t>
      </w:r>
    </w:p>
    <w:p w14:paraId="53EC1069" w14:textId="77777777" w:rsidR="002427E0" w:rsidRDefault="002427E0" w:rsidP="002427E0">
      <w:r>
        <w:t xml:space="preserve">repair or upgrade of products and prolonging their useful </w:t>
      </w:r>
    </w:p>
    <w:p w14:paraId="223E79C4" w14:textId="77777777" w:rsidR="002427E0" w:rsidRDefault="002427E0" w:rsidP="002427E0">
      <w:r>
        <w:t xml:space="preserve">life. Products are designed to consume as little energy as </w:t>
      </w:r>
    </w:p>
    <w:p w14:paraId="51D22413" w14:textId="77777777" w:rsidR="002427E0" w:rsidRDefault="002427E0" w:rsidP="002427E0">
      <w:r>
        <w:t xml:space="preserve">possible through their life cycle. Service-based business </w:t>
      </w:r>
    </w:p>
    <w:p w14:paraId="05BEDEDF" w14:textId="77777777" w:rsidR="002427E0" w:rsidRDefault="002427E0" w:rsidP="002427E0">
      <w:r>
        <w:t xml:space="preserve">models allow products to be leased or shared rather than </w:t>
      </w:r>
    </w:p>
    <w:p w14:paraId="0678CF0E" w14:textId="77777777" w:rsidR="002427E0" w:rsidRDefault="002427E0" w:rsidP="002427E0">
      <w:r>
        <w:t xml:space="preserve">owned, maximising usage and reducing disposability </w:t>
      </w:r>
    </w:p>
    <w:p w14:paraId="63AC0ED8" w14:textId="77777777" w:rsidR="002427E0" w:rsidRDefault="002427E0" w:rsidP="002427E0">
      <w:r>
        <w:t>(Den Hollander et al., 2017).</w:t>
      </w:r>
    </w:p>
    <w:p w14:paraId="5AC26E9A" w14:textId="77777777" w:rsidR="002427E0" w:rsidRDefault="002427E0" w:rsidP="002427E0"/>
    <w:p w14:paraId="7019E6A1" w14:textId="77777777" w:rsidR="002427E0" w:rsidRDefault="002427E0" w:rsidP="002427E0">
      <w:r>
        <w:t xml:space="preserve">Innovations that pursue these principles are becoming </w:t>
      </w:r>
    </w:p>
    <w:p w14:paraId="2CB1A2C7" w14:textId="77777777" w:rsidR="002427E0" w:rsidRDefault="002427E0" w:rsidP="002427E0">
      <w:r>
        <w:t xml:space="preserve">more common in the sectors prioritised in Section 2 </w:t>
      </w:r>
    </w:p>
    <w:p w14:paraId="35BE8289" w14:textId="77777777" w:rsidR="002427E0" w:rsidRDefault="002427E0" w:rsidP="002427E0">
      <w:r>
        <w:lastRenderedPageBreak/>
        <w:t xml:space="preserve">(see Table 6), but they are few and business-as-usual </w:t>
      </w:r>
    </w:p>
    <w:p w14:paraId="68A29E3B" w14:textId="77777777" w:rsidR="002427E0" w:rsidRDefault="002427E0" w:rsidP="002427E0">
      <w:r>
        <w:t xml:space="preserve">generally prevails. Examples often sit at the interface of </w:t>
      </w:r>
    </w:p>
    <w:p w14:paraId="419D1CD1" w14:textId="77777777" w:rsidR="002427E0" w:rsidRDefault="002427E0" w:rsidP="002427E0">
      <w:r>
        <w:t xml:space="preserve">chemical, biological and engineering disciplines and involve </w:t>
      </w:r>
    </w:p>
    <w:p w14:paraId="43676088" w14:textId="77777777" w:rsidR="002427E0" w:rsidRDefault="002427E0" w:rsidP="002427E0">
      <w:r>
        <w:t xml:space="preserve">digital opportunities as well. For example, the development </w:t>
      </w:r>
    </w:p>
    <w:p w14:paraId="6FEF1CBE" w14:textId="77777777" w:rsidR="002427E0" w:rsidRDefault="002427E0" w:rsidP="002427E0">
      <w:r>
        <w:t xml:space="preserve">of membrane technology for industrial applications mimics </w:t>
      </w:r>
    </w:p>
    <w:p w14:paraId="432E8EF9" w14:textId="77777777" w:rsidR="002427E0" w:rsidRDefault="002427E0" w:rsidP="002427E0">
      <w:r>
        <w:t xml:space="preserve">the functionality of membranes in biological processes at </w:t>
      </w:r>
    </w:p>
    <w:p w14:paraId="6C2FBA4D" w14:textId="77777777" w:rsidR="002427E0" w:rsidRDefault="002427E0" w:rsidP="002427E0">
      <w:r>
        <w:t xml:space="preserve">the ANU Centre for Entrepreneurial Agri-Technology and </w:t>
      </w:r>
    </w:p>
    <w:p w14:paraId="7E0AFFA0" w14:textId="77777777" w:rsidR="002427E0" w:rsidRDefault="002427E0" w:rsidP="002427E0">
      <w:r>
        <w:t xml:space="preserve">the UNSW Centre for Membrane Science and Technology </w:t>
      </w:r>
    </w:p>
    <w:p w14:paraId="06FD8D72" w14:textId="77777777" w:rsidR="002427E0" w:rsidRDefault="002427E0" w:rsidP="002427E0">
      <w:r>
        <w:t>(Voicu and Thakur, 2023).</w:t>
      </w:r>
    </w:p>
    <w:p w14:paraId="48280CAE" w14:textId="77777777" w:rsidR="002427E0" w:rsidRDefault="002427E0" w:rsidP="002427E0"/>
    <w:p w14:paraId="437B46E1" w14:textId="77777777" w:rsidR="002427E0" w:rsidRDefault="002427E0" w:rsidP="002427E0"/>
    <w:p w14:paraId="6B5AED25" w14:textId="77777777" w:rsidR="002427E0" w:rsidRDefault="002427E0" w:rsidP="002427E0">
      <w:r>
        <w:br w:type="page"/>
      </w:r>
    </w:p>
    <w:p w14:paraId="1A488241" w14:textId="77777777" w:rsidR="002427E0" w:rsidRDefault="002427E0" w:rsidP="002427E0">
      <w:r>
        <w:t>Table 6 Assessment of Australia’s circular economy innovation capacity for key opportunities</w:t>
      </w:r>
    </w:p>
    <w:p w14:paraId="6AB9BAF9" w14:textId="77777777" w:rsidR="002427E0" w:rsidRDefault="002427E0" w:rsidP="002427E0"/>
    <w:p w14:paraId="7246C79C" w14:textId="77777777" w:rsidR="002427E0" w:rsidRDefault="002427E0" w:rsidP="002427E0">
      <w:r>
        <w:t xml:space="preserve">OVERALL </w:t>
      </w:r>
    </w:p>
    <w:p w14:paraId="20648DC1" w14:textId="77777777" w:rsidR="002427E0" w:rsidRDefault="002427E0" w:rsidP="002427E0">
      <w:r>
        <w:t xml:space="preserve">INNOVATION </w:t>
      </w:r>
    </w:p>
    <w:p w14:paraId="4C9EF61C" w14:textId="77777777" w:rsidR="002427E0" w:rsidRDefault="002427E0" w:rsidP="002427E0">
      <w:r>
        <w:t>CAPACITY</w:t>
      </w:r>
    </w:p>
    <w:p w14:paraId="09547794" w14:textId="77777777" w:rsidR="002427E0" w:rsidRDefault="002427E0" w:rsidP="002427E0"/>
    <w:p w14:paraId="087C0F5B" w14:textId="77777777" w:rsidR="002427E0" w:rsidRDefault="002427E0" w:rsidP="002427E0">
      <w:r>
        <w:t xml:space="preserve">DESIGN FOR </w:t>
      </w:r>
    </w:p>
    <w:p w14:paraId="1A65DE71" w14:textId="77777777" w:rsidR="002427E0" w:rsidRDefault="002427E0" w:rsidP="002427E0">
      <w:r>
        <w:t>CIRCULAR ECONOMY</w:t>
      </w:r>
    </w:p>
    <w:p w14:paraId="51135A5C" w14:textId="77777777" w:rsidR="002427E0" w:rsidRDefault="002427E0" w:rsidP="002427E0"/>
    <w:p w14:paraId="6E7E55EF" w14:textId="77777777" w:rsidR="002427E0" w:rsidRDefault="002427E0" w:rsidP="002427E0">
      <w:r>
        <w:t>LOOP-CLOSING</w:t>
      </w:r>
    </w:p>
    <w:p w14:paraId="7FB39BD8" w14:textId="77777777" w:rsidR="002427E0" w:rsidRDefault="002427E0" w:rsidP="002427E0"/>
    <w:p w14:paraId="286EAE92" w14:textId="77777777" w:rsidR="002427E0" w:rsidRDefault="002427E0" w:rsidP="002427E0">
      <w:r>
        <w:t>DIGITAL INNOVATION</w:t>
      </w:r>
    </w:p>
    <w:p w14:paraId="392BEFAE" w14:textId="77777777" w:rsidR="002427E0" w:rsidRDefault="002427E0" w:rsidP="002427E0"/>
    <w:p w14:paraId="6596BB7A" w14:textId="77777777" w:rsidR="002427E0" w:rsidRDefault="002427E0" w:rsidP="002427E0">
      <w:r>
        <w:t xml:space="preserve">BUSINESS MODEL </w:t>
      </w:r>
    </w:p>
    <w:p w14:paraId="62A32C48" w14:textId="77777777" w:rsidR="002427E0" w:rsidRDefault="002427E0" w:rsidP="002427E0">
      <w:r>
        <w:t>INNOVATION</w:t>
      </w:r>
    </w:p>
    <w:p w14:paraId="28E6B4C1" w14:textId="77777777" w:rsidR="002427E0" w:rsidRDefault="002427E0" w:rsidP="002427E0"/>
    <w:p w14:paraId="35B1077C" w14:textId="77777777" w:rsidR="002427E0" w:rsidRDefault="002427E0" w:rsidP="002427E0">
      <w:r>
        <w:t xml:space="preserve">Mining </w:t>
      </w:r>
    </w:p>
    <w:p w14:paraId="637902CD" w14:textId="77777777" w:rsidR="002427E0" w:rsidRDefault="002427E0" w:rsidP="002427E0">
      <w:r>
        <w:t>by</w:t>
      </w:r>
      <w:r>
        <w:rPr>
          <w:rFonts w:ascii="Cambria Math" w:hAnsi="Cambria Math" w:cs="Cambria Math"/>
        </w:rPr>
        <w:t>‑</w:t>
      </w:r>
      <w:r>
        <w:t>products</w:t>
      </w:r>
    </w:p>
    <w:p w14:paraId="346D5BBF" w14:textId="77777777" w:rsidR="002427E0" w:rsidRDefault="002427E0" w:rsidP="002427E0"/>
    <w:p w14:paraId="62659017" w14:textId="77777777" w:rsidR="002427E0" w:rsidRDefault="002427E0" w:rsidP="002427E0">
      <w:r>
        <w:t>High</w:t>
      </w:r>
    </w:p>
    <w:p w14:paraId="6D55BD29" w14:textId="77777777" w:rsidR="002427E0" w:rsidRDefault="002427E0" w:rsidP="002427E0"/>
    <w:p w14:paraId="0D46C2F0" w14:textId="77777777" w:rsidR="002427E0" w:rsidRDefault="002427E0" w:rsidP="002427E0">
      <w:r>
        <w:t xml:space="preserve">Mine planning is </w:t>
      </w:r>
    </w:p>
    <w:p w14:paraId="6EB11A2C" w14:textId="77777777" w:rsidR="002427E0" w:rsidRDefault="002427E0" w:rsidP="002427E0">
      <w:r>
        <w:t xml:space="preserve">designed for net </w:t>
      </w:r>
    </w:p>
    <w:p w14:paraId="1B45F18A" w14:textId="77777777" w:rsidR="002427E0" w:rsidRDefault="002427E0" w:rsidP="002427E0">
      <w:r>
        <w:t>positive impact.</w:t>
      </w:r>
    </w:p>
    <w:p w14:paraId="654FEFCE" w14:textId="77777777" w:rsidR="002427E0" w:rsidRDefault="002427E0" w:rsidP="002427E0"/>
    <w:p w14:paraId="46AFA646" w14:textId="77777777" w:rsidR="002427E0" w:rsidRDefault="002427E0" w:rsidP="002427E0">
      <w:r>
        <w:t xml:space="preserve">Use of by-products as </w:t>
      </w:r>
    </w:p>
    <w:p w14:paraId="5B8AAF9C" w14:textId="77777777" w:rsidR="002427E0" w:rsidRDefault="002427E0" w:rsidP="002427E0">
      <w:r>
        <w:lastRenderedPageBreak/>
        <w:t>building aggregates.</w:t>
      </w:r>
    </w:p>
    <w:p w14:paraId="727FC7E3" w14:textId="77777777" w:rsidR="002427E0" w:rsidRDefault="002427E0" w:rsidP="002427E0"/>
    <w:p w14:paraId="2B2455F6" w14:textId="77777777" w:rsidR="002427E0" w:rsidRDefault="002427E0" w:rsidP="002427E0">
      <w:r>
        <w:t xml:space="preserve">Material passports </w:t>
      </w:r>
    </w:p>
    <w:p w14:paraId="2C029A02" w14:textId="77777777" w:rsidR="002427E0" w:rsidRDefault="002427E0" w:rsidP="002427E0">
      <w:r>
        <w:t xml:space="preserve">and material </w:t>
      </w:r>
    </w:p>
    <w:p w14:paraId="7ADAF7D2" w14:textId="77777777" w:rsidR="002427E0" w:rsidRDefault="002427E0" w:rsidP="002427E0">
      <w:r>
        <w:t xml:space="preserve">characterisation, </w:t>
      </w:r>
    </w:p>
    <w:p w14:paraId="3D621CDD" w14:textId="77777777" w:rsidR="002427E0" w:rsidRDefault="002427E0" w:rsidP="002427E0">
      <w:r>
        <w:t>provenance.</w:t>
      </w:r>
    </w:p>
    <w:p w14:paraId="77FA2193" w14:textId="77777777" w:rsidR="002427E0" w:rsidRDefault="002427E0" w:rsidP="002427E0"/>
    <w:p w14:paraId="51E6F5B1" w14:textId="77777777" w:rsidR="002427E0" w:rsidRDefault="002427E0" w:rsidP="002427E0">
      <w:r>
        <w:t xml:space="preserve">From extraction to </w:t>
      </w:r>
    </w:p>
    <w:p w14:paraId="246C79B8" w14:textId="77777777" w:rsidR="002427E0" w:rsidRDefault="002427E0" w:rsidP="002427E0">
      <w:r>
        <w:t xml:space="preserve">material supplier </w:t>
      </w:r>
    </w:p>
    <w:p w14:paraId="70864954" w14:textId="77777777" w:rsidR="002427E0" w:rsidRDefault="002427E0" w:rsidP="002427E0">
      <w:r>
        <w:t xml:space="preserve">(virgin and </w:t>
      </w:r>
    </w:p>
    <w:p w14:paraId="6AB81246" w14:textId="77777777" w:rsidR="002427E0" w:rsidRDefault="002427E0" w:rsidP="002427E0">
      <w:r>
        <w:t>secondary).</w:t>
      </w:r>
    </w:p>
    <w:p w14:paraId="32A203E3" w14:textId="77777777" w:rsidR="002427E0" w:rsidRDefault="002427E0" w:rsidP="002427E0"/>
    <w:p w14:paraId="0C7BE9FE" w14:textId="77777777" w:rsidR="002427E0" w:rsidRDefault="002427E0" w:rsidP="002427E0">
      <w:r>
        <w:t xml:space="preserve">Circular </w:t>
      </w:r>
    </w:p>
    <w:p w14:paraId="08CC768A" w14:textId="77777777" w:rsidR="002427E0" w:rsidRDefault="002427E0" w:rsidP="002427E0">
      <w:r>
        <w:t xml:space="preserve">buildings and </w:t>
      </w:r>
    </w:p>
    <w:p w14:paraId="26EC47A1" w14:textId="77777777" w:rsidR="002427E0" w:rsidRDefault="002427E0" w:rsidP="002427E0">
      <w:r>
        <w:t>construction</w:t>
      </w:r>
    </w:p>
    <w:p w14:paraId="5184A781" w14:textId="77777777" w:rsidR="002427E0" w:rsidRDefault="002427E0" w:rsidP="002427E0"/>
    <w:p w14:paraId="691AECA8" w14:textId="77777777" w:rsidR="002427E0" w:rsidRDefault="002427E0" w:rsidP="002427E0">
      <w:r>
        <w:t>Medium</w:t>
      </w:r>
    </w:p>
    <w:p w14:paraId="48F5DF58" w14:textId="77777777" w:rsidR="002427E0" w:rsidRDefault="002427E0" w:rsidP="002427E0"/>
    <w:p w14:paraId="1B86058B" w14:textId="77777777" w:rsidR="002427E0" w:rsidRDefault="002427E0" w:rsidP="002427E0">
      <w:r>
        <w:t xml:space="preserve">Modular, prefabricated </w:t>
      </w:r>
    </w:p>
    <w:p w14:paraId="7F8F5F6A" w14:textId="77777777" w:rsidR="002427E0" w:rsidRDefault="002427E0" w:rsidP="002427E0">
      <w:r>
        <w:t xml:space="preserve">buildings and </w:t>
      </w:r>
    </w:p>
    <w:p w14:paraId="3A4C4F02" w14:textId="77777777" w:rsidR="002427E0" w:rsidRDefault="002427E0" w:rsidP="002427E0">
      <w:r>
        <w:t xml:space="preserve">components, long </w:t>
      </w:r>
    </w:p>
    <w:p w14:paraId="1C7FCFFA" w14:textId="77777777" w:rsidR="002427E0" w:rsidRDefault="002427E0" w:rsidP="002427E0">
      <w:r>
        <w:t>building lifetimes.</w:t>
      </w:r>
    </w:p>
    <w:p w14:paraId="6E5A71E6" w14:textId="77777777" w:rsidR="002427E0" w:rsidRDefault="002427E0" w:rsidP="002427E0"/>
    <w:p w14:paraId="1ED07AB8" w14:textId="77777777" w:rsidR="002427E0" w:rsidRDefault="002427E0" w:rsidP="002427E0">
      <w:r>
        <w:t xml:space="preserve">Use of recycled </w:t>
      </w:r>
    </w:p>
    <w:p w14:paraId="3F00A98E" w14:textId="77777777" w:rsidR="002427E0" w:rsidRDefault="002427E0" w:rsidP="002427E0">
      <w:r>
        <w:t xml:space="preserve">materials and </w:t>
      </w:r>
    </w:p>
    <w:p w14:paraId="177575B8" w14:textId="77777777" w:rsidR="002427E0" w:rsidRDefault="002427E0" w:rsidP="002427E0">
      <w:r>
        <w:t>end</w:t>
      </w:r>
      <w:r>
        <w:rPr>
          <w:rFonts w:ascii="Cambria Math" w:hAnsi="Cambria Math" w:cs="Cambria Math"/>
        </w:rPr>
        <w:t>‑</w:t>
      </w:r>
      <w:r>
        <w:t>of</w:t>
      </w:r>
      <w:r>
        <w:rPr>
          <w:rFonts w:ascii="Cambria Math" w:hAnsi="Cambria Math" w:cs="Cambria Math"/>
        </w:rPr>
        <w:t>‑</w:t>
      </w:r>
      <w:r>
        <w:t xml:space="preserve">life separation </w:t>
      </w:r>
    </w:p>
    <w:p w14:paraId="1031D21D" w14:textId="77777777" w:rsidR="002427E0" w:rsidRDefault="002427E0" w:rsidP="002427E0">
      <w:r>
        <w:t>and reuse of materials.</w:t>
      </w:r>
    </w:p>
    <w:p w14:paraId="625653D6" w14:textId="77777777" w:rsidR="002427E0" w:rsidRDefault="002427E0" w:rsidP="002427E0"/>
    <w:p w14:paraId="24DB2684" w14:textId="77777777" w:rsidR="002427E0" w:rsidRDefault="002427E0" w:rsidP="002427E0">
      <w:r>
        <w:lastRenderedPageBreak/>
        <w:t xml:space="preserve">Building scorecards, </w:t>
      </w:r>
    </w:p>
    <w:p w14:paraId="06614D67" w14:textId="77777777" w:rsidR="002427E0" w:rsidRDefault="002427E0" w:rsidP="002427E0">
      <w:r>
        <w:t xml:space="preserve">material passports, </w:t>
      </w:r>
    </w:p>
    <w:p w14:paraId="5DE32BC7" w14:textId="77777777" w:rsidR="002427E0" w:rsidRDefault="002427E0" w:rsidP="002427E0">
      <w:r>
        <w:t xml:space="preserve">measurement of </w:t>
      </w:r>
    </w:p>
    <w:p w14:paraId="6F135672" w14:textId="77777777" w:rsidR="002427E0" w:rsidRDefault="002427E0" w:rsidP="002427E0">
      <w:r>
        <w:t xml:space="preserve">embodied materials, </w:t>
      </w:r>
    </w:p>
    <w:p w14:paraId="53E8357F" w14:textId="77777777" w:rsidR="002427E0" w:rsidRDefault="002427E0" w:rsidP="002427E0">
      <w:r>
        <w:t>waste, and emissions.</w:t>
      </w:r>
    </w:p>
    <w:p w14:paraId="0E591A23" w14:textId="77777777" w:rsidR="002427E0" w:rsidRDefault="002427E0" w:rsidP="002427E0"/>
    <w:p w14:paraId="0B4C71C2" w14:textId="77777777" w:rsidR="002427E0" w:rsidRDefault="002427E0" w:rsidP="002427E0">
      <w:r>
        <w:t xml:space="preserve">Vertical integration </w:t>
      </w:r>
    </w:p>
    <w:p w14:paraId="0EB4C611" w14:textId="77777777" w:rsidR="002427E0" w:rsidRDefault="002427E0" w:rsidP="002427E0">
      <w:r>
        <w:t xml:space="preserve">with material </w:t>
      </w:r>
    </w:p>
    <w:p w14:paraId="481F428E" w14:textId="77777777" w:rsidR="002427E0" w:rsidRDefault="002427E0" w:rsidP="002427E0">
      <w:r>
        <w:t xml:space="preserve">and component </w:t>
      </w:r>
    </w:p>
    <w:p w14:paraId="72492D41" w14:textId="77777777" w:rsidR="002427E0" w:rsidRDefault="002427E0" w:rsidP="002427E0">
      <w:r>
        <w:t xml:space="preserve">suppliers, Waste </w:t>
      </w:r>
    </w:p>
    <w:p w14:paraId="7C5A177D" w14:textId="77777777" w:rsidR="002427E0" w:rsidRDefault="002427E0" w:rsidP="002427E0">
      <w:r>
        <w:t xml:space="preserve">Management and </w:t>
      </w:r>
    </w:p>
    <w:p w14:paraId="2744006F" w14:textId="77777777" w:rsidR="002427E0" w:rsidRDefault="002427E0" w:rsidP="002427E0">
      <w:r>
        <w:t xml:space="preserve">Resource Recovery </w:t>
      </w:r>
    </w:p>
    <w:p w14:paraId="76D17D0F" w14:textId="77777777" w:rsidR="002427E0" w:rsidRDefault="002427E0" w:rsidP="002427E0">
      <w:r>
        <w:t>sector.</w:t>
      </w:r>
    </w:p>
    <w:p w14:paraId="5DB7A760" w14:textId="77777777" w:rsidR="002427E0" w:rsidRDefault="002427E0" w:rsidP="002427E0"/>
    <w:p w14:paraId="699D02B0" w14:textId="77777777" w:rsidR="002427E0" w:rsidRDefault="002427E0" w:rsidP="002427E0">
      <w:r>
        <w:t xml:space="preserve">Lithium-ion </w:t>
      </w:r>
    </w:p>
    <w:p w14:paraId="477CFA98" w14:textId="77777777" w:rsidR="002427E0" w:rsidRDefault="002427E0" w:rsidP="002427E0">
      <w:r>
        <w:t>batteries</w:t>
      </w:r>
    </w:p>
    <w:p w14:paraId="20A67F33" w14:textId="77777777" w:rsidR="002427E0" w:rsidRDefault="002427E0" w:rsidP="002427E0"/>
    <w:p w14:paraId="2E6A832C" w14:textId="77777777" w:rsidR="002427E0" w:rsidRDefault="002427E0" w:rsidP="002427E0">
      <w:r>
        <w:t>High</w:t>
      </w:r>
    </w:p>
    <w:p w14:paraId="4736F8F0" w14:textId="77777777" w:rsidR="002427E0" w:rsidRDefault="002427E0" w:rsidP="002427E0"/>
    <w:p w14:paraId="22F8F3BE" w14:textId="77777777" w:rsidR="002427E0" w:rsidRDefault="002427E0" w:rsidP="002427E0">
      <w:r>
        <w:t xml:space="preserve">Sustainable </w:t>
      </w:r>
    </w:p>
    <w:p w14:paraId="43AB90B9" w14:textId="77777777" w:rsidR="002427E0" w:rsidRDefault="002427E0" w:rsidP="002427E0">
      <w:r>
        <w:t xml:space="preserve">battery design and </w:t>
      </w:r>
    </w:p>
    <w:p w14:paraId="27DBD4BD" w14:textId="77777777" w:rsidR="002427E0" w:rsidRDefault="002427E0" w:rsidP="002427E0">
      <w:r>
        <w:t>manufacturing.</w:t>
      </w:r>
    </w:p>
    <w:p w14:paraId="377D0DBC" w14:textId="77777777" w:rsidR="002427E0" w:rsidRDefault="002427E0" w:rsidP="002427E0"/>
    <w:p w14:paraId="5384AC2E" w14:textId="77777777" w:rsidR="002427E0" w:rsidRDefault="002427E0" w:rsidP="002427E0">
      <w:r>
        <w:t xml:space="preserve">Use of recovered </w:t>
      </w:r>
    </w:p>
    <w:p w14:paraId="23CE341C" w14:textId="77777777" w:rsidR="002427E0" w:rsidRDefault="002427E0" w:rsidP="002427E0">
      <w:r>
        <w:t xml:space="preserve">materials for new </w:t>
      </w:r>
    </w:p>
    <w:p w14:paraId="38B1D004" w14:textId="77777777" w:rsidR="002427E0" w:rsidRDefault="002427E0" w:rsidP="002427E0">
      <w:r>
        <w:t>batteries.</w:t>
      </w:r>
    </w:p>
    <w:p w14:paraId="18860BFD" w14:textId="77777777" w:rsidR="002427E0" w:rsidRDefault="002427E0" w:rsidP="002427E0"/>
    <w:p w14:paraId="698696EA" w14:textId="77777777" w:rsidR="002427E0" w:rsidRDefault="002427E0" w:rsidP="002427E0">
      <w:r>
        <w:t xml:space="preserve">Material passports and </w:t>
      </w:r>
    </w:p>
    <w:p w14:paraId="6B587D13" w14:textId="77777777" w:rsidR="002427E0" w:rsidRDefault="002427E0" w:rsidP="002427E0">
      <w:r>
        <w:lastRenderedPageBreak/>
        <w:t xml:space="preserve">automated separation </w:t>
      </w:r>
    </w:p>
    <w:p w14:paraId="3CC33B96" w14:textId="77777777" w:rsidR="002427E0" w:rsidRDefault="002427E0" w:rsidP="002427E0">
      <w:r>
        <w:t>and dismantling.</w:t>
      </w:r>
    </w:p>
    <w:p w14:paraId="28D1C2BC" w14:textId="77777777" w:rsidR="002427E0" w:rsidRDefault="002427E0" w:rsidP="002427E0"/>
    <w:p w14:paraId="12286697" w14:textId="77777777" w:rsidR="002427E0" w:rsidRDefault="002427E0" w:rsidP="002427E0">
      <w:r>
        <w:t xml:space="preserve">Domestic value </w:t>
      </w:r>
    </w:p>
    <w:p w14:paraId="32F45C7D" w14:textId="77777777" w:rsidR="002427E0" w:rsidRDefault="002427E0" w:rsidP="002427E0">
      <w:r>
        <w:t>adding.</w:t>
      </w:r>
    </w:p>
    <w:p w14:paraId="638CF2A3" w14:textId="77777777" w:rsidR="002427E0" w:rsidRDefault="002427E0" w:rsidP="002427E0"/>
    <w:p w14:paraId="31453F24" w14:textId="77777777" w:rsidR="002427E0" w:rsidRDefault="002427E0" w:rsidP="002427E0">
      <w:r>
        <w:t>Plastics</w:t>
      </w:r>
    </w:p>
    <w:p w14:paraId="48941F72" w14:textId="77777777" w:rsidR="002427E0" w:rsidRDefault="002427E0" w:rsidP="002427E0"/>
    <w:p w14:paraId="75872A4F" w14:textId="77777777" w:rsidR="002427E0" w:rsidRDefault="002427E0" w:rsidP="002427E0">
      <w:r>
        <w:t>Medium</w:t>
      </w:r>
    </w:p>
    <w:p w14:paraId="5D6F06FE" w14:textId="77777777" w:rsidR="002427E0" w:rsidRDefault="002427E0" w:rsidP="002427E0"/>
    <w:p w14:paraId="076C2681" w14:textId="77777777" w:rsidR="002427E0" w:rsidRDefault="002427E0" w:rsidP="002427E0">
      <w:r>
        <w:t xml:space="preserve">Design for extended </w:t>
      </w:r>
    </w:p>
    <w:p w14:paraId="5B0DC960" w14:textId="77777777" w:rsidR="002427E0" w:rsidRDefault="002427E0" w:rsidP="002427E0">
      <w:r>
        <w:t>use and disassembly.</w:t>
      </w:r>
    </w:p>
    <w:p w14:paraId="3AF34FA7" w14:textId="77777777" w:rsidR="002427E0" w:rsidRDefault="002427E0" w:rsidP="002427E0"/>
    <w:p w14:paraId="2343831A" w14:textId="77777777" w:rsidR="002427E0" w:rsidRDefault="002427E0" w:rsidP="002427E0">
      <w:r>
        <w:t>Advanced recycling.</w:t>
      </w:r>
    </w:p>
    <w:p w14:paraId="70093038" w14:textId="77777777" w:rsidR="002427E0" w:rsidRDefault="002427E0" w:rsidP="002427E0"/>
    <w:p w14:paraId="2B8BC1E4" w14:textId="77777777" w:rsidR="002427E0" w:rsidRDefault="002427E0" w:rsidP="002427E0">
      <w:r>
        <w:t xml:space="preserve">Recycled content </w:t>
      </w:r>
    </w:p>
    <w:p w14:paraId="2B9A10E3" w14:textId="77777777" w:rsidR="002427E0" w:rsidRDefault="002427E0" w:rsidP="002427E0">
      <w:r>
        <w:t xml:space="preserve">standards and </w:t>
      </w:r>
    </w:p>
    <w:p w14:paraId="50868BC3" w14:textId="77777777" w:rsidR="002427E0" w:rsidRDefault="002427E0" w:rsidP="002427E0">
      <w:r>
        <w:t>traceability.</w:t>
      </w:r>
    </w:p>
    <w:p w14:paraId="54AC93A0" w14:textId="77777777" w:rsidR="002427E0" w:rsidRDefault="002427E0" w:rsidP="002427E0"/>
    <w:p w14:paraId="7BA84E84" w14:textId="77777777" w:rsidR="002427E0" w:rsidRDefault="002427E0" w:rsidP="002427E0">
      <w:r>
        <w:t xml:space="preserve">Apparel and </w:t>
      </w:r>
    </w:p>
    <w:p w14:paraId="02D925A7" w14:textId="77777777" w:rsidR="002427E0" w:rsidRDefault="002427E0" w:rsidP="002427E0">
      <w:r>
        <w:t>textile</w:t>
      </w:r>
    </w:p>
    <w:p w14:paraId="5F862958" w14:textId="77777777" w:rsidR="002427E0" w:rsidRDefault="002427E0" w:rsidP="002427E0"/>
    <w:p w14:paraId="38ECFF38" w14:textId="77777777" w:rsidR="002427E0" w:rsidRDefault="002427E0" w:rsidP="002427E0">
      <w:r>
        <w:t>High</w:t>
      </w:r>
    </w:p>
    <w:p w14:paraId="7707E78C" w14:textId="77777777" w:rsidR="002427E0" w:rsidRDefault="002427E0" w:rsidP="002427E0"/>
    <w:p w14:paraId="054AEEC2" w14:textId="77777777" w:rsidR="002427E0" w:rsidRDefault="002427E0" w:rsidP="002427E0">
      <w:r>
        <w:t xml:space="preserve">Natural fibre tech and </w:t>
      </w:r>
    </w:p>
    <w:p w14:paraId="26B6368F" w14:textId="77777777" w:rsidR="002427E0" w:rsidRDefault="002427E0" w:rsidP="002427E0">
      <w:r>
        <w:t xml:space="preserve">high-tech polymers </w:t>
      </w:r>
    </w:p>
    <w:p w14:paraId="3757DAA0" w14:textId="77777777" w:rsidR="002427E0" w:rsidRDefault="002427E0" w:rsidP="002427E0">
      <w:r>
        <w:t xml:space="preserve">for extended use </w:t>
      </w:r>
    </w:p>
    <w:p w14:paraId="406AFB53" w14:textId="77777777" w:rsidR="002427E0" w:rsidRDefault="002427E0" w:rsidP="002427E0">
      <w:r>
        <w:t xml:space="preserve">and designing out </w:t>
      </w:r>
    </w:p>
    <w:p w14:paraId="633878C4" w14:textId="77777777" w:rsidR="002427E0" w:rsidRDefault="002427E0" w:rsidP="002427E0">
      <w:r>
        <w:lastRenderedPageBreak/>
        <w:t>pollution.</w:t>
      </w:r>
    </w:p>
    <w:p w14:paraId="087DDA56" w14:textId="77777777" w:rsidR="002427E0" w:rsidRDefault="002427E0" w:rsidP="002427E0"/>
    <w:p w14:paraId="5F2DD4A1" w14:textId="77777777" w:rsidR="002427E0" w:rsidRDefault="002427E0" w:rsidP="002427E0">
      <w:r>
        <w:t xml:space="preserve">Clothing Product </w:t>
      </w:r>
    </w:p>
    <w:p w14:paraId="7C4317F3" w14:textId="77777777" w:rsidR="002427E0" w:rsidRDefault="002427E0" w:rsidP="002427E0">
      <w:r>
        <w:t xml:space="preserve">Stewardship </w:t>
      </w:r>
    </w:p>
    <w:p w14:paraId="34FAC1F6" w14:textId="77777777" w:rsidR="002427E0" w:rsidRDefault="002427E0" w:rsidP="002427E0">
      <w:r>
        <w:t>textile-to</w:t>
      </w:r>
      <w:r>
        <w:rPr>
          <w:rFonts w:ascii="Cambria Math" w:hAnsi="Cambria Math" w:cs="Cambria Math"/>
        </w:rPr>
        <w:t>‑</w:t>
      </w:r>
      <w:r>
        <w:t xml:space="preserve">textile </w:t>
      </w:r>
    </w:p>
    <w:p w14:paraId="12EFB770" w14:textId="77777777" w:rsidR="002427E0" w:rsidRDefault="002427E0" w:rsidP="002427E0">
      <w:r>
        <w:t xml:space="preserve">loops; fibre and </w:t>
      </w:r>
    </w:p>
    <w:p w14:paraId="115CF897" w14:textId="77777777" w:rsidR="002427E0" w:rsidRDefault="002427E0" w:rsidP="002427E0">
      <w:r>
        <w:t xml:space="preserve">component separation </w:t>
      </w:r>
    </w:p>
    <w:p w14:paraId="36B97579" w14:textId="77777777" w:rsidR="002427E0" w:rsidRDefault="002427E0" w:rsidP="002427E0">
      <w:r>
        <w:t>technologies.</w:t>
      </w:r>
    </w:p>
    <w:p w14:paraId="03DC7AC7" w14:textId="77777777" w:rsidR="002427E0" w:rsidRDefault="002427E0" w:rsidP="002427E0"/>
    <w:p w14:paraId="3C5ED346" w14:textId="77777777" w:rsidR="002427E0" w:rsidRDefault="002427E0" w:rsidP="002427E0">
      <w:r>
        <w:t xml:space="preserve">Textile and apparel </w:t>
      </w:r>
    </w:p>
    <w:p w14:paraId="1CDBFA00" w14:textId="77777777" w:rsidR="002427E0" w:rsidRDefault="002427E0" w:rsidP="002427E0">
      <w:r>
        <w:t xml:space="preserve">digital twins and </w:t>
      </w:r>
    </w:p>
    <w:p w14:paraId="3E12961C" w14:textId="77777777" w:rsidR="002427E0" w:rsidRDefault="002427E0" w:rsidP="002427E0">
      <w:r>
        <w:t xml:space="preserve">supply chain logistics </w:t>
      </w:r>
    </w:p>
    <w:p w14:paraId="6A158E48" w14:textId="77777777" w:rsidR="002427E0" w:rsidRDefault="002427E0" w:rsidP="002427E0">
      <w:r>
        <w:t>optimisation.</w:t>
      </w:r>
    </w:p>
    <w:p w14:paraId="58003F64" w14:textId="77777777" w:rsidR="002427E0" w:rsidRDefault="002427E0" w:rsidP="002427E0"/>
    <w:p w14:paraId="1C8CB400" w14:textId="77777777" w:rsidR="002427E0" w:rsidRDefault="002427E0" w:rsidP="002427E0">
      <w:r>
        <w:t xml:space="preserve">Textile and clothing </w:t>
      </w:r>
    </w:p>
    <w:p w14:paraId="5CE22137" w14:textId="77777777" w:rsidR="002427E0" w:rsidRDefault="002427E0" w:rsidP="002427E0">
      <w:r>
        <w:t xml:space="preserve">SMEs in partnership </w:t>
      </w:r>
    </w:p>
    <w:p w14:paraId="6A21242D" w14:textId="77777777" w:rsidR="002427E0" w:rsidRDefault="002427E0" w:rsidP="002427E0">
      <w:r>
        <w:t xml:space="preserve">with STEM and </w:t>
      </w:r>
    </w:p>
    <w:p w14:paraId="1475D374" w14:textId="77777777" w:rsidR="002427E0" w:rsidRDefault="002427E0" w:rsidP="002427E0">
      <w:r>
        <w:t>place</w:t>
      </w:r>
      <w:r>
        <w:rPr>
          <w:rFonts w:ascii="Cambria Math" w:hAnsi="Cambria Math" w:cs="Cambria Math"/>
        </w:rPr>
        <w:t>‑</w:t>
      </w:r>
      <w:r>
        <w:t xml:space="preserve">based </w:t>
      </w:r>
    </w:p>
    <w:p w14:paraId="073DBB59" w14:textId="77777777" w:rsidR="002427E0" w:rsidRDefault="002427E0" w:rsidP="002427E0">
      <w:r>
        <w:t>partners.</w:t>
      </w:r>
    </w:p>
    <w:p w14:paraId="6648ED44" w14:textId="77777777" w:rsidR="002427E0" w:rsidRDefault="002427E0" w:rsidP="002427E0"/>
    <w:p w14:paraId="16C342CA" w14:textId="77777777" w:rsidR="002427E0" w:rsidRDefault="002427E0" w:rsidP="002427E0">
      <w:r>
        <w:t xml:space="preserve">Agricultural </w:t>
      </w:r>
    </w:p>
    <w:p w14:paraId="5BE6073D" w14:textId="77777777" w:rsidR="002427E0" w:rsidRDefault="002427E0" w:rsidP="002427E0">
      <w:r>
        <w:t>by</w:t>
      </w:r>
      <w:r>
        <w:rPr>
          <w:rFonts w:ascii="Cambria Math" w:hAnsi="Cambria Math" w:cs="Cambria Math"/>
        </w:rPr>
        <w:t>‑</w:t>
      </w:r>
      <w:r>
        <w:t>products</w:t>
      </w:r>
    </w:p>
    <w:p w14:paraId="22B0906B" w14:textId="77777777" w:rsidR="002427E0" w:rsidRDefault="002427E0" w:rsidP="002427E0"/>
    <w:p w14:paraId="6AA129DE" w14:textId="77777777" w:rsidR="002427E0" w:rsidRDefault="002427E0" w:rsidP="002427E0">
      <w:r>
        <w:t>High</w:t>
      </w:r>
    </w:p>
    <w:p w14:paraId="43D0110D" w14:textId="77777777" w:rsidR="002427E0" w:rsidRDefault="002427E0" w:rsidP="002427E0"/>
    <w:p w14:paraId="202AECAD" w14:textId="77777777" w:rsidR="002427E0" w:rsidRDefault="002427E0" w:rsidP="002427E0">
      <w:r>
        <w:t xml:space="preserve">Maximising use of </w:t>
      </w:r>
    </w:p>
    <w:p w14:paraId="29C6713B" w14:textId="77777777" w:rsidR="002427E0" w:rsidRDefault="002427E0" w:rsidP="002427E0">
      <w:r>
        <w:t xml:space="preserve">pre- and post-farm gate </w:t>
      </w:r>
    </w:p>
    <w:p w14:paraId="3CF2A9BE" w14:textId="77777777" w:rsidR="002427E0" w:rsidRDefault="002427E0" w:rsidP="002427E0">
      <w:r>
        <w:t xml:space="preserve">primary resources and </w:t>
      </w:r>
    </w:p>
    <w:p w14:paraId="4466B889" w14:textId="77777777" w:rsidR="002427E0" w:rsidRDefault="002427E0" w:rsidP="002427E0">
      <w:r>
        <w:lastRenderedPageBreak/>
        <w:t>household biomass.</w:t>
      </w:r>
    </w:p>
    <w:p w14:paraId="33C249CB" w14:textId="77777777" w:rsidR="002427E0" w:rsidRDefault="002427E0" w:rsidP="002427E0"/>
    <w:p w14:paraId="3F95CB69" w14:textId="77777777" w:rsidR="002427E0" w:rsidRDefault="002427E0" w:rsidP="002427E0">
      <w:r>
        <w:t xml:space="preserve">Whole-of-animal </w:t>
      </w:r>
    </w:p>
    <w:p w14:paraId="70A94CBD" w14:textId="77777777" w:rsidR="002427E0" w:rsidRDefault="002427E0" w:rsidP="002427E0">
      <w:r>
        <w:t>and whole</w:t>
      </w:r>
      <w:r>
        <w:rPr>
          <w:rFonts w:ascii="Cambria Math" w:hAnsi="Cambria Math" w:cs="Cambria Math"/>
        </w:rPr>
        <w:t>‑</w:t>
      </w:r>
      <w:r>
        <w:t>of</w:t>
      </w:r>
      <w:r>
        <w:rPr>
          <w:rFonts w:ascii="Cambria Math" w:hAnsi="Cambria Math" w:cs="Cambria Math"/>
        </w:rPr>
        <w:t>‑</w:t>
      </w:r>
      <w:r>
        <w:t xml:space="preserve">crop </w:t>
      </w:r>
    </w:p>
    <w:p w14:paraId="29F1E772" w14:textId="77777777" w:rsidR="002427E0" w:rsidRDefault="002427E0" w:rsidP="002427E0">
      <w:r>
        <w:t xml:space="preserve">utilisation, </w:t>
      </w:r>
    </w:p>
    <w:p w14:paraId="4048D2C3" w14:textId="77777777" w:rsidR="002427E0" w:rsidRDefault="002427E0" w:rsidP="002427E0">
      <w:r>
        <w:t xml:space="preserve">i.e., innovative uses </w:t>
      </w:r>
    </w:p>
    <w:p w14:paraId="44CA4E38" w14:textId="77777777" w:rsidR="002427E0" w:rsidRDefault="002427E0" w:rsidP="002427E0">
      <w:r>
        <w:t xml:space="preserve">of different parts of </w:t>
      </w:r>
    </w:p>
    <w:p w14:paraId="202789D8" w14:textId="77777777" w:rsidR="002427E0" w:rsidRDefault="002427E0" w:rsidP="002427E0">
      <w:r>
        <w:t>organisms.</w:t>
      </w:r>
    </w:p>
    <w:p w14:paraId="27DFF298" w14:textId="77777777" w:rsidR="002427E0" w:rsidRDefault="002427E0" w:rsidP="002427E0"/>
    <w:p w14:paraId="556A83DD" w14:textId="77777777" w:rsidR="002427E0" w:rsidRDefault="002427E0" w:rsidP="002427E0">
      <w:r>
        <w:t xml:space="preserve">Digital-based decision </w:t>
      </w:r>
    </w:p>
    <w:p w14:paraId="72519C89" w14:textId="77777777" w:rsidR="002427E0" w:rsidRDefault="002427E0" w:rsidP="002427E0">
      <w:r>
        <w:t xml:space="preserve">support tools for </w:t>
      </w:r>
    </w:p>
    <w:p w14:paraId="3FEF1926" w14:textId="77777777" w:rsidR="002427E0" w:rsidRDefault="002427E0" w:rsidP="002427E0">
      <w:r>
        <w:t xml:space="preserve">bio-based resource </w:t>
      </w:r>
    </w:p>
    <w:p w14:paraId="52A49780" w14:textId="77777777" w:rsidR="002427E0" w:rsidRDefault="002427E0" w:rsidP="002427E0">
      <w:r>
        <w:t xml:space="preserve">upcycling and </w:t>
      </w:r>
    </w:p>
    <w:p w14:paraId="0F54FB65" w14:textId="77777777" w:rsidR="002427E0" w:rsidRDefault="002427E0" w:rsidP="002427E0">
      <w:r>
        <w:t xml:space="preserve">‘real time’ biomass </w:t>
      </w:r>
    </w:p>
    <w:p w14:paraId="4A3D08C3" w14:textId="77777777" w:rsidR="002427E0" w:rsidRDefault="002427E0" w:rsidP="002427E0">
      <w:r>
        <w:t xml:space="preserve">resource mapping at </w:t>
      </w:r>
    </w:p>
    <w:p w14:paraId="22860E16" w14:textId="77777777" w:rsidR="002427E0" w:rsidRDefault="002427E0" w:rsidP="002427E0">
      <w:r>
        <w:t>granular scales.</w:t>
      </w:r>
    </w:p>
    <w:p w14:paraId="0BD73564" w14:textId="77777777" w:rsidR="002427E0" w:rsidRDefault="002427E0" w:rsidP="002427E0"/>
    <w:p w14:paraId="5A27F72C" w14:textId="77777777" w:rsidR="002427E0" w:rsidRDefault="002427E0" w:rsidP="002427E0">
      <w:r>
        <w:t xml:space="preserve">Agri-food and fibre </w:t>
      </w:r>
    </w:p>
    <w:p w14:paraId="4A423584" w14:textId="77777777" w:rsidR="002427E0" w:rsidRDefault="002427E0" w:rsidP="002427E0">
      <w:r>
        <w:t xml:space="preserve">SMEs in partnership </w:t>
      </w:r>
    </w:p>
    <w:p w14:paraId="690BDD52" w14:textId="77777777" w:rsidR="002427E0" w:rsidRDefault="002427E0" w:rsidP="002427E0">
      <w:r>
        <w:t xml:space="preserve">with STEM and </w:t>
      </w:r>
    </w:p>
    <w:p w14:paraId="073680DD" w14:textId="77777777" w:rsidR="002427E0" w:rsidRDefault="002427E0" w:rsidP="002427E0">
      <w:r>
        <w:t>place</w:t>
      </w:r>
      <w:r>
        <w:rPr>
          <w:rFonts w:ascii="Cambria Math" w:hAnsi="Cambria Math" w:cs="Cambria Math"/>
        </w:rPr>
        <w:t>‑</w:t>
      </w:r>
      <w:r>
        <w:t xml:space="preserve">based </w:t>
      </w:r>
    </w:p>
    <w:p w14:paraId="50FA4B3E" w14:textId="77777777" w:rsidR="002427E0" w:rsidRDefault="002427E0" w:rsidP="002427E0">
      <w:r>
        <w:t>partners.</w:t>
      </w:r>
    </w:p>
    <w:p w14:paraId="2D2562C4" w14:textId="77777777" w:rsidR="002427E0" w:rsidRDefault="002427E0" w:rsidP="002427E0"/>
    <w:p w14:paraId="0E4AB97F" w14:textId="77777777" w:rsidR="002427E0" w:rsidRDefault="002427E0" w:rsidP="002427E0">
      <w:r>
        <w:t xml:space="preserve">Waste </w:t>
      </w:r>
    </w:p>
    <w:p w14:paraId="63BAEAC4" w14:textId="77777777" w:rsidR="002427E0" w:rsidRDefault="002427E0" w:rsidP="002427E0">
      <w:r>
        <w:t xml:space="preserve">management </w:t>
      </w:r>
    </w:p>
    <w:p w14:paraId="14CD52CC" w14:textId="77777777" w:rsidR="002427E0" w:rsidRDefault="002427E0" w:rsidP="002427E0">
      <w:r>
        <w:t xml:space="preserve">and resource </w:t>
      </w:r>
    </w:p>
    <w:p w14:paraId="23EE1DAC" w14:textId="77777777" w:rsidR="002427E0" w:rsidRDefault="002427E0" w:rsidP="002427E0">
      <w:r>
        <w:t>recovery services</w:t>
      </w:r>
    </w:p>
    <w:p w14:paraId="00F526DB" w14:textId="77777777" w:rsidR="002427E0" w:rsidRDefault="002427E0" w:rsidP="002427E0"/>
    <w:p w14:paraId="57E04B17" w14:textId="77777777" w:rsidR="002427E0" w:rsidRDefault="002427E0" w:rsidP="002427E0">
      <w:r>
        <w:lastRenderedPageBreak/>
        <w:t>Medium</w:t>
      </w:r>
    </w:p>
    <w:p w14:paraId="52AD9FA6" w14:textId="77777777" w:rsidR="002427E0" w:rsidRDefault="002427E0" w:rsidP="002427E0"/>
    <w:p w14:paraId="69D296FE" w14:textId="77777777" w:rsidR="002427E0" w:rsidRDefault="002427E0" w:rsidP="002427E0">
      <w:r>
        <w:t xml:space="preserve">Depending on </w:t>
      </w:r>
    </w:p>
    <w:p w14:paraId="4EF7797F" w14:textId="77777777" w:rsidR="002427E0" w:rsidRDefault="002427E0" w:rsidP="002427E0">
      <w:r>
        <w:t xml:space="preserve">manufacturing and </w:t>
      </w:r>
    </w:p>
    <w:p w14:paraId="06FCD435" w14:textId="77777777" w:rsidR="002427E0" w:rsidRDefault="002427E0" w:rsidP="002427E0">
      <w:r>
        <w:t xml:space="preserve">design (not in control </w:t>
      </w:r>
    </w:p>
    <w:p w14:paraId="2C65AB47" w14:textId="77777777" w:rsidR="002427E0" w:rsidRDefault="002427E0" w:rsidP="002427E0">
      <w:r>
        <w:t>of the sector).</w:t>
      </w:r>
    </w:p>
    <w:p w14:paraId="53689B35" w14:textId="77777777" w:rsidR="002427E0" w:rsidRDefault="002427E0" w:rsidP="002427E0"/>
    <w:p w14:paraId="6F1726FA" w14:textId="77777777" w:rsidR="002427E0" w:rsidRDefault="002427E0" w:rsidP="002427E0">
      <w:r>
        <w:t xml:space="preserve">Depending on </w:t>
      </w:r>
    </w:p>
    <w:p w14:paraId="663F4625" w14:textId="77777777" w:rsidR="002427E0" w:rsidRDefault="002427E0" w:rsidP="002427E0">
      <w:r>
        <w:t xml:space="preserve">collection and </w:t>
      </w:r>
    </w:p>
    <w:p w14:paraId="2472E710" w14:textId="77777777" w:rsidR="002427E0" w:rsidRDefault="002427E0" w:rsidP="002427E0">
      <w:r>
        <w:t xml:space="preserve">separation system. </w:t>
      </w:r>
    </w:p>
    <w:p w14:paraId="671720AF" w14:textId="77777777" w:rsidR="002427E0" w:rsidRDefault="002427E0" w:rsidP="002427E0"/>
    <w:p w14:paraId="7D4DCB89" w14:textId="77777777" w:rsidR="002427E0" w:rsidRDefault="002427E0" w:rsidP="002427E0">
      <w:r>
        <w:t xml:space="preserve">Sensors, AI and </w:t>
      </w:r>
    </w:p>
    <w:p w14:paraId="2C86518A" w14:textId="77777777" w:rsidR="002427E0" w:rsidRDefault="002427E0" w:rsidP="002427E0">
      <w:r>
        <w:t xml:space="preserve">robotics for </w:t>
      </w:r>
    </w:p>
    <w:p w14:paraId="37F2DDE5" w14:textId="77777777" w:rsidR="002427E0" w:rsidRDefault="002427E0" w:rsidP="002427E0">
      <w:r>
        <w:t xml:space="preserve">identification </w:t>
      </w:r>
    </w:p>
    <w:p w14:paraId="7B376DF5" w14:textId="77777777" w:rsidR="002427E0" w:rsidRDefault="002427E0" w:rsidP="002427E0">
      <w:r>
        <w:t>and separation.</w:t>
      </w:r>
    </w:p>
    <w:p w14:paraId="1882530E" w14:textId="77777777" w:rsidR="002427E0" w:rsidRDefault="002427E0" w:rsidP="002427E0"/>
    <w:p w14:paraId="5AB90E16" w14:textId="77777777" w:rsidR="002427E0" w:rsidRDefault="002427E0" w:rsidP="002427E0">
      <w:r>
        <w:t xml:space="preserve">Vertical integration </w:t>
      </w:r>
    </w:p>
    <w:p w14:paraId="085E3F35" w14:textId="77777777" w:rsidR="002427E0" w:rsidRDefault="002427E0" w:rsidP="002427E0">
      <w:r>
        <w:t xml:space="preserve">of waste </w:t>
      </w:r>
    </w:p>
    <w:p w14:paraId="22AB863C" w14:textId="77777777" w:rsidR="002427E0" w:rsidRDefault="002427E0" w:rsidP="002427E0">
      <w:r>
        <w:t xml:space="preserve">management and </w:t>
      </w:r>
    </w:p>
    <w:p w14:paraId="29496532" w14:textId="77777777" w:rsidR="002427E0" w:rsidRDefault="002427E0" w:rsidP="002427E0">
      <w:r>
        <w:t xml:space="preserve">resource recovery </w:t>
      </w:r>
    </w:p>
    <w:p w14:paraId="7FBBE7E2" w14:textId="77777777" w:rsidR="002427E0" w:rsidRDefault="002427E0" w:rsidP="002427E0">
      <w:r>
        <w:t xml:space="preserve">with upstream </w:t>
      </w:r>
    </w:p>
    <w:p w14:paraId="66BBB632" w14:textId="77777777" w:rsidR="002427E0" w:rsidRDefault="002427E0" w:rsidP="002427E0">
      <w:r>
        <w:t>sectors.</w:t>
      </w:r>
    </w:p>
    <w:p w14:paraId="4A4987FC" w14:textId="77777777" w:rsidR="002427E0" w:rsidRDefault="002427E0" w:rsidP="002427E0"/>
    <w:p w14:paraId="01F2B700" w14:textId="77777777" w:rsidR="002427E0" w:rsidRDefault="002427E0" w:rsidP="002427E0"/>
    <w:p w14:paraId="5763366B" w14:textId="77777777" w:rsidR="002427E0" w:rsidRDefault="002427E0" w:rsidP="002427E0"/>
    <w:p w14:paraId="142B824A" w14:textId="77777777" w:rsidR="002427E0" w:rsidRDefault="002427E0" w:rsidP="002427E0"/>
    <w:p w14:paraId="64320C13" w14:textId="77777777" w:rsidR="002427E0" w:rsidRDefault="002427E0" w:rsidP="002427E0"/>
    <w:p w14:paraId="6F0621C5" w14:textId="77777777" w:rsidR="002427E0" w:rsidRDefault="002427E0" w:rsidP="002427E0"/>
    <w:p w14:paraId="594A7FD8" w14:textId="77777777" w:rsidR="002427E0" w:rsidRDefault="002427E0" w:rsidP="002427E0">
      <w:r>
        <w:br w:type="page"/>
      </w:r>
    </w:p>
    <w:p w14:paraId="1A177649" w14:textId="77777777" w:rsidR="002427E0" w:rsidRDefault="002427E0" w:rsidP="002427E0">
      <w:r>
        <w:t xml:space="preserve">4.3 Innovation for value adding </w:t>
      </w:r>
    </w:p>
    <w:p w14:paraId="112188D1" w14:textId="77777777" w:rsidR="002427E0" w:rsidRDefault="002427E0" w:rsidP="002427E0">
      <w:r>
        <w:t>and closing the loop</w:t>
      </w:r>
    </w:p>
    <w:p w14:paraId="4E8A798A" w14:textId="77777777" w:rsidR="002427E0" w:rsidRDefault="002427E0" w:rsidP="002427E0"/>
    <w:p w14:paraId="31658524" w14:textId="77777777" w:rsidR="002427E0" w:rsidRDefault="002427E0" w:rsidP="002427E0">
      <w:r>
        <w:t xml:space="preserve">In a circular economy, ‘value-adding’ means exploring </w:t>
      </w:r>
    </w:p>
    <w:p w14:paraId="1EB18009" w14:textId="77777777" w:rsidR="002427E0" w:rsidRDefault="002427E0" w:rsidP="002427E0">
      <w:r>
        <w:t xml:space="preserve">ways to maintain or increase the value of products, </w:t>
      </w:r>
    </w:p>
    <w:p w14:paraId="1A899776" w14:textId="77777777" w:rsidR="002427E0" w:rsidRDefault="002427E0" w:rsidP="002427E0">
      <w:r>
        <w:t xml:space="preserve">components and materials. ‘Closing the loop’ means </w:t>
      </w:r>
    </w:p>
    <w:p w14:paraId="2B845A91" w14:textId="77777777" w:rsidR="002427E0" w:rsidRDefault="002427E0" w:rsidP="002427E0">
      <w:r>
        <w:t xml:space="preserve">ensuring that products and materials circulate within </w:t>
      </w:r>
    </w:p>
    <w:p w14:paraId="0F933835" w14:textId="77777777" w:rsidR="002427E0" w:rsidRDefault="002427E0" w:rsidP="002427E0">
      <w:r>
        <w:t xml:space="preserve">the economy at their highest utility, rather than being </w:t>
      </w:r>
    </w:p>
    <w:p w14:paraId="1DE00054" w14:textId="77777777" w:rsidR="002427E0" w:rsidRDefault="002427E0" w:rsidP="002427E0">
      <w:r>
        <w:t xml:space="preserve">downcycled into lower-value applications or sent to </w:t>
      </w:r>
    </w:p>
    <w:p w14:paraId="35795D66" w14:textId="77777777" w:rsidR="002427E0" w:rsidRDefault="002427E0" w:rsidP="002427E0">
      <w:r>
        <w:t xml:space="preserve">landfill (Geissdoerfer et al., 2017). Various businesses </w:t>
      </w:r>
    </w:p>
    <w:p w14:paraId="0C00E574" w14:textId="77777777" w:rsidR="002427E0" w:rsidRDefault="002427E0" w:rsidP="002427E0">
      <w:r>
        <w:t xml:space="preserve">embrace these principles across Australia </w:t>
      </w:r>
    </w:p>
    <w:p w14:paraId="196F4CFD" w14:textId="77777777" w:rsidR="002427E0" w:rsidRDefault="002427E0" w:rsidP="002427E0">
      <w:r>
        <w:t xml:space="preserve">(Collins et al., 2023), including: </w:t>
      </w:r>
    </w:p>
    <w:p w14:paraId="5DE94213" w14:textId="77777777" w:rsidR="002427E0" w:rsidRDefault="002427E0" w:rsidP="002427E0"/>
    <w:p w14:paraId="5898CDA2" w14:textId="77777777" w:rsidR="002427E0" w:rsidRDefault="002427E0" w:rsidP="002427E0">
      <w:r>
        <w:t xml:space="preserve">• Construction and building sector </w:t>
      </w:r>
    </w:p>
    <w:p w14:paraId="7915ADEB" w14:textId="77777777" w:rsidR="002427E0" w:rsidRDefault="002427E0" w:rsidP="002427E0">
      <w:r>
        <w:t>– e.g., Mirvac and Close the Loop.</w:t>
      </w:r>
    </w:p>
    <w:p w14:paraId="4FBE0A0E" w14:textId="77777777" w:rsidR="002427E0" w:rsidRDefault="002427E0" w:rsidP="002427E0">
      <w:r>
        <w:t xml:space="preserve">• Apparel and textiles </w:t>
      </w:r>
    </w:p>
    <w:p w14:paraId="48949453" w14:textId="77777777" w:rsidR="002427E0" w:rsidRDefault="002427E0" w:rsidP="002427E0">
      <w:r>
        <w:t>– e.g., Adrian Ramsey Design House and Spell.</w:t>
      </w:r>
    </w:p>
    <w:p w14:paraId="070B1ACF" w14:textId="77777777" w:rsidR="002427E0" w:rsidRDefault="002427E0" w:rsidP="002427E0">
      <w:r>
        <w:t xml:space="preserve">• Furniture and homeware </w:t>
      </w:r>
    </w:p>
    <w:p w14:paraId="501024D4" w14:textId="77777777" w:rsidR="002427E0" w:rsidRDefault="002427E0" w:rsidP="002427E0">
      <w:r>
        <w:t>– e.g., Koala.</w:t>
      </w:r>
    </w:p>
    <w:p w14:paraId="1661CA9C" w14:textId="77777777" w:rsidR="002427E0" w:rsidRDefault="002427E0" w:rsidP="002427E0">
      <w:r>
        <w:t xml:space="preserve">• Recycled plastics and polymers </w:t>
      </w:r>
    </w:p>
    <w:p w14:paraId="40A6843C" w14:textId="77777777" w:rsidR="002427E0" w:rsidRDefault="002427E0" w:rsidP="002427E0">
      <w:r>
        <w:t>– e.g., Replas and Plasma.</w:t>
      </w:r>
    </w:p>
    <w:p w14:paraId="4F2BC92A" w14:textId="77777777" w:rsidR="002427E0" w:rsidRDefault="002427E0" w:rsidP="002427E0">
      <w:r>
        <w:t xml:space="preserve">• Metal recycling </w:t>
      </w:r>
    </w:p>
    <w:p w14:paraId="5DD12227" w14:textId="77777777" w:rsidR="002427E0" w:rsidRDefault="002427E0" w:rsidP="002427E0">
      <w:r>
        <w:t>– e.g., Sims Metal Management.</w:t>
      </w:r>
    </w:p>
    <w:p w14:paraId="3B182077" w14:textId="77777777" w:rsidR="002427E0" w:rsidRDefault="002427E0" w:rsidP="002427E0">
      <w:r>
        <w:t xml:space="preserve">• Waste management and resource recovery </w:t>
      </w:r>
    </w:p>
    <w:p w14:paraId="27A23718" w14:textId="77777777" w:rsidR="002427E0" w:rsidRDefault="002427E0" w:rsidP="002427E0">
      <w:r>
        <w:t xml:space="preserve">– e.g., Visy and Cleanaway. </w:t>
      </w:r>
    </w:p>
    <w:p w14:paraId="15286099" w14:textId="77777777" w:rsidR="002427E0" w:rsidRDefault="002427E0" w:rsidP="002427E0">
      <w:r>
        <w:t xml:space="preserve">• Technology and electronics </w:t>
      </w:r>
    </w:p>
    <w:p w14:paraId="490E8EFF" w14:textId="77777777" w:rsidR="002427E0" w:rsidRDefault="002427E0" w:rsidP="002427E0">
      <w:r>
        <w:t xml:space="preserve">– e.g., Substation33. </w:t>
      </w:r>
    </w:p>
    <w:p w14:paraId="4E909611" w14:textId="77777777" w:rsidR="002427E0" w:rsidRDefault="002427E0" w:rsidP="002427E0"/>
    <w:p w14:paraId="1BD9E451" w14:textId="77777777" w:rsidR="002427E0" w:rsidRDefault="002427E0" w:rsidP="002427E0"/>
    <w:p w14:paraId="1118BE9C" w14:textId="77777777" w:rsidR="002427E0" w:rsidRDefault="002427E0" w:rsidP="002427E0">
      <w:r>
        <w:t xml:space="preserve">4.4 Opportunities for </w:t>
      </w:r>
    </w:p>
    <w:p w14:paraId="7D552F93" w14:textId="77777777" w:rsidR="002427E0" w:rsidRDefault="002427E0" w:rsidP="002427E0">
      <w:r>
        <w:t xml:space="preserve">digital innovation </w:t>
      </w:r>
    </w:p>
    <w:p w14:paraId="480F107D" w14:textId="77777777" w:rsidR="002427E0" w:rsidRDefault="002427E0" w:rsidP="002427E0"/>
    <w:p w14:paraId="04F86F71" w14:textId="77777777" w:rsidR="002427E0" w:rsidRDefault="002427E0" w:rsidP="002427E0">
      <w:r>
        <w:t xml:space="preserve">Digitalisation helps industries implement circular </w:t>
      </w:r>
    </w:p>
    <w:p w14:paraId="49D80855" w14:textId="77777777" w:rsidR="002427E0" w:rsidRDefault="002427E0" w:rsidP="002427E0">
      <w:r>
        <w:t xml:space="preserve">economy principles through better resource management, </w:t>
      </w:r>
    </w:p>
    <w:p w14:paraId="7FC48D40" w14:textId="77777777" w:rsidR="002427E0" w:rsidRDefault="002427E0" w:rsidP="002427E0">
      <w:r>
        <w:t xml:space="preserve">efficiency and supply chain transparency. Various digital </w:t>
      </w:r>
    </w:p>
    <w:p w14:paraId="326BD16D" w14:textId="77777777" w:rsidR="002427E0" w:rsidRDefault="002427E0" w:rsidP="002427E0">
      <w:r>
        <w:t xml:space="preserve">technologies can help transform manufacturing and </w:t>
      </w:r>
    </w:p>
    <w:p w14:paraId="6D4E2221" w14:textId="77777777" w:rsidR="002427E0" w:rsidRDefault="002427E0" w:rsidP="002427E0">
      <w:r>
        <w:t xml:space="preserve">supply chains, as highlighted in Figure 4 (Culot et al., 2020; </w:t>
      </w:r>
    </w:p>
    <w:p w14:paraId="69803C87" w14:textId="77777777" w:rsidR="002427E0" w:rsidRDefault="002427E0" w:rsidP="002427E0">
      <w:r>
        <w:t xml:space="preserve">Oztemel and Gursev, 2020). However, the uptake of digital </w:t>
      </w:r>
    </w:p>
    <w:p w14:paraId="779F00A6" w14:textId="77777777" w:rsidR="002427E0" w:rsidRDefault="002427E0" w:rsidP="002427E0">
      <w:r>
        <w:t xml:space="preserve">innovation in Australia has been restricted by its relatively </w:t>
      </w:r>
    </w:p>
    <w:p w14:paraId="29E8D8F1" w14:textId="77777777" w:rsidR="002427E0" w:rsidRDefault="002427E0" w:rsidP="002427E0">
      <w:r>
        <w:t xml:space="preserve">small domestic market, geographic isolation, and a </w:t>
      </w:r>
    </w:p>
    <w:p w14:paraId="64D75A1C" w14:textId="77777777" w:rsidR="002427E0" w:rsidRDefault="002427E0" w:rsidP="002427E0">
      <w:r>
        <w:t xml:space="preserve">manufacturing landscape dominated by small and medium </w:t>
      </w:r>
    </w:p>
    <w:p w14:paraId="34A8C5BB" w14:textId="77777777" w:rsidR="002427E0" w:rsidRDefault="002427E0" w:rsidP="002427E0">
      <w:r>
        <w:t xml:space="preserve">enterprises, which has slowed the rollout of necessary </w:t>
      </w:r>
    </w:p>
    <w:p w14:paraId="49B65D71" w14:textId="77777777" w:rsidR="002427E0" w:rsidRDefault="002427E0" w:rsidP="002427E0">
      <w:r>
        <w:t xml:space="preserve">standards and governance frameworks (Mason et al., 2022). </w:t>
      </w:r>
    </w:p>
    <w:p w14:paraId="742B8EF7" w14:textId="77777777" w:rsidR="002427E0" w:rsidRDefault="002427E0" w:rsidP="002427E0"/>
    <w:p w14:paraId="46188E8B" w14:textId="77777777" w:rsidR="002427E0" w:rsidRDefault="002427E0" w:rsidP="002427E0">
      <w:r>
        <w:t xml:space="preserve">Digitisation is also critical to building strategic leadership </w:t>
      </w:r>
    </w:p>
    <w:p w14:paraId="37214B3B" w14:textId="77777777" w:rsidR="002427E0" w:rsidRDefault="002427E0" w:rsidP="002427E0">
      <w:r>
        <w:t xml:space="preserve">among Australian manufacturers. Currently, businesses are </w:t>
      </w:r>
    </w:p>
    <w:p w14:paraId="134FDD05" w14:textId="77777777" w:rsidR="002427E0" w:rsidRDefault="002427E0" w:rsidP="002427E0">
      <w:r>
        <w:t xml:space="preserve">tilting towards vertical rather than horizontal integration. </w:t>
      </w:r>
    </w:p>
    <w:p w14:paraId="79DEC056" w14:textId="77777777" w:rsidR="002427E0" w:rsidRDefault="002427E0" w:rsidP="002427E0">
      <w:r>
        <w:t xml:space="preserve">Combined with a decline in digital comparativeness, </w:t>
      </w:r>
    </w:p>
    <w:p w14:paraId="718593EE" w14:textId="77777777" w:rsidR="002427E0" w:rsidRDefault="002427E0" w:rsidP="002427E0">
      <w:r>
        <w:t xml:space="preserve">this trend is diminishing potential gains such as advanced </w:t>
      </w:r>
    </w:p>
    <w:p w14:paraId="2C8918DC" w14:textId="77777777" w:rsidR="002427E0" w:rsidRDefault="002427E0" w:rsidP="002427E0">
      <w:r>
        <w:t xml:space="preserve">production planning and supply chain management </w:t>
      </w:r>
    </w:p>
    <w:p w14:paraId="228B6C17" w14:textId="77777777" w:rsidR="002427E0" w:rsidRDefault="002427E0" w:rsidP="002427E0">
      <w:r>
        <w:t xml:space="preserve">(Mason et al., 2022). Researchers have identified the </w:t>
      </w:r>
    </w:p>
    <w:p w14:paraId="59BE82B9" w14:textId="77777777" w:rsidR="002427E0" w:rsidRDefault="002427E0" w:rsidP="002427E0">
      <w:r>
        <w:t xml:space="preserve">need for Australia’s circular economy to draw on open </w:t>
      </w:r>
    </w:p>
    <w:p w14:paraId="7CA9E146" w14:textId="77777777" w:rsidR="002427E0" w:rsidRDefault="002427E0" w:rsidP="002427E0">
      <w:r>
        <w:t xml:space="preserve">innovation, horizontal integration and robust investment </w:t>
      </w:r>
    </w:p>
    <w:p w14:paraId="1C34341E" w14:textId="77777777" w:rsidR="002427E0" w:rsidRDefault="002427E0" w:rsidP="002427E0">
      <w:r>
        <w:t xml:space="preserve">in digital skill-building (Hizam-Hanafiah and Soomro, </w:t>
      </w:r>
    </w:p>
    <w:p w14:paraId="19C015C7" w14:textId="77777777" w:rsidR="002427E0" w:rsidRDefault="002427E0" w:rsidP="002427E0">
      <w:r>
        <w:t xml:space="preserve">2021; Messeni Petruzzelli et al., 2022). One potential </w:t>
      </w:r>
    </w:p>
    <w:p w14:paraId="79103394" w14:textId="77777777" w:rsidR="002427E0" w:rsidRDefault="002427E0" w:rsidP="002427E0">
      <w:r>
        <w:lastRenderedPageBreak/>
        <w:t xml:space="preserve">way to address this is to tie R&amp;D funding to mandatory </w:t>
      </w:r>
    </w:p>
    <w:p w14:paraId="7D97AF1F" w14:textId="77777777" w:rsidR="002427E0" w:rsidRDefault="002427E0" w:rsidP="002427E0">
      <w:r>
        <w:t>participation in open innovation networks.</w:t>
      </w:r>
    </w:p>
    <w:p w14:paraId="3F2629EE" w14:textId="77777777" w:rsidR="002427E0" w:rsidRDefault="002427E0" w:rsidP="002427E0"/>
    <w:p w14:paraId="36235811" w14:textId="77777777" w:rsidR="002427E0" w:rsidRDefault="002427E0" w:rsidP="002427E0">
      <w:r>
        <w:t>Figure 4 Digital technology innovation supporting a circular economy</w:t>
      </w:r>
    </w:p>
    <w:p w14:paraId="04F65E65" w14:textId="77777777" w:rsidR="002427E0" w:rsidRDefault="002427E0" w:rsidP="002427E0"/>
    <w:p w14:paraId="7A8FF07A" w14:textId="77777777" w:rsidR="002427E0" w:rsidRDefault="002427E0" w:rsidP="002427E0">
      <w:r>
        <w:t>Diagram showing the digital technologies supporting a circular economy, for a full description please contact Heinz.Schandl@csiro.au</w:t>
      </w:r>
    </w:p>
    <w:p w14:paraId="7F096377" w14:textId="77777777" w:rsidR="002427E0" w:rsidRDefault="002427E0" w:rsidP="002427E0">
      <w:r>
        <w:t xml:space="preserve">DigitaltechnologiesAdvanced </w:t>
      </w:r>
    </w:p>
    <w:p w14:paraId="2639C2D8" w14:textId="77777777" w:rsidR="002427E0" w:rsidRDefault="002427E0" w:rsidP="002427E0">
      <w:r>
        <w:t xml:space="preserve">roboticsDigital </w:t>
      </w:r>
    </w:p>
    <w:p w14:paraId="10F4A0A1" w14:textId="77777777" w:rsidR="002427E0" w:rsidRDefault="002427E0" w:rsidP="002427E0">
      <w:r>
        <w:t xml:space="preserve">integrationBig dataInternet </w:t>
      </w:r>
    </w:p>
    <w:p w14:paraId="13C2F0E5" w14:textId="77777777" w:rsidR="002427E0" w:rsidRDefault="002427E0" w:rsidP="002427E0">
      <w:r>
        <w:t>of thingsArti</w:t>
      </w:r>
    </w:p>
    <w:p w14:paraId="38A041B5" w14:textId="77777777" w:rsidR="002427E0" w:rsidRDefault="002427E0" w:rsidP="002427E0">
      <w:r>
        <w:t xml:space="preserve">cial </w:t>
      </w:r>
    </w:p>
    <w:p w14:paraId="77057F4A" w14:textId="77777777" w:rsidR="002427E0" w:rsidRDefault="002427E0" w:rsidP="002427E0">
      <w:r>
        <w:t xml:space="preserve">intelligenceAugmentedrealityAdditive </w:t>
      </w:r>
    </w:p>
    <w:p w14:paraId="28F11F1D" w14:textId="77777777" w:rsidR="002427E0" w:rsidRDefault="002427E0" w:rsidP="002427E0">
      <w:r>
        <w:t xml:space="preserve">manufacturingCloud </w:t>
      </w:r>
    </w:p>
    <w:p w14:paraId="45435E4C" w14:textId="77777777" w:rsidR="002427E0" w:rsidRDefault="002427E0" w:rsidP="002427E0">
      <w:r>
        <w:t>computingCybersecuritySimulation</w:t>
      </w:r>
    </w:p>
    <w:p w14:paraId="44855D61" w14:textId="77777777" w:rsidR="002427E0" w:rsidRDefault="002427E0" w:rsidP="002427E0">
      <w:r>
        <w:br w:type="page"/>
      </w:r>
    </w:p>
    <w:p w14:paraId="4B5C2EED" w14:textId="77777777" w:rsidR="002427E0" w:rsidRDefault="002427E0" w:rsidP="002427E0">
      <w:r>
        <w:t xml:space="preserve">4.5 Business model and supply </w:t>
      </w:r>
    </w:p>
    <w:p w14:paraId="2A810806" w14:textId="77777777" w:rsidR="002427E0" w:rsidRDefault="002427E0" w:rsidP="002427E0">
      <w:r>
        <w:t>chain innovation</w:t>
      </w:r>
    </w:p>
    <w:p w14:paraId="331DA46C" w14:textId="77777777" w:rsidR="002427E0" w:rsidRDefault="002427E0" w:rsidP="002427E0"/>
    <w:p w14:paraId="13399FB3" w14:textId="77777777" w:rsidR="002427E0" w:rsidRDefault="002427E0" w:rsidP="002427E0">
      <w:r>
        <w:t xml:space="preserve">Circular business models are designed to intensify, narrow, </w:t>
      </w:r>
    </w:p>
    <w:p w14:paraId="24B04F0D" w14:textId="77777777" w:rsidR="002427E0" w:rsidRDefault="002427E0" w:rsidP="002427E0">
      <w:r>
        <w:t xml:space="preserve">slow, close or even dematerialise resource loops while </w:t>
      </w:r>
    </w:p>
    <w:p w14:paraId="1AD561F8" w14:textId="77777777" w:rsidR="002427E0" w:rsidRDefault="002427E0" w:rsidP="002427E0">
      <w:r>
        <w:t xml:space="preserve">delivering value. They can take many different forms </w:t>
      </w:r>
    </w:p>
    <w:p w14:paraId="071C1C12" w14:textId="77777777" w:rsidR="002427E0" w:rsidRDefault="002427E0" w:rsidP="002427E0">
      <w:r>
        <w:t xml:space="preserve">(Geissdoerfer et al., 2018; Lewandowski, 2016; Lacy and </w:t>
      </w:r>
    </w:p>
    <w:p w14:paraId="5C6DA21F" w14:textId="77777777" w:rsidR="002427E0" w:rsidRDefault="002427E0" w:rsidP="002427E0">
      <w:r>
        <w:t xml:space="preserve">Rutqvist, 2015). Embracing circular business models entails a </w:t>
      </w:r>
    </w:p>
    <w:p w14:paraId="74F17951" w14:textId="77777777" w:rsidR="002427E0" w:rsidRDefault="002427E0" w:rsidP="002427E0">
      <w:r>
        <w:t xml:space="preserve">dedicated commitment to open innovation and investment </w:t>
      </w:r>
    </w:p>
    <w:p w14:paraId="6EC81481" w14:textId="77777777" w:rsidR="002427E0" w:rsidRDefault="002427E0" w:rsidP="002427E0">
      <w:r>
        <w:t xml:space="preserve">in capacity building. This encompasses both tangible and </w:t>
      </w:r>
    </w:p>
    <w:p w14:paraId="0CC79147" w14:textId="77777777" w:rsidR="002427E0" w:rsidRDefault="002427E0" w:rsidP="002427E0">
      <w:r>
        <w:t xml:space="preserve">intangible assets, such as digital technologies and supply </w:t>
      </w:r>
    </w:p>
    <w:p w14:paraId="5F1D005F" w14:textId="77777777" w:rsidR="002427E0" w:rsidRDefault="002427E0" w:rsidP="002427E0">
      <w:r>
        <w:t xml:space="preserve">chain management systems, as well as initiatives for </w:t>
      </w:r>
    </w:p>
    <w:p w14:paraId="76A42376" w14:textId="77777777" w:rsidR="002427E0" w:rsidRDefault="002427E0" w:rsidP="002427E0">
      <w:r>
        <w:t xml:space="preserve">business process improvements, leadership development, </w:t>
      </w:r>
    </w:p>
    <w:p w14:paraId="11F155BD" w14:textId="77777777" w:rsidR="002427E0" w:rsidRDefault="002427E0" w:rsidP="002427E0">
      <w:r>
        <w:t>and comprehensive training programs</w:t>
      </w:r>
    </w:p>
    <w:p w14:paraId="7272EE7A" w14:textId="77777777" w:rsidR="002427E0" w:rsidRDefault="002427E0" w:rsidP="002427E0"/>
    <w:p w14:paraId="3E33AEB7" w14:textId="77777777" w:rsidR="002427E0" w:rsidRDefault="002427E0" w:rsidP="002427E0">
      <w:r>
        <w:t xml:space="preserve">Though there are some green shoots, Australian businesses </w:t>
      </w:r>
    </w:p>
    <w:p w14:paraId="5FC267A3" w14:textId="77777777" w:rsidR="002427E0" w:rsidRDefault="002427E0" w:rsidP="002427E0">
      <w:r>
        <w:t xml:space="preserve">are limited in their adoption of circular economy business </w:t>
      </w:r>
    </w:p>
    <w:p w14:paraId="400ECB28" w14:textId="77777777" w:rsidR="002427E0" w:rsidRDefault="002427E0" w:rsidP="002427E0">
      <w:r>
        <w:t xml:space="preserve">models. The circular economy requires strong alignment </w:t>
      </w:r>
    </w:p>
    <w:p w14:paraId="12948970" w14:textId="77777777" w:rsidR="002427E0" w:rsidRDefault="002427E0" w:rsidP="002427E0">
      <w:r>
        <w:t xml:space="preserve">across entire supply chains (Planko and Cramer, 2021), </w:t>
      </w:r>
    </w:p>
    <w:p w14:paraId="6769413C" w14:textId="77777777" w:rsidR="002427E0" w:rsidRDefault="002427E0" w:rsidP="002427E0">
      <w:r>
        <w:t xml:space="preserve">with new ways of creating, delivering and capturing value </w:t>
      </w:r>
    </w:p>
    <w:p w14:paraId="4BF899CD" w14:textId="77777777" w:rsidR="002427E0" w:rsidRDefault="002427E0" w:rsidP="002427E0">
      <w:r>
        <w:t xml:space="preserve">that depends on collaboration. Yet, Australian business </w:t>
      </w:r>
    </w:p>
    <w:p w14:paraId="1B3122BE" w14:textId="77777777" w:rsidR="002427E0" w:rsidRDefault="002427E0" w:rsidP="002427E0">
      <w:r>
        <w:t xml:space="preserve">models tend to be firm-centric. While circular economy </w:t>
      </w:r>
    </w:p>
    <w:p w14:paraId="470EA1A0" w14:textId="77777777" w:rsidR="002427E0" w:rsidRDefault="002427E0" w:rsidP="002427E0">
      <w:r>
        <w:t xml:space="preserve">concepts are now reflected in some corporate business </w:t>
      </w:r>
    </w:p>
    <w:p w14:paraId="175B3F5C" w14:textId="77777777" w:rsidR="002427E0" w:rsidRDefault="002427E0" w:rsidP="002427E0">
      <w:r>
        <w:t xml:space="preserve">strategies (Australian Institute of Company Directors, 2019), </w:t>
      </w:r>
    </w:p>
    <w:p w14:paraId="229A63CC" w14:textId="77777777" w:rsidR="002427E0" w:rsidRDefault="002427E0" w:rsidP="002427E0">
      <w:r>
        <w:t xml:space="preserve">there is no solid evidence base to understand this trend. </w:t>
      </w:r>
    </w:p>
    <w:p w14:paraId="17F34581" w14:textId="77777777" w:rsidR="002427E0" w:rsidRDefault="002427E0" w:rsidP="002427E0">
      <w:r>
        <w:t xml:space="preserve">If intangible assets such as product design, business process </w:t>
      </w:r>
    </w:p>
    <w:p w14:paraId="6ABE28C6" w14:textId="77777777" w:rsidR="002427E0" w:rsidRDefault="002427E0" w:rsidP="002427E0">
      <w:r>
        <w:t xml:space="preserve">re-engineering and network formation are vital to business </w:t>
      </w:r>
    </w:p>
    <w:p w14:paraId="1C2F15A4" w14:textId="77777777" w:rsidR="002427E0" w:rsidRDefault="002427E0" w:rsidP="002427E0">
      <w:r>
        <w:lastRenderedPageBreak/>
        <w:t xml:space="preserve">innovation and circular business models, the Australian </w:t>
      </w:r>
    </w:p>
    <w:p w14:paraId="555DE2A8" w14:textId="77777777" w:rsidR="002427E0" w:rsidRDefault="002427E0" w:rsidP="002427E0">
      <w:r>
        <w:t xml:space="preserve">System of National Accounts does not consider them </w:t>
      </w:r>
    </w:p>
    <w:p w14:paraId="0DCD3C13" w14:textId="77777777" w:rsidR="002427E0" w:rsidRDefault="002427E0" w:rsidP="002427E0">
      <w:r>
        <w:t>(Commonwealth of Australia, 2019).</w:t>
      </w:r>
    </w:p>
    <w:p w14:paraId="15864DBE" w14:textId="77777777" w:rsidR="002427E0" w:rsidRDefault="002427E0" w:rsidP="002427E0"/>
    <w:p w14:paraId="5C612546" w14:textId="77777777" w:rsidR="002427E0" w:rsidRDefault="002427E0" w:rsidP="002427E0">
      <w:r>
        <w:t xml:space="preserve">The likelihood that Australian businesses will adopt </w:t>
      </w:r>
    </w:p>
    <w:p w14:paraId="15DFD190" w14:textId="77777777" w:rsidR="002427E0" w:rsidRDefault="002427E0" w:rsidP="002427E0">
      <w:r>
        <w:t xml:space="preserve">more circular business models depends on the political, </w:t>
      </w:r>
    </w:p>
    <w:p w14:paraId="467740B4" w14:textId="77777777" w:rsidR="002427E0" w:rsidRDefault="002427E0" w:rsidP="002427E0">
      <w:r>
        <w:t xml:space="preserve">economic, social, technological, legislative and </w:t>
      </w:r>
    </w:p>
    <w:p w14:paraId="67FA067D" w14:textId="77777777" w:rsidR="002427E0" w:rsidRDefault="002427E0" w:rsidP="002427E0">
      <w:r>
        <w:t xml:space="preserve">environmental context (Lewandowski, 2016; Roos, 2014). </w:t>
      </w:r>
    </w:p>
    <w:p w14:paraId="7DD7E616" w14:textId="77777777" w:rsidR="002427E0" w:rsidRDefault="002427E0" w:rsidP="002427E0">
      <w:r>
        <w:t>In this regard, Australia has several advantages:</w:t>
      </w:r>
    </w:p>
    <w:p w14:paraId="5EA2E3C9" w14:textId="77777777" w:rsidR="002427E0" w:rsidRDefault="002427E0" w:rsidP="002427E0"/>
    <w:p w14:paraId="2A09715C" w14:textId="77777777" w:rsidR="002427E0" w:rsidRDefault="002427E0" w:rsidP="002427E0">
      <w:r>
        <w:t xml:space="preserve">• professional service industry that has established </w:t>
      </w:r>
    </w:p>
    <w:p w14:paraId="474E9A02" w14:textId="77777777" w:rsidR="002427E0" w:rsidRDefault="002427E0" w:rsidP="002427E0">
      <w:r>
        <w:t xml:space="preserve">capacity to support information and data management </w:t>
      </w:r>
    </w:p>
    <w:p w14:paraId="2D77126C" w14:textId="77777777" w:rsidR="002427E0" w:rsidRDefault="002427E0" w:rsidP="002427E0">
      <w:r>
        <w:t xml:space="preserve">technologies for material tracking, monitoring and </w:t>
      </w:r>
    </w:p>
    <w:p w14:paraId="4C0A8EF4" w14:textId="77777777" w:rsidR="002427E0" w:rsidRDefault="002427E0" w:rsidP="002427E0">
      <w:r>
        <w:t>evaluation, and accreditation</w:t>
      </w:r>
    </w:p>
    <w:p w14:paraId="4C1AF8B0" w14:textId="77777777" w:rsidR="002427E0" w:rsidRDefault="002427E0" w:rsidP="002427E0">
      <w:r>
        <w:t xml:space="preserve">• R&amp;D sector that supports innovation in circular design </w:t>
      </w:r>
    </w:p>
    <w:p w14:paraId="41C34DCE" w14:textId="77777777" w:rsidR="002427E0" w:rsidRDefault="002427E0" w:rsidP="002427E0">
      <w:r>
        <w:t xml:space="preserve">and production, waste avoidance and reduction, </w:t>
      </w:r>
    </w:p>
    <w:p w14:paraId="7C8CB7D1" w14:textId="77777777" w:rsidR="002427E0" w:rsidRDefault="002427E0" w:rsidP="002427E0">
      <w:r>
        <w:t>upcycling, recycling, and recovery as energy</w:t>
      </w:r>
    </w:p>
    <w:p w14:paraId="3D74C0EA" w14:textId="77777777" w:rsidR="002427E0" w:rsidRDefault="002427E0" w:rsidP="002427E0">
      <w:r>
        <w:t xml:space="preserve">• reverse logistics and platforms that support material </w:t>
      </w:r>
    </w:p>
    <w:p w14:paraId="4319B1BE" w14:textId="77777777" w:rsidR="002427E0" w:rsidRDefault="002427E0" w:rsidP="002427E0">
      <w:r>
        <w:t>exchange between industries and businesses.</w:t>
      </w:r>
    </w:p>
    <w:p w14:paraId="4BC48C9B" w14:textId="77777777" w:rsidR="002427E0" w:rsidRDefault="002427E0" w:rsidP="002427E0"/>
    <w:p w14:paraId="4E52F431" w14:textId="77777777" w:rsidR="002427E0" w:rsidRDefault="002427E0" w:rsidP="002427E0"/>
    <w:p w14:paraId="5F6EEC7E" w14:textId="77777777" w:rsidR="002427E0" w:rsidRDefault="002427E0" w:rsidP="002427E0">
      <w:r>
        <w:t xml:space="preserve">In many circumstances, however, the value of circularity and </w:t>
      </w:r>
    </w:p>
    <w:p w14:paraId="3D737ECE" w14:textId="77777777" w:rsidR="002427E0" w:rsidRDefault="002427E0" w:rsidP="002427E0">
      <w:r>
        <w:t xml:space="preserve">the social and environmental costs of current linear models </w:t>
      </w:r>
    </w:p>
    <w:p w14:paraId="12D4874B" w14:textId="77777777" w:rsidR="002427E0" w:rsidRDefault="002427E0" w:rsidP="002427E0">
      <w:r>
        <w:t xml:space="preserve">are treated as externalities and not incorporated into </w:t>
      </w:r>
    </w:p>
    <w:p w14:paraId="7E5715A5" w14:textId="77777777" w:rsidR="002427E0" w:rsidRDefault="002427E0" w:rsidP="002427E0">
      <w:r>
        <w:t xml:space="preserve">short-term business decisions in a comparative marketplace </w:t>
      </w:r>
    </w:p>
    <w:p w14:paraId="6DE64D21" w14:textId="77777777" w:rsidR="002427E0" w:rsidRDefault="002427E0" w:rsidP="002427E0">
      <w:r>
        <w:t xml:space="preserve">(Barrett and Makale, 2019). Pricing these externalities </w:t>
      </w:r>
    </w:p>
    <w:p w14:paraId="3729E44C" w14:textId="77777777" w:rsidR="002427E0" w:rsidRDefault="002427E0" w:rsidP="002427E0">
      <w:r>
        <w:t xml:space="preserve">through regulation would establish both an incentive and </w:t>
      </w:r>
    </w:p>
    <w:p w14:paraId="5D281472" w14:textId="77777777" w:rsidR="002427E0" w:rsidRDefault="002427E0" w:rsidP="002427E0">
      <w:r>
        <w:t xml:space="preserve">a level playing field. However, the social licence for that </w:t>
      </w:r>
    </w:p>
    <w:p w14:paraId="65A53546" w14:textId="77777777" w:rsidR="002427E0" w:rsidRDefault="002427E0" w:rsidP="002427E0">
      <w:r>
        <w:lastRenderedPageBreak/>
        <w:t xml:space="preserve">regulation is remote, particularly when placed against </w:t>
      </w:r>
    </w:p>
    <w:p w14:paraId="0DF9B2CC" w14:textId="77777777" w:rsidR="002427E0" w:rsidRDefault="002427E0" w:rsidP="002427E0">
      <w:r>
        <w:t xml:space="preserve">cost-of-living concerns. However, as the unsustainability of </w:t>
      </w:r>
    </w:p>
    <w:p w14:paraId="3F4CF2F5" w14:textId="77777777" w:rsidR="002427E0" w:rsidRDefault="002427E0" w:rsidP="002427E0">
      <w:r>
        <w:t xml:space="preserve">the current markets in housing, mobility, food and energy </w:t>
      </w:r>
    </w:p>
    <w:p w14:paraId="06117959" w14:textId="77777777" w:rsidR="002427E0" w:rsidRDefault="002427E0" w:rsidP="002427E0">
      <w:r>
        <w:t xml:space="preserve">(for example) become more apparent, there may be more </w:t>
      </w:r>
    </w:p>
    <w:p w14:paraId="676904BA" w14:textId="77777777" w:rsidR="002427E0" w:rsidRDefault="002427E0" w:rsidP="002427E0">
      <w:r>
        <w:t>interest in circularity initiatives and investments.</w:t>
      </w:r>
    </w:p>
    <w:p w14:paraId="42E732A8" w14:textId="77777777" w:rsidR="002427E0" w:rsidRDefault="002427E0" w:rsidP="002427E0"/>
    <w:p w14:paraId="3A8F1DC4" w14:textId="77777777" w:rsidR="002427E0" w:rsidRDefault="002427E0" w:rsidP="002427E0"/>
    <w:p w14:paraId="1F75ADAA" w14:textId="77777777" w:rsidR="002427E0" w:rsidRDefault="002427E0" w:rsidP="002427E0">
      <w:r>
        <w:br w:type="page"/>
      </w:r>
    </w:p>
    <w:p w14:paraId="009414D9" w14:textId="77777777" w:rsidR="002427E0" w:rsidRDefault="002427E0" w:rsidP="002427E0">
      <w:r>
        <w:t xml:space="preserve">5 International partnerships </w:t>
      </w:r>
    </w:p>
    <w:p w14:paraId="4BF08440" w14:textId="77777777" w:rsidR="002427E0" w:rsidRDefault="002427E0" w:rsidP="002427E0">
      <w:r>
        <w:t>for a circular economy</w:t>
      </w:r>
    </w:p>
    <w:p w14:paraId="650E66A9" w14:textId="77777777" w:rsidR="002427E0" w:rsidRDefault="002427E0" w:rsidP="002427E0"/>
    <w:p w14:paraId="74855DC6" w14:textId="77777777" w:rsidR="002427E0" w:rsidRDefault="002427E0" w:rsidP="002427E0">
      <w:r>
        <w:t xml:space="preserve">As countries worldwide shift to a circular economy, the focus moves from creating </w:t>
      </w:r>
    </w:p>
    <w:p w14:paraId="3B6B62DA" w14:textId="77777777" w:rsidR="002427E0" w:rsidRDefault="002427E0" w:rsidP="002427E0">
      <w:r>
        <w:t xml:space="preserve">new materials to reusing, repairing, remanufacturing and recycling existing ones </w:t>
      </w:r>
    </w:p>
    <w:p w14:paraId="21BC0AA8" w14:textId="77777777" w:rsidR="002427E0" w:rsidRDefault="002427E0" w:rsidP="002427E0">
      <w:r>
        <w:t xml:space="preserve">(van der Ven, 2020). This change will transform global trade, especially regarding </w:t>
      </w:r>
    </w:p>
    <w:p w14:paraId="45F1911E" w14:textId="77777777" w:rsidR="002427E0" w:rsidRDefault="002427E0" w:rsidP="002427E0">
      <w:r>
        <w:t xml:space="preserve">material exchange (Barrie and Schröder, 2022). </w:t>
      </w:r>
    </w:p>
    <w:p w14:paraId="5F590DAE" w14:textId="77777777" w:rsidR="002427E0" w:rsidRDefault="002427E0" w:rsidP="002427E0"/>
    <w:p w14:paraId="766EA79F" w14:textId="77777777" w:rsidR="002427E0" w:rsidRDefault="002427E0" w:rsidP="002427E0">
      <w:r>
        <w:t xml:space="preserve">To date, Asia has been a favoured Australian export </w:t>
      </w:r>
    </w:p>
    <w:p w14:paraId="0E216FAF" w14:textId="77777777" w:rsidR="002427E0" w:rsidRDefault="002427E0" w:rsidP="002427E0">
      <w:r>
        <w:t xml:space="preserve">destination for recycling various end-of-life materials, </w:t>
      </w:r>
    </w:p>
    <w:p w14:paraId="33C635DC" w14:textId="77777777" w:rsidR="002427E0" w:rsidRDefault="002427E0" w:rsidP="002427E0">
      <w:r>
        <w:t xml:space="preserve">including tyres, textiles and plastics. Apart from masking </w:t>
      </w:r>
    </w:p>
    <w:p w14:paraId="560D15FB" w14:textId="77777777" w:rsidR="002427E0" w:rsidRDefault="002427E0" w:rsidP="002427E0">
      <w:r>
        <w:t xml:space="preserve">what had been a low extent of circularity in the Australian </w:t>
      </w:r>
    </w:p>
    <w:p w14:paraId="4F112EF3" w14:textId="77777777" w:rsidR="002427E0" w:rsidRDefault="002427E0" w:rsidP="002427E0">
      <w:r>
        <w:t xml:space="preserve">economy, this practice has since become subject to </w:t>
      </w:r>
    </w:p>
    <w:p w14:paraId="61430847" w14:textId="77777777" w:rsidR="002427E0" w:rsidRDefault="002427E0" w:rsidP="002427E0">
      <w:r>
        <w:t xml:space="preserve">stringent new regulations. </w:t>
      </w:r>
    </w:p>
    <w:p w14:paraId="63A16A20" w14:textId="77777777" w:rsidR="002427E0" w:rsidRDefault="002427E0" w:rsidP="002427E0"/>
    <w:p w14:paraId="427141C4" w14:textId="77777777" w:rsidR="002427E0" w:rsidRDefault="002427E0" w:rsidP="002427E0">
      <w:r>
        <w:t xml:space="preserve">This section identifies the international partners that </w:t>
      </w:r>
    </w:p>
    <w:p w14:paraId="0DF4C483" w14:textId="77777777" w:rsidR="002427E0" w:rsidRDefault="002427E0" w:rsidP="002427E0">
      <w:r>
        <w:t xml:space="preserve">would complement our strengths and close loops on our </w:t>
      </w:r>
    </w:p>
    <w:p w14:paraId="022393EF" w14:textId="77777777" w:rsidR="002427E0" w:rsidRDefault="002427E0" w:rsidP="002427E0">
      <w:r>
        <w:t xml:space="preserve">material supply chains by processing end-of-life materials, </w:t>
      </w:r>
    </w:p>
    <w:p w14:paraId="29EEF019" w14:textId="77777777" w:rsidR="002427E0" w:rsidRDefault="002427E0" w:rsidP="002427E0">
      <w:r>
        <w:t xml:space="preserve">purchasing Australian-made circular products, and </w:t>
      </w:r>
    </w:p>
    <w:p w14:paraId="4E7DB25F" w14:textId="77777777" w:rsidR="002427E0" w:rsidRDefault="002427E0" w:rsidP="002427E0">
      <w:r>
        <w:t xml:space="preserve">supplying circular inputs to Australian manufacturing. </w:t>
      </w:r>
    </w:p>
    <w:p w14:paraId="4730B556" w14:textId="77777777" w:rsidR="002427E0" w:rsidRDefault="002427E0" w:rsidP="002427E0"/>
    <w:p w14:paraId="32A98161" w14:textId="77777777" w:rsidR="002427E0" w:rsidRDefault="002427E0" w:rsidP="002427E0">
      <w:r>
        <w:t xml:space="preserve">As more trading partners adopt policies promoting the </w:t>
      </w:r>
    </w:p>
    <w:p w14:paraId="2BD5379D" w14:textId="77777777" w:rsidR="002427E0" w:rsidRDefault="002427E0" w:rsidP="002427E0">
      <w:r>
        <w:t xml:space="preserve">circular economy, Australia must build its reputation as a </w:t>
      </w:r>
    </w:p>
    <w:p w14:paraId="2DC33F8D" w14:textId="77777777" w:rsidR="002427E0" w:rsidRDefault="002427E0" w:rsidP="002427E0">
      <w:r>
        <w:t xml:space="preserve">trusted participant in global circular value chains. </w:t>
      </w:r>
    </w:p>
    <w:p w14:paraId="3669E2EF" w14:textId="77777777" w:rsidR="002427E0" w:rsidRDefault="002427E0" w:rsidP="002427E0"/>
    <w:p w14:paraId="1733B515" w14:textId="77777777" w:rsidR="002427E0" w:rsidRDefault="002427E0" w:rsidP="002427E0">
      <w:r>
        <w:t xml:space="preserve">International partners are also essential to boosting direct </w:t>
      </w:r>
    </w:p>
    <w:p w14:paraId="35B69A55" w14:textId="77777777" w:rsidR="002427E0" w:rsidRDefault="002427E0" w:rsidP="002427E0">
      <w:r>
        <w:t xml:space="preserve">foreign investment in industry opportunities for a circular </w:t>
      </w:r>
    </w:p>
    <w:p w14:paraId="394B6F18" w14:textId="77777777" w:rsidR="002427E0" w:rsidRDefault="002427E0" w:rsidP="002427E0">
      <w:r>
        <w:lastRenderedPageBreak/>
        <w:t xml:space="preserve">economy, acquiring skilled workforce and technologies, </w:t>
      </w:r>
    </w:p>
    <w:p w14:paraId="1DF1B8BF" w14:textId="77777777" w:rsidR="002427E0" w:rsidRDefault="002427E0" w:rsidP="002427E0">
      <w:r>
        <w:t xml:space="preserve">and sharing policy insights on how to accelerate the circular </w:t>
      </w:r>
    </w:p>
    <w:p w14:paraId="5D4946BC" w14:textId="77777777" w:rsidR="002427E0" w:rsidRDefault="002427E0" w:rsidP="002427E0">
      <w:r>
        <w:t xml:space="preserve">transition in Australia (see Appendix B). </w:t>
      </w:r>
    </w:p>
    <w:p w14:paraId="5F2B81D9" w14:textId="77777777" w:rsidR="002427E0" w:rsidRDefault="002427E0" w:rsidP="002427E0"/>
    <w:p w14:paraId="23213CB9" w14:textId="77777777" w:rsidR="002427E0" w:rsidRDefault="002427E0" w:rsidP="002427E0">
      <w:r>
        <w:t xml:space="preserve">5.1 Leveraging existing </w:t>
      </w:r>
    </w:p>
    <w:p w14:paraId="4D234558" w14:textId="77777777" w:rsidR="002427E0" w:rsidRDefault="002427E0" w:rsidP="002427E0">
      <w:r>
        <w:t xml:space="preserve">partnerships for circular </w:t>
      </w:r>
    </w:p>
    <w:p w14:paraId="5D282D63" w14:textId="77777777" w:rsidR="002427E0" w:rsidRDefault="002427E0" w:rsidP="002427E0">
      <w:r>
        <w:t xml:space="preserve">manufactured goods </w:t>
      </w:r>
    </w:p>
    <w:p w14:paraId="696228CC" w14:textId="77777777" w:rsidR="002427E0" w:rsidRDefault="002427E0" w:rsidP="002427E0"/>
    <w:p w14:paraId="75C40148" w14:textId="77777777" w:rsidR="002427E0" w:rsidRDefault="002427E0" w:rsidP="002427E0">
      <w:r>
        <w:t xml:space="preserve">Australia exported A$53.4 billion in manufactured goods </w:t>
      </w:r>
    </w:p>
    <w:p w14:paraId="7B722BED" w14:textId="77777777" w:rsidR="002427E0" w:rsidRDefault="002427E0" w:rsidP="002427E0">
      <w:r>
        <w:t xml:space="preserve">in 2021–2022 (Department of Foreign Affairs and Trade </w:t>
      </w:r>
    </w:p>
    <w:p w14:paraId="660C1E34" w14:textId="77777777" w:rsidR="002427E0" w:rsidRDefault="002427E0" w:rsidP="002427E0">
      <w:r>
        <w:t xml:space="preserve">(DFAT) 2023). The main buyers of the top 20 exports are in </w:t>
      </w:r>
    </w:p>
    <w:p w14:paraId="79EF9B83" w14:textId="77777777" w:rsidR="002427E0" w:rsidRDefault="002427E0" w:rsidP="002427E0">
      <w:r>
        <w:t xml:space="preserve">Asia, Oceania, North America, Europe and the Middle East </w:t>
      </w:r>
    </w:p>
    <w:p w14:paraId="782DDCA2" w14:textId="77777777" w:rsidR="002427E0" w:rsidRDefault="002427E0" w:rsidP="002427E0">
      <w:r>
        <w:t xml:space="preserve">(Table 7). Any of these manufactured goods could become </w:t>
      </w:r>
    </w:p>
    <w:p w14:paraId="1276305C" w14:textId="77777777" w:rsidR="002427E0" w:rsidRDefault="002427E0" w:rsidP="002427E0">
      <w:r>
        <w:t xml:space="preserve">a circular product by meeting one or more of the three </w:t>
      </w:r>
    </w:p>
    <w:p w14:paraId="5B29F67D" w14:textId="77777777" w:rsidR="002427E0" w:rsidRDefault="002427E0" w:rsidP="002427E0">
      <w:r>
        <w:t xml:space="preserve">circular economy objectives: eliminating waste, preserving </w:t>
      </w:r>
    </w:p>
    <w:p w14:paraId="73E1F4AC" w14:textId="77777777" w:rsidR="002427E0" w:rsidRDefault="002427E0" w:rsidP="002427E0">
      <w:r>
        <w:t xml:space="preserve">and enhancing the value of materials and products </w:t>
      </w:r>
    </w:p>
    <w:p w14:paraId="3E744D77" w14:textId="77777777" w:rsidR="002427E0" w:rsidRDefault="002427E0" w:rsidP="002427E0">
      <w:r>
        <w:t xml:space="preserve">through multiple uses, and conserving natural resources </w:t>
      </w:r>
    </w:p>
    <w:p w14:paraId="0ECCA620" w14:textId="77777777" w:rsidR="002427E0" w:rsidRDefault="002427E0" w:rsidP="002427E0">
      <w:r>
        <w:t xml:space="preserve">(see Section 1). </w:t>
      </w:r>
    </w:p>
    <w:p w14:paraId="5C0DCF92" w14:textId="77777777" w:rsidR="002427E0" w:rsidRDefault="002427E0" w:rsidP="002427E0"/>
    <w:p w14:paraId="18E10BDA" w14:textId="77777777" w:rsidR="002427E0" w:rsidRDefault="002427E0" w:rsidP="002427E0">
      <w:r>
        <w:t xml:space="preserve">While Australia exports to the global market, its circular </w:t>
      </w:r>
    </w:p>
    <w:p w14:paraId="0C906EAF" w14:textId="77777777" w:rsidR="002427E0" w:rsidRDefault="002427E0" w:rsidP="002427E0">
      <w:r>
        <w:t xml:space="preserve">products could be particularly attractive to markets </w:t>
      </w:r>
    </w:p>
    <w:p w14:paraId="1BF2E3CD" w14:textId="77777777" w:rsidR="002427E0" w:rsidRDefault="002427E0" w:rsidP="002427E0">
      <w:r>
        <w:t xml:space="preserve">that set a strong policy for sustainable consumption. </w:t>
      </w:r>
    </w:p>
    <w:p w14:paraId="5019FA1A" w14:textId="77777777" w:rsidR="002427E0" w:rsidRDefault="002427E0" w:rsidP="002427E0">
      <w:r>
        <w:t xml:space="preserve">For example, the EU’s Second Circular Economy Action Plan </w:t>
      </w:r>
    </w:p>
    <w:p w14:paraId="0F9C8DFE" w14:textId="77777777" w:rsidR="002427E0" w:rsidRDefault="002427E0" w:rsidP="002427E0">
      <w:r>
        <w:t xml:space="preserve">includes adopting eco-friendly designs and introducing </w:t>
      </w:r>
    </w:p>
    <w:p w14:paraId="03FFF4E3" w14:textId="77777777" w:rsidR="002427E0" w:rsidRDefault="002427E0" w:rsidP="002427E0">
      <w:r>
        <w:t xml:space="preserve">Digital Product Passports (DPPs) (Weick and Ray, 2022). </w:t>
      </w:r>
    </w:p>
    <w:p w14:paraId="0D625101" w14:textId="77777777" w:rsidR="002427E0" w:rsidRDefault="002427E0" w:rsidP="002427E0">
      <w:r>
        <w:t xml:space="preserve">Australia could access new sustainable markets by </w:t>
      </w:r>
    </w:p>
    <w:p w14:paraId="0FCA511C" w14:textId="77777777" w:rsidR="002427E0" w:rsidRDefault="002427E0" w:rsidP="002427E0">
      <w:r>
        <w:t xml:space="preserve">ensuring Australia’s manufacturing exports meet these </w:t>
      </w:r>
    </w:p>
    <w:p w14:paraId="5F96460F" w14:textId="77777777" w:rsidR="002427E0" w:rsidRDefault="002427E0" w:rsidP="002427E0">
      <w:r>
        <w:t xml:space="preserve">circular standards and can pass DPP requirements. </w:t>
      </w:r>
    </w:p>
    <w:p w14:paraId="230A91B5" w14:textId="77777777" w:rsidR="002427E0" w:rsidRDefault="002427E0" w:rsidP="002427E0">
      <w:r>
        <w:lastRenderedPageBreak/>
        <w:t xml:space="preserve">Australia’s circular products may also find comparative </w:t>
      </w:r>
    </w:p>
    <w:p w14:paraId="67848194" w14:textId="77777777" w:rsidR="002427E0" w:rsidRDefault="002427E0" w:rsidP="002427E0">
      <w:r>
        <w:t xml:space="preserve">advantages in Oceania, due to proximity and several </w:t>
      </w:r>
    </w:p>
    <w:p w14:paraId="616BE6C7" w14:textId="77777777" w:rsidR="002427E0" w:rsidRDefault="002427E0" w:rsidP="002427E0">
      <w:r>
        <w:t>free</w:t>
      </w:r>
      <w:r>
        <w:rPr>
          <w:rFonts w:ascii="Cambria Math" w:hAnsi="Cambria Math" w:cs="Cambria Math"/>
        </w:rPr>
        <w:t>‑</w:t>
      </w:r>
      <w:r>
        <w:t>trade agreements.</w:t>
      </w:r>
    </w:p>
    <w:p w14:paraId="03813C3C" w14:textId="77777777" w:rsidR="002427E0" w:rsidRDefault="002427E0" w:rsidP="002427E0"/>
    <w:p w14:paraId="0FF07868" w14:textId="77777777" w:rsidR="002427E0" w:rsidRDefault="002427E0" w:rsidP="002427E0">
      <w:r>
        <w:t xml:space="preserve">Section 2 explored potentially valuable circular product </w:t>
      </w:r>
    </w:p>
    <w:p w14:paraId="1747E083" w14:textId="77777777" w:rsidR="002427E0" w:rsidRDefault="002427E0" w:rsidP="002427E0">
      <w:r>
        <w:t xml:space="preserve">opportunities involving manufacturing lithium-ion batteries </w:t>
      </w:r>
    </w:p>
    <w:p w14:paraId="3B7CB3F1" w14:textId="77777777" w:rsidR="002427E0" w:rsidRDefault="002427E0" w:rsidP="002427E0">
      <w:r>
        <w:t xml:space="preserve">and bioplastics, construction materials, upcycling mining </w:t>
      </w:r>
    </w:p>
    <w:p w14:paraId="3A1000CA" w14:textId="77777777" w:rsidR="002427E0" w:rsidRDefault="002427E0" w:rsidP="002427E0">
      <w:r>
        <w:t xml:space="preserve">by-products, e-waste, agricultural by-products, and textiles. </w:t>
      </w:r>
    </w:p>
    <w:p w14:paraId="12FB0FDD" w14:textId="77777777" w:rsidR="002427E0" w:rsidRDefault="002427E0" w:rsidP="002427E0">
      <w:r>
        <w:t xml:space="preserve">Australian companies must build their capacity to navigate </w:t>
      </w:r>
    </w:p>
    <w:p w14:paraId="449C59E4" w14:textId="77777777" w:rsidR="002427E0" w:rsidRDefault="002427E0" w:rsidP="002427E0">
      <w:r>
        <w:t xml:space="preserve">the relevant international standards, some of which may </w:t>
      </w:r>
    </w:p>
    <w:p w14:paraId="3D315A0B" w14:textId="77777777" w:rsidR="002427E0" w:rsidRDefault="002427E0" w:rsidP="002427E0">
      <w:r>
        <w:t xml:space="preserve">not yet exist for secondary materials and products made </w:t>
      </w:r>
    </w:p>
    <w:p w14:paraId="29582626" w14:textId="77777777" w:rsidR="002427E0" w:rsidRDefault="002427E0" w:rsidP="002427E0">
      <w:r>
        <w:t xml:space="preserve">with secondary materials. Furthermore, the markets for </w:t>
      </w:r>
    </w:p>
    <w:p w14:paraId="35BC4497" w14:textId="77777777" w:rsidR="002427E0" w:rsidRDefault="002427E0" w:rsidP="002427E0">
      <w:r>
        <w:t xml:space="preserve">some of these new circular products need to be developed. </w:t>
      </w:r>
    </w:p>
    <w:p w14:paraId="12A024F5" w14:textId="77777777" w:rsidR="002427E0" w:rsidRDefault="002427E0" w:rsidP="002427E0">
      <w:r>
        <w:t xml:space="preserve">While waiting for such changes to come to fruition, </w:t>
      </w:r>
    </w:p>
    <w:p w14:paraId="24B68526" w14:textId="77777777" w:rsidR="002427E0" w:rsidRDefault="002427E0" w:rsidP="002427E0">
      <w:r>
        <w:t xml:space="preserve">Australia could prioritise trade partners and circular </w:t>
      </w:r>
    </w:p>
    <w:p w14:paraId="091EDAD9" w14:textId="77777777" w:rsidR="002427E0" w:rsidRDefault="002427E0" w:rsidP="002427E0">
      <w:r>
        <w:t xml:space="preserve">products with established systems already in place. </w:t>
      </w:r>
    </w:p>
    <w:p w14:paraId="7FBE7AB7" w14:textId="77777777" w:rsidR="002427E0" w:rsidRDefault="002427E0" w:rsidP="002427E0"/>
    <w:p w14:paraId="4976AE0C" w14:textId="77777777" w:rsidR="002427E0" w:rsidRDefault="002427E0" w:rsidP="002427E0"/>
    <w:p w14:paraId="68FFEE07" w14:textId="77777777" w:rsidR="002427E0" w:rsidRDefault="002427E0" w:rsidP="002427E0">
      <w:r>
        <w:br w:type="page"/>
      </w:r>
    </w:p>
    <w:p w14:paraId="3D5B836C" w14:textId="77777777" w:rsidR="002427E0" w:rsidRDefault="002427E0" w:rsidP="002427E0">
      <w:r>
        <w:t xml:space="preserve">Table 7 Australia’s top 20 manufactured good exports ranked by 2021–2022 value (in A$ thousand), and top 3 destinations for each </w:t>
      </w:r>
    </w:p>
    <w:p w14:paraId="7ACD89E4" w14:textId="77777777" w:rsidR="002427E0" w:rsidRDefault="002427E0" w:rsidP="002427E0">
      <w:r>
        <w:t>line item</w:t>
      </w:r>
    </w:p>
    <w:p w14:paraId="3A2FF0DB" w14:textId="77777777" w:rsidR="002427E0" w:rsidRDefault="002427E0" w:rsidP="002427E0"/>
    <w:p w14:paraId="5C37D34E" w14:textId="77777777" w:rsidR="002427E0" w:rsidRDefault="002427E0" w:rsidP="002427E0">
      <w:r>
        <w:t>MANUFACTURED GOODS</w:t>
      </w:r>
    </w:p>
    <w:p w14:paraId="64B237B1" w14:textId="77777777" w:rsidR="002427E0" w:rsidRDefault="002427E0" w:rsidP="002427E0"/>
    <w:p w14:paraId="240F71C5" w14:textId="77777777" w:rsidR="002427E0" w:rsidRDefault="002427E0" w:rsidP="002427E0">
      <w:r>
        <w:t>2019–20</w:t>
      </w:r>
    </w:p>
    <w:p w14:paraId="7F8C5EB1" w14:textId="77777777" w:rsidR="002427E0" w:rsidRDefault="002427E0" w:rsidP="002427E0"/>
    <w:p w14:paraId="47199B1F" w14:textId="77777777" w:rsidR="002427E0" w:rsidRDefault="002427E0" w:rsidP="002427E0">
      <w:r>
        <w:t>2020–21</w:t>
      </w:r>
    </w:p>
    <w:p w14:paraId="3C60C09D" w14:textId="77777777" w:rsidR="002427E0" w:rsidRDefault="002427E0" w:rsidP="002427E0"/>
    <w:p w14:paraId="66CA2465" w14:textId="77777777" w:rsidR="002427E0" w:rsidRDefault="002427E0" w:rsidP="002427E0">
      <w:r>
        <w:t>2021–22</w:t>
      </w:r>
    </w:p>
    <w:p w14:paraId="73E31CF7" w14:textId="77777777" w:rsidR="002427E0" w:rsidRDefault="002427E0" w:rsidP="002427E0"/>
    <w:p w14:paraId="6ADB2D9C" w14:textId="77777777" w:rsidR="002427E0" w:rsidRDefault="002427E0" w:rsidP="002427E0">
      <w:r>
        <w:t>TOP 3 EXPORT DESTINATIONS</w:t>
      </w:r>
    </w:p>
    <w:p w14:paraId="75719981" w14:textId="77777777" w:rsidR="002427E0" w:rsidRDefault="002427E0" w:rsidP="002427E0"/>
    <w:p w14:paraId="221ACFFE" w14:textId="77777777" w:rsidR="002427E0" w:rsidRDefault="002427E0" w:rsidP="002427E0">
      <w:r>
        <w:t>684 Aluminium</w:t>
      </w:r>
    </w:p>
    <w:p w14:paraId="79AA0CED" w14:textId="77777777" w:rsidR="002427E0" w:rsidRDefault="002427E0" w:rsidP="002427E0"/>
    <w:p w14:paraId="0BBECF25" w14:textId="77777777" w:rsidR="002427E0" w:rsidRDefault="002427E0" w:rsidP="002427E0">
      <w:r>
        <w:t>3,760,536</w:t>
      </w:r>
    </w:p>
    <w:p w14:paraId="321D7969" w14:textId="77777777" w:rsidR="002427E0" w:rsidRDefault="002427E0" w:rsidP="002427E0"/>
    <w:p w14:paraId="2FC7891D" w14:textId="77777777" w:rsidR="002427E0" w:rsidRDefault="002427E0" w:rsidP="002427E0">
      <w:r>
        <w:t>3,828,480</w:t>
      </w:r>
    </w:p>
    <w:p w14:paraId="14E3DA74" w14:textId="77777777" w:rsidR="002427E0" w:rsidRDefault="002427E0" w:rsidP="002427E0"/>
    <w:p w14:paraId="04406178" w14:textId="77777777" w:rsidR="002427E0" w:rsidRDefault="002427E0" w:rsidP="002427E0">
      <w:r>
        <w:t>5,816,671</w:t>
      </w:r>
    </w:p>
    <w:p w14:paraId="34E7FD74" w14:textId="77777777" w:rsidR="002427E0" w:rsidRDefault="002427E0" w:rsidP="002427E0"/>
    <w:p w14:paraId="42F32235" w14:textId="77777777" w:rsidR="002427E0" w:rsidRDefault="002427E0" w:rsidP="002427E0">
      <w:r>
        <w:t>Japan, Republic of Korea, United States</w:t>
      </w:r>
    </w:p>
    <w:p w14:paraId="047427A5" w14:textId="77777777" w:rsidR="002427E0" w:rsidRDefault="002427E0" w:rsidP="002427E0"/>
    <w:p w14:paraId="772196FE" w14:textId="77777777" w:rsidR="002427E0" w:rsidRDefault="002427E0" w:rsidP="002427E0">
      <w:r>
        <w:t>682 Copper</w:t>
      </w:r>
    </w:p>
    <w:p w14:paraId="5EAA7500" w14:textId="77777777" w:rsidR="002427E0" w:rsidRDefault="002427E0" w:rsidP="002427E0"/>
    <w:p w14:paraId="4C575C0A" w14:textId="77777777" w:rsidR="002427E0" w:rsidRDefault="002427E0" w:rsidP="002427E0">
      <w:r>
        <w:t>3,432,884</w:t>
      </w:r>
    </w:p>
    <w:p w14:paraId="4E72B9B5" w14:textId="77777777" w:rsidR="002427E0" w:rsidRDefault="002427E0" w:rsidP="002427E0"/>
    <w:p w14:paraId="224B38EF" w14:textId="77777777" w:rsidR="002427E0" w:rsidRDefault="002427E0" w:rsidP="002427E0">
      <w:r>
        <w:t>4,233,152</w:t>
      </w:r>
    </w:p>
    <w:p w14:paraId="3AD3FD0B" w14:textId="77777777" w:rsidR="002427E0" w:rsidRDefault="002427E0" w:rsidP="002427E0"/>
    <w:p w14:paraId="719F6F20" w14:textId="77777777" w:rsidR="002427E0" w:rsidRDefault="002427E0" w:rsidP="002427E0">
      <w:r>
        <w:t>4,497,597</w:t>
      </w:r>
    </w:p>
    <w:p w14:paraId="0C77208E" w14:textId="77777777" w:rsidR="002427E0" w:rsidRDefault="002427E0" w:rsidP="002427E0"/>
    <w:p w14:paraId="512899DD" w14:textId="77777777" w:rsidR="002427E0" w:rsidRDefault="002427E0" w:rsidP="002427E0">
      <w:r>
        <w:t>China, Malaysia, Taiwan</w:t>
      </w:r>
    </w:p>
    <w:p w14:paraId="1DA3888E" w14:textId="77777777" w:rsidR="002427E0" w:rsidRDefault="002427E0" w:rsidP="002427E0"/>
    <w:p w14:paraId="25BA7E30" w14:textId="77777777" w:rsidR="002427E0" w:rsidRDefault="002427E0" w:rsidP="002427E0">
      <w:r>
        <w:t>541 Pharm products (excl medicaments)</w:t>
      </w:r>
    </w:p>
    <w:p w14:paraId="7E87BFAA" w14:textId="77777777" w:rsidR="002427E0" w:rsidRDefault="002427E0" w:rsidP="002427E0"/>
    <w:p w14:paraId="38D0E0DB" w14:textId="77777777" w:rsidR="002427E0" w:rsidRDefault="002427E0" w:rsidP="002427E0">
      <w:r>
        <w:t>3,631,359</w:t>
      </w:r>
    </w:p>
    <w:p w14:paraId="404F1464" w14:textId="77777777" w:rsidR="002427E0" w:rsidRDefault="002427E0" w:rsidP="002427E0"/>
    <w:p w14:paraId="34CE0A35" w14:textId="77777777" w:rsidR="002427E0" w:rsidRDefault="002427E0" w:rsidP="002427E0">
      <w:r>
        <w:t>2,210,074</w:t>
      </w:r>
    </w:p>
    <w:p w14:paraId="5F6A70D6" w14:textId="77777777" w:rsidR="002427E0" w:rsidRDefault="002427E0" w:rsidP="002427E0"/>
    <w:p w14:paraId="1177BCED" w14:textId="77777777" w:rsidR="002427E0" w:rsidRDefault="002427E0" w:rsidP="002427E0">
      <w:r>
        <w:t>2,298,229</w:t>
      </w:r>
    </w:p>
    <w:p w14:paraId="39979B40" w14:textId="77777777" w:rsidR="002427E0" w:rsidRDefault="002427E0" w:rsidP="002427E0"/>
    <w:p w14:paraId="082BC736" w14:textId="77777777" w:rsidR="002427E0" w:rsidRDefault="002427E0" w:rsidP="002427E0">
      <w:r>
        <w:t>United States, China, New Zealand</w:t>
      </w:r>
    </w:p>
    <w:p w14:paraId="128617BF" w14:textId="77777777" w:rsidR="002427E0" w:rsidRDefault="002427E0" w:rsidP="002427E0"/>
    <w:p w14:paraId="3D49A58C" w14:textId="77777777" w:rsidR="002427E0" w:rsidRDefault="002427E0" w:rsidP="002427E0">
      <w:r>
        <w:t>764 Telecom equipment and parts</w:t>
      </w:r>
    </w:p>
    <w:p w14:paraId="4D60B750" w14:textId="77777777" w:rsidR="002427E0" w:rsidRDefault="002427E0" w:rsidP="002427E0"/>
    <w:p w14:paraId="12654E88" w14:textId="77777777" w:rsidR="002427E0" w:rsidRDefault="002427E0" w:rsidP="002427E0">
      <w:r>
        <w:t>2,498,951</w:t>
      </w:r>
    </w:p>
    <w:p w14:paraId="53828269" w14:textId="77777777" w:rsidR="002427E0" w:rsidRDefault="002427E0" w:rsidP="002427E0"/>
    <w:p w14:paraId="50D1C92A" w14:textId="77777777" w:rsidR="002427E0" w:rsidRDefault="002427E0" w:rsidP="002427E0">
      <w:r>
        <w:t>2,210,034</w:t>
      </w:r>
    </w:p>
    <w:p w14:paraId="1B1F33FD" w14:textId="77777777" w:rsidR="002427E0" w:rsidRDefault="002427E0" w:rsidP="002427E0"/>
    <w:p w14:paraId="171A41B0" w14:textId="77777777" w:rsidR="002427E0" w:rsidRDefault="002427E0" w:rsidP="002427E0">
      <w:r>
        <w:t>2,205,291</w:t>
      </w:r>
    </w:p>
    <w:p w14:paraId="6556A911" w14:textId="77777777" w:rsidR="002427E0" w:rsidRDefault="002427E0" w:rsidP="002427E0"/>
    <w:p w14:paraId="48A0F0DA" w14:textId="77777777" w:rsidR="002427E0" w:rsidRDefault="002427E0" w:rsidP="002427E0">
      <w:r>
        <w:t xml:space="preserve">New Zealand, United States, Hong Kong </w:t>
      </w:r>
    </w:p>
    <w:p w14:paraId="6144C8D0" w14:textId="77777777" w:rsidR="002427E0" w:rsidRDefault="002427E0" w:rsidP="002427E0">
      <w:r>
        <w:t>(SAR of China)</w:t>
      </w:r>
    </w:p>
    <w:p w14:paraId="26D8C9CD" w14:textId="77777777" w:rsidR="002427E0" w:rsidRDefault="002427E0" w:rsidP="002427E0"/>
    <w:p w14:paraId="65C28913" w14:textId="77777777" w:rsidR="002427E0" w:rsidRDefault="002427E0" w:rsidP="002427E0">
      <w:r>
        <w:lastRenderedPageBreak/>
        <w:t>874 Measuring and analysing instruments</w:t>
      </w:r>
    </w:p>
    <w:p w14:paraId="7311824E" w14:textId="77777777" w:rsidR="002427E0" w:rsidRDefault="002427E0" w:rsidP="002427E0"/>
    <w:p w14:paraId="01C0D377" w14:textId="77777777" w:rsidR="002427E0" w:rsidRDefault="002427E0" w:rsidP="002427E0">
      <w:r>
        <w:t>2,043,363</w:t>
      </w:r>
    </w:p>
    <w:p w14:paraId="5D7D29B6" w14:textId="77777777" w:rsidR="002427E0" w:rsidRDefault="002427E0" w:rsidP="002427E0"/>
    <w:p w14:paraId="25B60EC7" w14:textId="77777777" w:rsidR="002427E0" w:rsidRDefault="002427E0" w:rsidP="002427E0">
      <w:r>
        <w:t>1,956,500</w:t>
      </w:r>
    </w:p>
    <w:p w14:paraId="5461A2BC" w14:textId="77777777" w:rsidR="002427E0" w:rsidRDefault="002427E0" w:rsidP="002427E0"/>
    <w:p w14:paraId="40ACFA36" w14:textId="77777777" w:rsidR="002427E0" w:rsidRDefault="002427E0" w:rsidP="002427E0">
      <w:r>
        <w:t>2,125,425</w:t>
      </w:r>
    </w:p>
    <w:p w14:paraId="4707C362" w14:textId="77777777" w:rsidR="002427E0" w:rsidRDefault="002427E0" w:rsidP="002427E0"/>
    <w:p w14:paraId="0FDF514F" w14:textId="77777777" w:rsidR="002427E0" w:rsidRDefault="002427E0" w:rsidP="002427E0">
      <w:r>
        <w:t xml:space="preserve">United States, United Kingdom, China </w:t>
      </w:r>
    </w:p>
    <w:p w14:paraId="053EFADA" w14:textId="77777777" w:rsidR="002427E0" w:rsidRDefault="002427E0" w:rsidP="002427E0"/>
    <w:p w14:paraId="5C2A24AE" w14:textId="77777777" w:rsidR="002427E0" w:rsidRDefault="002427E0" w:rsidP="002427E0">
      <w:r>
        <w:t>872 Medical instruments (incl veterinary)</w:t>
      </w:r>
    </w:p>
    <w:p w14:paraId="57CE1CD9" w14:textId="77777777" w:rsidR="002427E0" w:rsidRDefault="002427E0" w:rsidP="002427E0"/>
    <w:p w14:paraId="1935916B" w14:textId="77777777" w:rsidR="002427E0" w:rsidRDefault="002427E0" w:rsidP="002427E0">
      <w:r>
        <w:t>1,709,344</w:t>
      </w:r>
    </w:p>
    <w:p w14:paraId="37186E85" w14:textId="77777777" w:rsidR="002427E0" w:rsidRDefault="002427E0" w:rsidP="002427E0"/>
    <w:p w14:paraId="3F54A415" w14:textId="77777777" w:rsidR="002427E0" w:rsidRDefault="002427E0" w:rsidP="002427E0">
      <w:r>
        <w:t>1,468,689</w:t>
      </w:r>
    </w:p>
    <w:p w14:paraId="2D278336" w14:textId="77777777" w:rsidR="002427E0" w:rsidRDefault="002427E0" w:rsidP="002427E0"/>
    <w:p w14:paraId="5FE17054" w14:textId="77777777" w:rsidR="002427E0" w:rsidRDefault="002427E0" w:rsidP="002427E0">
      <w:r>
        <w:t>1,999,720</w:t>
      </w:r>
    </w:p>
    <w:p w14:paraId="669F2BD1" w14:textId="77777777" w:rsidR="002427E0" w:rsidRDefault="002427E0" w:rsidP="002427E0"/>
    <w:p w14:paraId="0360E0F3" w14:textId="77777777" w:rsidR="002427E0" w:rsidRDefault="002427E0" w:rsidP="002427E0">
      <w:r>
        <w:t>United States, Netherlands, New Zealand</w:t>
      </w:r>
    </w:p>
    <w:p w14:paraId="36A26C98" w14:textId="77777777" w:rsidR="002427E0" w:rsidRDefault="002427E0" w:rsidP="002427E0"/>
    <w:p w14:paraId="102CE467" w14:textId="77777777" w:rsidR="002427E0" w:rsidRDefault="002427E0" w:rsidP="002427E0">
      <w:r>
        <w:t>542 Medicaments (incl veterinary)</w:t>
      </w:r>
    </w:p>
    <w:p w14:paraId="25430D73" w14:textId="77777777" w:rsidR="002427E0" w:rsidRDefault="002427E0" w:rsidP="002427E0"/>
    <w:p w14:paraId="1867B9F0" w14:textId="77777777" w:rsidR="002427E0" w:rsidRDefault="002427E0" w:rsidP="002427E0">
      <w:r>
        <w:t>2,911,754</w:t>
      </w:r>
    </w:p>
    <w:p w14:paraId="5E54F8C3" w14:textId="77777777" w:rsidR="002427E0" w:rsidRDefault="002427E0" w:rsidP="002427E0"/>
    <w:p w14:paraId="7CD8431A" w14:textId="77777777" w:rsidR="002427E0" w:rsidRDefault="002427E0" w:rsidP="002427E0">
      <w:r>
        <w:t>1,961,013</w:t>
      </w:r>
    </w:p>
    <w:p w14:paraId="0F933CBA" w14:textId="77777777" w:rsidR="002427E0" w:rsidRDefault="002427E0" w:rsidP="002427E0"/>
    <w:p w14:paraId="1E8D5DD9" w14:textId="77777777" w:rsidR="002427E0" w:rsidRDefault="002427E0" w:rsidP="002427E0">
      <w:r>
        <w:t>1,577,643</w:t>
      </w:r>
    </w:p>
    <w:p w14:paraId="3056231A" w14:textId="77777777" w:rsidR="002427E0" w:rsidRDefault="002427E0" w:rsidP="002427E0"/>
    <w:p w14:paraId="738D6B0B" w14:textId="77777777" w:rsidR="002427E0" w:rsidRDefault="002427E0" w:rsidP="002427E0">
      <w:r>
        <w:lastRenderedPageBreak/>
        <w:t>New Zealand, China, United States</w:t>
      </w:r>
    </w:p>
    <w:p w14:paraId="13507398" w14:textId="77777777" w:rsidR="002427E0" w:rsidRDefault="002427E0" w:rsidP="002427E0"/>
    <w:p w14:paraId="106F4598" w14:textId="77777777" w:rsidR="002427E0" w:rsidRDefault="002427E0" w:rsidP="002427E0">
      <w:r>
        <w:t>686 Zinc</w:t>
      </w:r>
    </w:p>
    <w:p w14:paraId="17CD949D" w14:textId="77777777" w:rsidR="002427E0" w:rsidRDefault="002427E0" w:rsidP="002427E0"/>
    <w:p w14:paraId="44CB0DF2" w14:textId="77777777" w:rsidR="002427E0" w:rsidRDefault="002427E0" w:rsidP="002427E0">
      <w:r>
        <w:t>1,302,306</w:t>
      </w:r>
    </w:p>
    <w:p w14:paraId="3CE2DE9F" w14:textId="77777777" w:rsidR="002427E0" w:rsidRDefault="002427E0" w:rsidP="002427E0"/>
    <w:p w14:paraId="66834E34" w14:textId="77777777" w:rsidR="002427E0" w:rsidRDefault="002427E0" w:rsidP="002427E0">
      <w:r>
        <w:t>1,522,183</w:t>
      </w:r>
    </w:p>
    <w:p w14:paraId="565C15ED" w14:textId="77777777" w:rsidR="002427E0" w:rsidRDefault="002427E0" w:rsidP="002427E0"/>
    <w:p w14:paraId="25C21AA9" w14:textId="77777777" w:rsidR="002427E0" w:rsidRDefault="002427E0" w:rsidP="002427E0">
      <w:r>
        <w:t>1,507,868</w:t>
      </w:r>
    </w:p>
    <w:p w14:paraId="22859F03" w14:textId="77777777" w:rsidR="002427E0" w:rsidRDefault="002427E0" w:rsidP="002427E0"/>
    <w:p w14:paraId="7B31F2DA" w14:textId="77777777" w:rsidR="002427E0" w:rsidRDefault="002427E0" w:rsidP="002427E0">
      <w:r>
        <w:t>Taiwan, China, Vietnam</w:t>
      </w:r>
    </w:p>
    <w:p w14:paraId="463EA150" w14:textId="77777777" w:rsidR="002427E0" w:rsidRDefault="002427E0" w:rsidP="002427E0"/>
    <w:p w14:paraId="6BBF4750" w14:textId="77777777" w:rsidR="002427E0" w:rsidRDefault="002427E0" w:rsidP="002427E0">
      <w:r>
        <w:t>792 Aircraft, spacecraft and parts</w:t>
      </w:r>
    </w:p>
    <w:p w14:paraId="241FAC52" w14:textId="77777777" w:rsidR="002427E0" w:rsidRDefault="002427E0" w:rsidP="002427E0"/>
    <w:p w14:paraId="6E227AC3" w14:textId="77777777" w:rsidR="002427E0" w:rsidRDefault="002427E0" w:rsidP="002427E0">
      <w:r>
        <w:t>2,354,448</w:t>
      </w:r>
    </w:p>
    <w:p w14:paraId="3BCC74CA" w14:textId="77777777" w:rsidR="002427E0" w:rsidRDefault="002427E0" w:rsidP="002427E0"/>
    <w:p w14:paraId="2DA93D3B" w14:textId="77777777" w:rsidR="002427E0" w:rsidRDefault="002427E0" w:rsidP="002427E0">
      <w:r>
        <w:t>1,672,101</w:t>
      </w:r>
    </w:p>
    <w:p w14:paraId="509EBDB9" w14:textId="77777777" w:rsidR="002427E0" w:rsidRDefault="002427E0" w:rsidP="002427E0"/>
    <w:p w14:paraId="74E1525F" w14:textId="77777777" w:rsidR="002427E0" w:rsidRDefault="002427E0" w:rsidP="002427E0">
      <w:r>
        <w:t>1,338,714</w:t>
      </w:r>
    </w:p>
    <w:p w14:paraId="0322037F" w14:textId="77777777" w:rsidR="002427E0" w:rsidRDefault="002427E0" w:rsidP="002427E0"/>
    <w:p w14:paraId="4AECD1B7" w14:textId="77777777" w:rsidR="002427E0" w:rsidRDefault="002427E0" w:rsidP="002427E0">
      <w:r>
        <w:t>United States, Singapore, France</w:t>
      </w:r>
    </w:p>
    <w:p w14:paraId="7A362442" w14:textId="77777777" w:rsidR="002427E0" w:rsidRDefault="002427E0" w:rsidP="002427E0"/>
    <w:p w14:paraId="0A19F376" w14:textId="77777777" w:rsidR="002427E0" w:rsidRDefault="002427E0" w:rsidP="002427E0">
      <w:r>
        <w:t>553 Perfumery and cosmetics (excl soap)</w:t>
      </w:r>
    </w:p>
    <w:p w14:paraId="209DB688" w14:textId="77777777" w:rsidR="002427E0" w:rsidRDefault="002427E0" w:rsidP="002427E0"/>
    <w:p w14:paraId="5D704FE1" w14:textId="77777777" w:rsidR="002427E0" w:rsidRDefault="002427E0" w:rsidP="002427E0">
      <w:r>
        <w:t>1,070,573</w:t>
      </w:r>
    </w:p>
    <w:p w14:paraId="38B547BA" w14:textId="77777777" w:rsidR="002427E0" w:rsidRDefault="002427E0" w:rsidP="002427E0"/>
    <w:p w14:paraId="1D8D6E02" w14:textId="77777777" w:rsidR="002427E0" w:rsidRDefault="002427E0" w:rsidP="002427E0">
      <w:r>
        <w:t>1,082,503</w:t>
      </w:r>
    </w:p>
    <w:p w14:paraId="55C2087C" w14:textId="77777777" w:rsidR="002427E0" w:rsidRDefault="002427E0" w:rsidP="002427E0"/>
    <w:p w14:paraId="0FCC5B03" w14:textId="77777777" w:rsidR="002427E0" w:rsidRDefault="002427E0" w:rsidP="002427E0">
      <w:r>
        <w:lastRenderedPageBreak/>
        <w:t>1,212,840</w:t>
      </w:r>
    </w:p>
    <w:p w14:paraId="2DCC2D06" w14:textId="77777777" w:rsidR="002427E0" w:rsidRDefault="002427E0" w:rsidP="002427E0"/>
    <w:p w14:paraId="0CE81C18" w14:textId="77777777" w:rsidR="002427E0" w:rsidRDefault="002427E0" w:rsidP="002427E0">
      <w:r>
        <w:t>New Zealand, China, United States</w:t>
      </w:r>
    </w:p>
    <w:p w14:paraId="3F8A8130" w14:textId="77777777" w:rsidR="002427E0" w:rsidRDefault="002427E0" w:rsidP="002427E0"/>
    <w:p w14:paraId="3F8AD851" w14:textId="77777777" w:rsidR="002427E0" w:rsidRDefault="002427E0" w:rsidP="002427E0">
      <w:r>
        <w:t>533 Pigments, paints and varnishes</w:t>
      </w:r>
    </w:p>
    <w:p w14:paraId="4C997903" w14:textId="77777777" w:rsidR="002427E0" w:rsidRDefault="002427E0" w:rsidP="002427E0"/>
    <w:p w14:paraId="36C43CE9" w14:textId="77777777" w:rsidR="002427E0" w:rsidRDefault="002427E0" w:rsidP="002427E0">
      <w:r>
        <w:t>986,995</w:t>
      </w:r>
    </w:p>
    <w:p w14:paraId="216181CD" w14:textId="77777777" w:rsidR="002427E0" w:rsidRDefault="002427E0" w:rsidP="002427E0"/>
    <w:p w14:paraId="34BD5011" w14:textId="77777777" w:rsidR="002427E0" w:rsidRDefault="002427E0" w:rsidP="002427E0">
      <w:r>
        <w:t>874,244</w:t>
      </w:r>
    </w:p>
    <w:p w14:paraId="5DB577A9" w14:textId="77777777" w:rsidR="002427E0" w:rsidRDefault="002427E0" w:rsidP="002427E0"/>
    <w:p w14:paraId="15BC8648" w14:textId="77777777" w:rsidR="002427E0" w:rsidRDefault="002427E0" w:rsidP="002427E0">
      <w:r>
        <w:t>1,097,118</w:t>
      </w:r>
    </w:p>
    <w:p w14:paraId="7C78439B" w14:textId="77777777" w:rsidR="002427E0" w:rsidRDefault="002427E0" w:rsidP="002427E0"/>
    <w:p w14:paraId="2CC68E24" w14:textId="77777777" w:rsidR="002427E0" w:rsidRDefault="002427E0" w:rsidP="002427E0">
      <w:r>
        <w:t>India, China, New Zealand</w:t>
      </w:r>
    </w:p>
    <w:p w14:paraId="5847C63B" w14:textId="77777777" w:rsidR="002427E0" w:rsidRDefault="002427E0" w:rsidP="002427E0"/>
    <w:p w14:paraId="548CA664" w14:textId="77777777" w:rsidR="002427E0" w:rsidRDefault="002427E0" w:rsidP="002427E0">
      <w:r>
        <w:t>752 Computers</w:t>
      </w:r>
    </w:p>
    <w:p w14:paraId="32D825D1" w14:textId="77777777" w:rsidR="002427E0" w:rsidRDefault="002427E0" w:rsidP="002427E0"/>
    <w:p w14:paraId="292F9473" w14:textId="77777777" w:rsidR="002427E0" w:rsidRDefault="002427E0" w:rsidP="002427E0">
      <w:r>
        <w:t>975,483</w:t>
      </w:r>
    </w:p>
    <w:p w14:paraId="215ECB3B" w14:textId="77777777" w:rsidR="002427E0" w:rsidRDefault="002427E0" w:rsidP="002427E0"/>
    <w:p w14:paraId="4CA76CE7" w14:textId="77777777" w:rsidR="002427E0" w:rsidRDefault="002427E0" w:rsidP="002427E0">
      <w:r>
        <w:t>916,355</w:t>
      </w:r>
    </w:p>
    <w:p w14:paraId="4E09A4EC" w14:textId="77777777" w:rsidR="002427E0" w:rsidRDefault="002427E0" w:rsidP="002427E0"/>
    <w:p w14:paraId="6308C4C1" w14:textId="77777777" w:rsidR="002427E0" w:rsidRDefault="002427E0" w:rsidP="002427E0">
      <w:r>
        <w:t>1,093,071</w:t>
      </w:r>
    </w:p>
    <w:p w14:paraId="627103D7" w14:textId="77777777" w:rsidR="002427E0" w:rsidRDefault="002427E0" w:rsidP="002427E0"/>
    <w:p w14:paraId="24AD463E" w14:textId="77777777" w:rsidR="002427E0" w:rsidRDefault="002427E0" w:rsidP="002427E0">
      <w:r>
        <w:t>New Zealand, United States, United Arab Emirates</w:t>
      </w:r>
    </w:p>
    <w:p w14:paraId="266C8B05" w14:textId="77777777" w:rsidR="002427E0" w:rsidRDefault="002427E0" w:rsidP="002427E0"/>
    <w:p w14:paraId="2D1E1822" w14:textId="77777777" w:rsidR="002427E0" w:rsidRDefault="002427E0" w:rsidP="002427E0">
      <w:r>
        <w:t>784 Vehicle parts and accessories</w:t>
      </w:r>
    </w:p>
    <w:p w14:paraId="7690979B" w14:textId="77777777" w:rsidR="002427E0" w:rsidRDefault="002427E0" w:rsidP="002427E0"/>
    <w:p w14:paraId="24150B8C" w14:textId="77777777" w:rsidR="002427E0" w:rsidRDefault="002427E0" w:rsidP="002427E0">
      <w:r>
        <w:t>920,365</w:t>
      </w:r>
    </w:p>
    <w:p w14:paraId="5668C59C" w14:textId="77777777" w:rsidR="002427E0" w:rsidRDefault="002427E0" w:rsidP="002427E0"/>
    <w:p w14:paraId="0C71E404" w14:textId="77777777" w:rsidR="002427E0" w:rsidRDefault="002427E0" w:rsidP="002427E0">
      <w:r>
        <w:lastRenderedPageBreak/>
        <w:t>1,010,040</w:t>
      </w:r>
    </w:p>
    <w:p w14:paraId="084527FA" w14:textId="77777777" w:rsidR="002427E0" w:rsidRDefault="002427E0" w:rsidP="002427E0"/>
    <w:p w14:paraId="601B4FF9" w14:textId="77777777" w:rsidR="002427E0" w:rsidRDefault="002427E0" w:rsidP="002427E0">
      <w:r>
        <w:t>1,078,197</w:t>
      </w:r>
    </w:p>
    <w:p w14:paraId="12D7FF77" w14:textId="77777777" w:rsidR="002427E0" w:rsidRDefault="002427E0" w:rsidP="002427E0"/>
    <w:p w14:paraId="03704350" w14:textId="77777777" w:rsidR="002427E0" w:rsidRDefault="002427E0" w:rsidP="002427E0">
      <w:r>
        <w:t>New Zealand, United States, United Arab Emirates</w:t>
      </w:r>
    </w:p>
    <w:p w14:paraId="04D307B1" w14:textId="77777777" w:rsidR="002427E0" w:rsidRDefault="002427E0" w:rsidP="002427E0"/>
    <w:p w14:paraId="2EDACA8C" w14:textId="77777777" w:rsidR="002427E0" w:rsidRDefault="002427E0" w:rsidP="002427E0">
      <w:r>
        <w:t>522 Inorganic chemical elements</w:t>
      </w:r>
    </w:p>
    <w:p w14:paraId="1A992E02" w14:textId="77777777" w:rsidR="002427E0" w:rsidRDefault="002427E0" w:rsidP="002427E0"/>
    <w:p w14:paraId="0186D1B5" w14:textId="77777777" w:rsidR="002427E0" w:rsidRDefault="002427E0" w:rsidP="002427E0">
      <w:r>
        <w:t>613,730</w:t>
      </w:r>
    </w:p>
    <w:p w14:paraId="2C27AB1A" w14:textId="77777777" w:rsidR="002427E0" w:rsidRDefault="002427E0" w:rsidP="002427E0"/>
    <w:p w14:paraId="08DBCD95" w14:textId="77777777" w:rsidR="002427E0" w:rsidRDefault="002427E0" w:rsidP="002427E0">
      <w:r>
        <w:t>580,541</w:t>
      </w:r>
    </w:p>
    <w:p w14:paraId="736A7088" w14:textId="77777777" w:rsidR="002427E0" w:rsidRDefault="002427E0" w:rsidP="002427E0"/>
    <w:p w14:paraId="556BF7B8" w14:textId="77777777" w:rsidR="002427E0" w:rsidRDefault="002427E0" w:rsidP="002427E0">
      <w:r>
        <w:t>1,033,164</w:t>
      </w:r>
    </w:p>
    <w:p w14:paraId="2A0B3C11" w14:textId="77777777" w:rsidR="002427E0" w:rsidRDefault="002427E0" w:rsidP="002427E0"/>
    <w:p w14:paraId="0C0C1313" w14:textId="77777777" w:rsidR="002427E0" w:rsidRDefault="002427E0" w:rsidP="002427E0">
      <w:r>
        <w:t>Japan, China, Thailand</w:t>
      </w:r>
    </w:p>
    <w:p w14:paraId="46446A89" w14:textId="77777777" w:rsidR="002427E0" w:rsidRDefault="002427E0" w:rsidP="002427E0"/>
    <w:p w14:paraId="49B7F12C" w14:textId="77777777" w:rsidR="002427E0" w:rsidRDefault="002427E0" w:rsidP="002427E0">
      <w:r>
        <w:t>685 Lead</w:t>
      </w:r>
    </w:p>
    <w:p w14:paraId="30ABF1F0" w14:textId="77777777" w:rsidR="002427E0" w:rsidRDefault="002427E0" w:rsidP="002427E0"/>
    <w:p w14:paraId="4F6D4C91" w14:textId="77777777" w:rsidR="002427E0" w:rsidRDefault="002427E0" w:rsidP="002427E0">
      <w:r>
        <w:t>800,523</w:t>
      </w:r>
    </w:p>
    <w:p w14:paraId="2F1F4259" w14:textId="77777777" w:rsidR="002427E0" w:rsidRDefault="002427E0" w:rsidP="002427E0"/>
    <w:p w14:paraId="5D412AD8" w14:textId="77777777" w:rsidR="002427E0" w:rsidRDefault="002427E0" w:rsidP="002427E0">
      <w:r>
        <w:t>939,798</w:t>
      </w:r>
    </w:p>
    <w:p w14:paraId="28158A7E" w14:textId="77777777" w:rsidR="002427E0" w:rsidRDefault="002427E0" w:rsidP="002427E0"/>
    <w:p w14:paraId="5D6EDE6F" w14:textId="77777777" w:rsidR="002427E0" w:rsidRDefault="002427E0" w:rsidP="002427E0">
      <w:r>
        <w:t>1,007,502</w:t>
      </w:r>
    </w:p>
    <w:p w14:paraId="0158404A" w14:textId="77777777" w:rsidR="002427E0" w:rsidRDefault="002427E0" w:rsidP="002427E0"/>
    <w:p w14:paraId="31A702F1" w14:textId="77777777" w:rsidR="002427E0" w:rsidRDefault="002427E0" w:rsidP="002427E0">
      <w:r>
        <w:t>United Kingdom, United States, Philippines</w:t>
      </w:r>
    </w:p>
    <w:p w14:paraId="6F28A9E5" w14:textId="77777777" w:rsidR="002427E0" w:rsidRDefault="002427E0" w:rsidP="002427E0"/>
    <w:p w14:paraId="060AB370" w14:textId="77777777" w:rsidR="002427E0" w:rsidRDefault="002427E0" w:rsidP="002427E0">
      <w:r>
        <w:t>641 Paper and paperboard</w:t>
      </w:r>
    </w:p>
    <w:p w14:paraId="63928782" w14:textId="77777777" w:rsidR="002427E0" w:rsidRDefault="002427E0" w:rsidP="002427E0"/>
    <w:p w14:paraId="07656C6F" w14:textId="77777777" w:rsidR="002427E0" w:rsidRDefault="002427E0" w:rsidP="002427E0">
      <w:r>
        <w:lastRenderedPageBreak/>
        <w:t>884,436</w:t>
      </w:r>
    </w:p>
    <w:p w14:paraId="58FD8882" w14:textId="77777777" w:rsidR="002427E0" w:rsidRDefault="002427E0" w:rsidP="002427E0"/>
    <w:p w14:paraId="116AC72F" w14:textId="77777777" w:rsidR="002427E0" w:rsidRDefault="002427E0" w:rsidP="002427E0">
      <w:r>
        <w:t>761,035</w:t>
      </w:r>
    </w:p>
    <w:p w14:paraId="48681563" w14:textId="77777777" w:rsidR="002427E0" w:rsidRDefault="002427E0" w:rsidP="002427E0"/>
    <w:p w14:paraId="5C096376" w14:textId="77777777" w:rsidR="002427E0" w:rsidRDefault="002427E0" w:rsidP="002427E0">
      <w:r>
        <w:t>935,957</w:t>
      </w:r>
    </w:p>
    <w:p w14:paraId="6F39804E" w14:textId="77777777" w:rsidR="002427E0" w:rsidRDefault="002427E0" w:rsidP="002427E0"/>
    <w:p w14:paraId="0BFC1365" w14:textId="77777777" w:rsidR="002427E0" w:rsidRDefault="002427E0" w:rsidP="002427E0">
      <w:r>
        <w:t>New Zealand, United States, China</w:t>
      </w:r>
    </w:p>
    <w:p w14:paraId="6080C243" w14:textId="77777777" w:rsidR="002427E0" w:rsidRDefault="002427E0" w:rsidP="002427E0"/>
    <w:p w14:paraId="46A96380" w14:textId="77777777" w:rsidR="002427E0" w:rsidRDefault="002427E0" w:rsidP="002427E0">
      <w:r>
        <w:t>592 Starches, inulin and wheat gluten</w:t>
      </w:r>
    </w:p>
    <w:p w14:paraId="6B5AF333" w14:textId="77777777" w:rsidR="002427E0" w:rsidRDefault="002427E0" w:rsidP="002427E0"/>
    <w:p w14:paraId="1B30D33B" w14:textId="77777777" w:rsidR="002427E0" w:rsidRDefault="002427E0" w:rsidP="002427E0">
      <w:r>
        <w:t>664,838</w:t>
      </w:r>
    </w:p>
    <w:p w14:paraId="3B2440E5" w14:textId="77777777" w:rsidR="002427E0" w:rsidRDefault="002427E0" w:rsidP="002427E0"/>
    <w:p w14:paraId="78DA6F73" w14:textId="77777777" w:rsidR="002427E0" w:rsidRDefault="002427E0" w:rsidP="002427E0">
      <w:r>
        <w:t>683,760</w:t>
      </w:r>
    </w:p>
    <w:p w14:paraId="6EF27BF2" w14:textId="77777777" w:rsidR="002427E0" w:rsidRDefault="002427E0" w:rsidP="002427E0"/>
    <w:p w14:paraId="6789E5C7" w14:textId="77777777" w:rsidR="002427E0" w:rsidRDefault="002427E0" w:rsidP="002427E0">
      <w:r>
        <w:t>821,861</w:t>
      </w:r>
    </w:p>
    <w:p w14:paraId="3040EEAB" w14:textId="77777777" w:rsidR="002427E0" w:rsidRDefault="002427E0" w:rsidP="002427E0"/>
    <w:p w14:paraId="4610D4C3" w14:textId="77777777" w:rsidR="002427E0" w:rsidRDefault="002427E0" w:rsidP="002427E0">
      <w:r>
        <w:t>United States, Japan, China</w:t>
      </w:r>
    </w:p>
    <w:p w14:paraId="0EBF10FD" w14:textId="77777777" w:rsidR="002427E0" w:rsidRDefault="002427E0" w:rsidP="002427E0"/>
    <w:p w14:paraId="52FB6CB6" w14:textId="77777777" w:rsidR="002427E0" w:rsidRDefault="002427E0" w:rsidP="002427E0">
      <w:r>
        <w:t>728 Specialised machinery and parts</w:t>
      </w:r>
    </w:p>
    <w:p w14:paraId="128661CE" w14:textId="77777777" w:rsidR="002427E0" w:rsidRDefault="002427E0" w:rsidP="002427E0"/>
    <w:p w14:paraId="4862CD97" w14:textId="77777777" w:rsidR="002427E0" w:rsidRDefault="002427E0" w:rsidP="002427E0">
      <w:r>
        <w:t>799,265</w:t>
      </w:r>
    </w:p>
    <w:p w14:paraId="1175E4B6" w14:textId="77777777" w:rsidR="002427E0" w:rsidRDefault="002427E0" w:rsidP="002427E0"/>
    <w:p w14:paraId="72D3DF33" w14:textId="77777777" w:rsidR="002427E0" w:rsidRDefault="002427E0" w:rsidP="002427E0">
      <w:r>
        <w:t>737,052</w:t>
      </w:r>
    </w:p>
    <w:p w14:paraId="45269380" w14:textId="77777777" w:rsidR="002427E0" w:rsidRDefault="002427E0" w:rsidP="002427E0"/>
    <w:p w14:paraId="73F56598" w14:textId="77777777" w:rsidR="002427E0" w:rsidRDefault="002427E0" w:rsidP="002427E0">
      <w:r>
        <w:t>808,276</w:t>
      </w:r>
    </w:p>
    <w:p w14:paraId="28477F17" w14:textId="77777777" w:rsidR="002427E0" w:rsidRDefault="002427E0" w:rsidP="002427E0"/>
    <w:p w14:paraId="59E36D65" w14:textId="77777777" w:rsidR="002427E0" w:rsidRDefault="002427E0" w:rsidP="002427E0">
      <w:r>
        <w:t>United States, Papua New Guinea, New Zealand</w:t>
      </w:r>
    </w:p>
    <w:p w14:paraId="04E8A5F2" w14:textId="77777777" w:rsidR="002427E0" w:rsidRDefault="002427E0" w:rsidP="002427E0"/>
    <w:p w14:paraId="6C32D7C1" w14:textId="77777777" w:rsidR="002427E0" w:rsidRDefault="002427E0" w:rsidP="002427E0">
      <w:r>
        <w:lastRenderedPageBreak/>
        <w:t>772 Electrical circuit equipment</w:t>
      </w:r>
    </w:p>
    <w:p w14:paraId="758BF2B5" w14:textId="77777777" w:rsidR="002427E0" w:rsidRDefault="002427E0" w:rsidP="002427E0"/>
    <w:p w14:paraId="14EB03AA" w14:textId="77777777" w:rsidR="002427E0" w:rsidRDefault="002427E0" w:rsidP="002427E0">
      <w:r>
        <w:t>631,715</w:t>
      </w:r>
    </w:p>
    <w:p w14:paraId="16F8589E" w14:textId="77777777" w:rsidR="002427E0" w:rsidRDefault="002427E0" w:rsidP="002427E0"/>
    <w:p w14:paraId="506C604B" w14:textId="77777777" w:rsidR="002427E0" w:rsidRDefault="002427E0" w:rsidP="002427E0">
      <w:r>
        <w:t>683,821</w:t>
      </w:r>
    </w:p>
    <w:p w14:paraId="68B6EE3E" w14:textId="77777777" w:rsidR="002427E0" w:rsidRDefault="002427E0" w:rsidP="002427E0"/>
    <w:p w14:paraId="4CDEA7ED" w14:textId="77777777" w:rsidR="002427E0" w:rsidRDefault="002427E0" w:rsidP="002427E0">
      <w:r>
        <w:t>718,349</w:t>
      </w:r>
    </w:p>
    <w:p w14:paraId="14DCFC0D" w14:textId="77777777" w:rsidR="002427E0" w:rsidRDefault="002427E0" w:rsidP="002427E0"/>
    <w:p w14:paraId="7CBE471A" w14:textId="77777777" w:rsidR="002427E0" w:rsidRDefault="002427E0" w:rsidP="002427E0">
      <w:r>
        <w:t>New Zealand, United States, Indonesia</w:t>
      </w:r>
    </w:p>
    <w:p w14:paraId="2ABA9C1E" w14:textId="77777777" w:rsidR="002427E0" w:rsidRDefault="002427E0" w:rsidP="002427E0"/>
    <w:p w14:paraId="5404057C" w14:textId="77777777" w:rsidR="002427E0" w:rsidRDefault="002427E0" w:rsidP="002427E0">
      <w:r>
        <w:t>897 Jewellery</w:t>
      </w:r>
    </w:p>
    <w:p w14:paraId="3953570A" w14:textId="77777777" w:rsidR="002427E0" w:rsidRDefault="002427E0" w:rsidP="002427E0"/>
    <w:p w14:paraId="4D3EF12D" w14:textId="77777777" w:rsidR="002427E0" w:rsidRDefault="002427E0" w:rsidP="002427E0">
      <w:r>
        <w:t>679,822</w:t>
      </w:r>
    </w:p>
    <w:p w14:paraId="02B71D53" w14:textId="77777777" w:rsidR="002427E0" w:rsidRDefault="002427E0" w:rsidP="002427E0"/>
    <w:p w14:paraId="45ECA1B0" w14:textId="77777777" w:rsidR="002427E0" w:rsidRDefault="002427E0" w:rsidP="002427E0">
      <w:r>
        <w:t>753,419</w:t>
      </w:r>
    </w:p>
    <w:p w14:paraId="2203C10C" w14:textId="77777777" w:rsidR="002427E0" w:rsidRDefault="002427E0" w:rsidP="002427E0"/>
    <w:p w14:paraId="0511A741" w14:textId="77777777" w:rsidR="002427E0" w:rsidRDefault="002427E0" w:rsidP="002427E0">
      <w:r>
        <w:t>688,831</w:t>
      </w:r>
    </w:p>
    <w:p w14:paraId="114A1D71" w14:textId="77777777" w:rsidR="002427E0" w:rsidRDefault="002427E0" w:rsidP="002427E0"/>
    <w:p w14:paraId="63582DB3" w14:textId="77777777" w:rsidR="002427E0" w:rsidRDefault="002427E0" w:rsidP="002427E0">
      <w:r>
        <w:t xml:space="preserve">Singapore, Hong Kong (SAR of China), </w:t>
      </w:r>
    </w:p>
    <w:p w14:paraId="48DE07F7" w14:textId="77777777" w:rsidR="002427E0" w:rsidRDefault="002427E0" w:rsidP="002427E0">
      <w:r>
        <w:t>New Zealand</w:t>
      </w:r>
    </w:p>
    <w:p w14:paraId="08E463B4" w14:textId="77777777" w:rsidR="002427E0" w:rsidRDefault="002427E0" w:rsidP="002427E0"/>
    <w:p w14:paraId="3CD1A31E" w14:textId="77777777" w:rsidR="002427E0" w:rsidRDefault="002427E0" w:rsidP="002427E0"/>
    <w:p w14:paraId="516B8E9D" w14:textId="77777777" w:rsidR="002427E0" w:rsidRDefault="002427E0" w:rsidP="002427E0"/>
    <w:p w14:paraId="264AF946" w14:textId="77777777" w:rsidR="002427E0" w:rsidRDefault="002427E0" w:rsidP="002427E0"/>
    <w:p w14:paraId="2549BCE9" w14:textId="77777777" w:rsidR="002427E0" w:rsidRDefault="002427E0" w:rsidP="002427E0"/>
    <w:p w14:paraId="18E0FF41" w14:textId="77777777" w:rsidR="002427E0" w:rsidRDefault="002427E0" w:rsidP="002427E0">
      <w:r>
        <w:t xml:space="preserve">Data source: DFAT publication ‘Composition of trade Australia’, Last updated: November 2023 using ABS International Trade in Goods, Australia </w:t>
      </w:r>
    </w:p>
    <w:p w14:paraId="0AAD1478" w14:textId="77777777" w:rsidR="002427E0" w:rsidRDefault="002427E0" w:rsidP="002427E0">
      <w:r>
        <w:t>(September 2023 data).</w:t>
      </w:r>
    </w:p>
    <w:p w14:paraId="2CF6E762" w14:textId="77777777" w:rsidR="002427E0" w:rsidRDefault="002427E0" w:rsidP="002427E0"/>
    <w:p w14:paraId="17175F63" w14:textId="77777777" w:rsidR="002427E0" w:rsidRDefault="002427E0" w:rsidP="002427E0">
      <w:r>
        <w:t xml:space="preserve">Note: Manufactured Goods use UNCTAD (United Nations Conference on Trade and Development) Standard International Trade Classifications. </w:t>
      </w:r>
    </w:p>
    <w:p w14:paraId="76B3290F" w14:textId="77777777" w:rsidR="002427E0" w:rsidRDefault="002427E0" w:rsidP="002427E0">
      <w:r>
        <w:t>https://unctadstat.unctad.org/EN/Classifications/DimSitcRev3Products_Official_Hierarchy.pdf</w:t>
      </w:r>
    </w:p>
    <w:p w14:paraId="523B2B52" w14:textId="77777777" w:rsidR="002427E0" w:rsidRDefault="002427E0" w:rsidP="002427E0"/>
    <w:p w14:paraId="42F9C0D4" w14:textId="77777777" w:rsidR="002427E0" w:rsidRDefault="002427E0" w:rsidP="002427E0"/>
    <w:p w14:paraId="02676F45" w14:textId="77777777" w:rsidR="002427E0" w:rsidRDefault="002427E0" w:rsidP="002427E0">
      <w:r>
        <w:br w:type="page"/>
      </w:r>
    </w:p>
    <w:p w14:paraId="55244CE8" w14:textId="77777777" w:rsidR="002427E0" w:rsidRDefault="002427E0" w:rsidP="002427E0">
      <w:r>
        <w:t xml:space="preserve">5.2 Investing in onshore </w:t>
      </w:r>
    </w:p>
    <w:p w14:paraId="6CA74BE1" w14:textId="77777777" w:rsidR="002427E0" w:rsidRDefault="002427E0" w:rsidP="002427E0">
      <w:r>
        <w:t xml:space="preserve">beneficiation of end-of-life materials </w:t>
      </w:r>
    </w:p>
    <w:p w14:paraId="6916E149" w14:textId="77777777" w:rsidR="002427E0" w:rsidRDefault="002427E0" w:rsidP="002427E0"/>
    <w:p w14:paraId="2DCD92C0" w14:textId="77777777" w:rsidR="002427E0" w:rsidRDefault="002427E0" w:rsidP="002427E0">
      <w:r>
        <w:t xml:space="preserve">Asian countries are the main trading partners for Australia’s </w:t>
      </w:r>
    </w:p>
    <w:p w14:paraId="42839270" w14:textId="77777777" w:rsidR="002427E0" w:rsidRDefault="002427E0" w:rsidP="002427E0">
      <w:r>
        <w:t xml:space="preserve">end-of-life materials. In 2021–22, Australia exported </w:t>
      </w:r>
    </w:p>
    <w:p w14:paraId="4C959F7D" w14:textId="77777777" w:rsidR="002427E0" w:rsidRDefault="002427E0" w:rsidP="002427E0">
      <w:r>
        <w:t xml:space="preserve">4.41 million tonnes of end-of-life materials valued at </w:t>
      </w:r>
    </w:p>
    <w:p w14:paraId="23145F38" w14:textId="77777777" w:rsidR="002427E0" w:rsidRDefault="002427E0" w:rsidP="002427E0">
      <w:r>
        <w:t xml:space="preserve">A$4.36 billion5 (Lin et al., 2023). The top seven recipients </w:t>
      </w:r>
    </w:p>
    <w:p w14:paraId="5F95B4E5" w14:textId="77777777" w:rsidR="002427E0" w:rsidRDefault="002427E0" w:rsidP="002427E0">
      <w:r>
        <w:t>of end</w:t>
      </w:r>
      <w:r>
        <w:rPr>
          <w:rFonts w:ascii="Cambria Math" w:hAnsi="Cambria Math" w:cs="Cambria Math"/>
        </w:rPr>
        <w:t>‑</w:t>
      </w:r>
      <w:r>
        <w:t>of</w:t>
      </w:r>
      <w:r>
        <w:rPr>
          <w:rFonts w:ascii="Cambria Math" w:hAnsi="Cambria Math" w:cs="Cambria Math"/>
        </w:rPr>
        <w:t>‑</w:t>
      </w:r>
      <w:r>
        <w:t xml:space="preserve">life plastics, tyres, textiles and metals were </w:t>
      </w:r>
    </w:p>
    <w:p w14:paraId="0D498EF5" w14:textId="77777777" w:rsidR="002427E0" w:rsidRDefault="002427E0" w:rsidP="002427E0">
      <w:r>
        <w:t xml:space="preserve">Indonesia, Vietnam, Bangladesh, Malaysia, Thailand, </w:t>
      </w:r>
    </w:p>
    <w:p w14:paraId="59FE17B5" w14:textId="77777777" w:rsidR="002427E0" w:rsidRDefault="002427E0" w:rsidP="002427E0">
      <w:r>
        <w:t xml:space="preserve">South Korea and Taiwan (Du et al., 2023; Lin et al., 2023). </w:t>
      </w:r>
    </w:p>
    <w:p w14:paraId="03E05845" w14:textId="77777777" w:rsidR="002427E0" w:rsidRDefault="002427E0" w:rsidP="002427E0">
      <w:r>
        <w:t xml:space="preserve">Plastics, tyres and textiles have relatively low recycling </w:t>
      </w:r>
    </w:p>
    <w:p w14:paraId="50A6F68E" w14:textId="77777777" w:rsidR="002427E0" w:rsidRDefault="002427E0" w:rsidP="002427E0">
      <w:r>
        <w:t xml:space="preserve">rates compared to other waste streams in Australia, </w:t>
      </w:r>
    </w:p>
    <w:p w14:paraId="304D74DD" w14:textId="77777777" w:rsidR="002427E0" w:rsidRDefault="002427E0" w:rsidP="002427E0">
      <w:r>
        <w:t xml:space="preserve">given the lack of dedicated recycling infrastructure for </w:t>
      </w:r>
    </w:p>
    <w:p w14:paraId="2688FC82" w14:textId="77777777" w:rsidR="002427E0" w:rsidRDefault="002427E0" w:rsidP="002427E0">
      <w:r>
        <w:t xml:space="preserve">these materials (Pickin et al., 2023; Schandl et al., 2020). </w:t>
      </w:r>
    </w:p>
    <w:p w14:paraId="704BBFDF" w14:textId="77777777" w:rsidR="002427E0" w:rsidRDefault="002427E0" w:rsidP="002427E0">
      <w:r>
        <w:t xml:space="preserve">Future collaborations with Sweden could also be explored, </w:t>
      </w:r>
    </w:p>
    <w:p w14:paraId="250CB424" w14:textId="77777777" w:rsidR="002427E0" w:rsidRDefault="002427E0" w:rsidP="002427E0">
      <w:r>
        <w:t>given Renewcell’s pioneering new commercial</w:t>
      </w:r>
      <w:r>
        <w:rPr>
          <w:rFonts w:ascii="Cambria Math" w:hAnsi="Cambria Math" w:cs="Cambria Math"/>
        </w:rPr>
        <w:t>‑</w:t>
      </w:r>
      <w:r>
        <w:t xml:space="preserve">scale </w:t>
      </w:r>
    </w:p>
    <w:p w14:paraId="736792BB" w14:textId="77777777" w:rsidR="002427E0" w:rsidRDefault="002427E0" w:rsidP="002427E0">
      <w:r>
        <w:t xml:space="preserve">chemical textile recycling plant (Santi, 2023). </w:t>
      </w:r>
    </w:p>
    <w:p w14:paraId="6774FEFA" w14:textId="77777777" w:rsidR="002427E0" w:rsidRDefault="002427E0" w:rsidP="002427E0"/>
    <w:p w14:paraId="0E669E28" w14:textId="77777777" w:rsidR="002427E0" w:rsidRDefault="002427E0" w:rsidP="002427E0">
      <w:r>
        <w:t xml:space="preserve">In 2019, 80 per cent of Australia’s recycled e-waste yielded </w:t>
      </w:r>
    </w:p>
    <w:p w14:paraId="11CE1623" w14:textId="77777777" w:rsidR="002427E0" w:rsidRDefault="002427E0" w:rsidP="002427E0">
      <w:r>
        <w:t xml:space="preserve">only scrap metals as a low-value export. Australia still </w:t>
      </w:r>
    </w:p>
    <w:p w14:paraId="2A33F9A2" w14:textId="77777777" w:rsidR="002427E0" w:rsidRDefault="002427E0" w:rsidP="002427E0">
      <w:r>
        <w:t xml:space="preserve">depends on international partners for end-stage </w:t>
      </w:r>
    </w:p>
    <w:p w14:paraId="26FC892E" w14:textId="77777777" w:rsidR="002427E0" w:rsidRDefault="002427E0" w:rsidP="002427E0">
      <w:r>
        <w:t xml:space="preserve">recycling (Van Yken et al., 2021; Islam and Huda, 2020). </w:t>
      </w:r>
    </w:p>
    <w:p w14:paraId="41276E92" w14:textId="77777777" w:rsidR="002427E0" w:rsidRDefault="002427E0" w:rsidP="002427E0">
      <w:r>
        <w:t xml:space="preserve">South Korea, Singapore, Canada and Belgium are the </w:t>
      </w:r>
    </w:p>
    <w:p w14:paraId="20C9AE1C" w14:textId="77777777" w:rsidR="002427E0" w:rsidRDefault="002427E0" w:rsidP="002427E0">
      <w:r>
        <w:t xml:space="preserve">leading international partners for processing recycled </w:t>
      </w:r>
    </w:p>
    <w:p w14:paraId="74291E31" w14:textId="77777777" w:rsidR="002427E0" w:rsidRDefault="002427E0" w:rsidP="002427E0">
      <w:r>
        <w:t>lithium</w:t>
      </w:r>
      <w:r>
        <w:rPr>
          <w:rFonts w:ascii="Cambria Math" w:hAnsi="Cambria Math" w:cs="Cambria Math"/>
        </w:rPr>
        <w:t>‑</w:t>
      </w:r>
      <w:r>
        <w:t xml:space="preserve">ion batteries (Battery Stewardship Council, 2020). </w:t>
      </w:r>
    </w:p>
    <w:p w14:paraId="68783C94" w14:textId="77777777" w:rsidR="002427E0" w:rsidRDefault="002427E0" w:rsidP="002427E0">
      <w:r>
        <w:t xml:space="preserve">China, Indonesia and Japan are the main recycling </w:t>
      </w:r>
    </w:p>
    <w:p w14:paraId="67B8E07D" w14:textId="77777777" w:rsidR="002427E0" w:rsidRDefault="002427E0" w:rsidP="002427E0">
      <w:r>
        <w:t xml:space="preserve">partners for TVs and computers collected under the </w:t>
      </w:r>
    </w:p>
    <w:p w14:paraId="3A891CBD" w14:textId="77777777" w:rsidR="002427E0" w:rsidRDefault="002427E0" w:rsidP="002427E0">
      <w:r>
        <w:lastRenderedPageBreak/>
        <w:t xml:space="preserve">National Television and Computer Recycling Scheme </w:t>
      </w:r>
    </w:p>
    <w:p w14:paraId="392045C5" w14:textId="77777777" w:rsidR="002427E0" w:rsidRDefault="002427E0" w:rsidP="002427E0">
      <w:r>
        <w:t xml:space="preserve">(Van Yken et al., 2021). Australia’s e-waste sent to landfills </w:t>
      </w:r>
    </w:p>
    <w:p w14:paraId="26215881" w14:textId="77777777" w:rsidR="002427E0" w:rsidRDefault="002427E0" w:rsidP="002427E0">
      <w:r>
        <w:t xml:space="preserve">is a lost economic opportunity. Alone, battery storage </w:t>
      </w:r>
    </w:p>
    <w:p w14:paraId="684D20B5" w14:textId="77777777" w:rsidR="002427E0" w:rsidRDefault="002427E0" w:rsidP="002427E0">
      <w:r>
        <w:t xml:space="preserve">and photovoltaic solar waste are estimated to be worth </w:t>
      </w:r>
    </w:p>
    <w:p w14:paraId="71ECA368" w14:textId="77777777" w:rsidR="002427E0" w:rsidRDefault="002427E0" w:rsidP="002427E0">
      <w:r>
        <w:t xml:space="preserve">between A$603 million and A$3.1 billion (Bontinck et al., </w:t>
      </w:r>
    </w:p>
    <w:p w14:paraId="1E45BCF4" w14:textId="77777777" w:rsidR="002427E0" w:rsidRDefault="002427E0" w:rsidP="002427E0">
      <w:r>
        <w:t>2021; King and Boxall, 2019).</w:t>
      </w:r>
    </w:p>
    <w:p w14:paraId="746E8CF7" w14:textId="77777777" w:rsidR="002427E0" w:rsidRDefault="002427E0" w:rsidP="002427E0"/>
    <w:p w14:paraId="5022E600" w14:textId="77777777" w:rsidR="002427E0" w:rsidRDefault="002427E0" w:rsidP="002427E0">
      <w:r>
        <w:t xml:space="preserve">Processing more end-of-life materials may build Australia’s </w:t>
      </w:r>
    </w:p>
    <w:p w14:paraId="65DE7B05" w14:textId="77777777" w:rsidR="002427E0" w:rsidRDefault="002427E0" w:rsidP="002427E0">
      <w:r>
        <w:t xml:space="preserve">reputation as a trusted supplier of high-quality secondary </w:t>
      </w:r>
    </w:p>
    <w:p w14:paraId="232253AC" w14:textId="77777777" w:rsidR="002427E0" w:rsidRDefault="002427E0" w:rsidP="002427E0">
      <w:r>
        <w:t xml:space="preserve">materials for international industries. Doing so requires </w:t>
      </w:r>
    </w:p>
    <w:p w14:paraId="76F0B3B0" w14:textId="77777777" w:rsidR="002427E0" w:rsidRDefault="002427E0" w:rsidP="002427E0">
      <w:r>
        <w:t xml:space="preserve">upgrading recycling infrastructure and promoting R&amp;D </w:t>
      </w:r>
    </w:p>
    <w:p w14:paraId="0B2A6EB6" w14:textId="77777777" w:rsidR="002427E0" w:rsidRDefault="002427E0" w:rsidP="002427E0">
      <w:r>
        <w:t xml:space="preserve">in material recovery technologies. Australia’s efforts to </w:t>
      </w:r>
    </w:p>
    <w:p w14:paraId="75E5F4AF" w14:textId="77777777" w:rsidR="002427E0" w:rsidRDefault="002427E0" w:rsidP="002427E0">
      <w:r>
        <w:t xml:space="preserve">increase onshore recycling capability have accelerated since </w:t>
      </w:r>
    </w:p>
    <w:p w14:paraId="11E8E319" w14:textId="77777777" w:rsidR="002427E0" w:rsidRDefault="002427E0" w:rsidP="002427E0">
      <w:r>
        <w:t xml:space="preserve">various government acts, funds and action plans were </w:t>
      </w:r>
    </w:p>
    <w:p w14:paraId="2E5D03EF" w14:textId="77777777" w:rsidR="002427E0" w:rsidRDefault="002427E0" w:rsidP="002427E0">
      <w:r>
        <w:t xml:space="preserve">introduced. These include: </w:t>
      </w:r>
    </w:p>
    <w:p w14:paraId="416CB719" w14:textId="77777777" w:rsidR="002427E0" w:rsidRDefault="002427E0" w:rsidP="002427E0"/>
    <w:p w14:paraId="02B91AAB" w14:textId="77777777" w:rsidR="002427E0" w:rsidRDefault="002427E0" w:rsidP="002427E0">
      <w:r>
        <w:t xml:space="preserve">• National Waste Policy Action Plan 2019 – setting a goal </w:t>
      </w:r>
    </w:p>
    <w:p w14:paraId="1240CAC5" w14:textId="77777777" w:rsidR="002427E0" w:rsidRDefault="002427E0" w:rsidP="002427E0">
      <w:r>
        <w:t xml:space="preserve">for an 80 per cent average recovery rate from all waste </w:t>
      </w:r>
    </w:p>
    <w:p w14:paraId="5AAFA755" w14:textId="77777777" w:rsidR="002427E0" w:rsidRDefault="002427E0" w:rsidP="002427E0">
      <w:r>
        <w:t>streams by 2030.</w:t>
      </w:r>
    </w:p>
    <w:p w14:paraId="1FB34877" w14:textId="77777777" w:rsidR="002427E0" w:rsidRDefault="002427E0" w:rsidP="002427E0">
      <w:r>
        <w:t xml:space="preserve">• Recycling and Waste Reduction Act 2020 – regulating </w:t>
      </w:r>
    </w:p>
    <w:p w14:paraId="3BEFB5E0" w14:textId="77777777" w:rsidR="002427E0" w:rsidRDefault="002427E0" w:rsidP="002427E0">
      <w:r>
        <w:t xml:space="preserve">the export of scrap plastics, glass, paper and tyres that </w:t>
      </w:r>
    </w:p>
    <w:p w14:paraId="76213880" w14:textId="77777777" w:rsidR="002427E0" w:rsidRDefault="002427E0" w:rsidP="002427E0">
      <w:r>
        <w:t>have not been converted to value</w:t>
      </w:r>
      <w:r>
        <w:rPr>
          <w:rFonts w:ascii="Cambria Math" w:hAnsi="Cambria Math" w:cs="Cambria Math"/>
        </w:rPr>
        <w:t>‑</w:t>
      </w:r>
      <w:r>
        <w:t xml:space="preserve">add materials. </w:t>
      </w:r>
    </w:p>
    <w:p w14:paraId="73817671" w14:textId="77777777" w:rsidR="002427E0" w:rsidRDefault="002427E0" w:rsidP="002427E0">
      <w:r>
        <w:t xml:space="preserve">• Recycling Modernisation Fund – boosting investment </w:t>
      </w:r>
    </w:p>
    <w:p w14:paraId="48A9B547" w14:textId="77777777" w:rsidR="002427E0" w:rsidRDefault="002427E0" w:rsidP="002427E0">
      <w:r>
        <w:t xml:space="preserve">to increase the recycling and remanufacturing </w:t>
      </w:r>
    </w:p>
    <w:p w14:paraId="319C31BF" w14:textId="77777777" w:rsidR="002427E0" w:rsidRDefault="002427E0" w:rsidP="002427E0">
      <w:r>
        <w:t xml:space="preserve">capacity for plastics, glass, paper and tyres to/by an </w:t>
      </w:r>
    </w:p>
    <w:p w14:paraId="502D34C4" w14:textId="77777777" w:rsidR="002427E0" w:rsidRDefault="002427E0" w:rsidP="002427E0">
      <w:r>
        <w:t xml:space="preserve">anticipated 1.13 million tonnes annually by July 2024 </w:t>
      </w:r>
    </w:p>
    <w:p w14:paraId="714E2EDF" w14:textId="77777777" w:rsidR="002427E0" w:rsidRDefault="002427E0" w:rsidP="002427E0">
      <w:r>
        <w:t>(Pickin et al., 2023) (Table 8).</w:t>
      </w:r>
    </w:p>
    <w:p w14:paraId="5F6921E3" w14:textId="77777777" w:rsidR="002427E0" w:rsidRDefault="002427E0" w:rsidP="002427E0"/>
    <w:p w14:paraId="5F45EB7D" w14:textId="77777777" w:rsidR="002427E0" w:rsidRDefault="002427E0" w:rsidP="002427E0"/>
    <w:p w14:paraId="1867F513" w14:textId="77777777" w:rsidR="002427E0" w:rsidRDefault="002427E0" w:rsidP="002427E0">
      <w:r>
        <w:t xml:space="preserve">Table 8 Projected additional onshore resource recovery capacity funded through the Recycling Modernisation Fund </w:t>
      </w:r>
    </w:p>
    <w:p w14:paraId="6731AB7F" w14:textId="77777777" w:rsidR="002427E0" w:rsidRDefault="002427E0" w:rsidP="002427E0">
      <w:r>
        <w:t>(kilotonnes per year)</w:t>
      </w:r>
    </w:p>
    <w:p w14:paraId="778D1FEB" w14:textId="77777777" w:rsidR="002427E0" w:rsidRDefault="002427E0" w:rsidP="002427E0"/>
    <w:p w14:paraId="7C0E7314" w14:textId="77777777" w:rsidR="002427E0" w:rsidRDefault="002427E0" w:rsidP="002427E0">
      <w:r>
        <w:t>MATERIAL TYPE</w:t>
      </w:r>
    </w:p>
    <w:p w14:paraId="5161B815" w14:textId="77777777" w:rsidR="002427E0" w:rsidRDefault="002427E0" w:rsidP="002427E0"/>
    <w:p w14:paraId="2CDFD42C" w14:textId="77777777" w:rsidR="002427E0" w:rsidRDefault="002427E0" w:rsidP="002427E0">
      <w:r>
        <w:t>REMOTE AND REGIONAL AREAS</w:t>
      </w:r>
    </w:p>
    <w:p w14:paraId="21DB6DF5" w14:textId="77777777" w:rsidR="002427E0" w:rsidRDefault="002427E0" w:rsidP="002427E0"/>
    <w:p w14:paraId="7A161EE6" w14:textId="77777777" w:rsidR="002427E0" w:rsidRDefault="002427E0" w:rsidP="002427E0">
      <w:r>
        <w:t>METROPOLITAN CENTRES</w:t>
      </w:r>
    </w:p>
    <w:p w14:paraId="3DAC6806" w14:textId="77777777" w:rsidR="002427E0" w:rsidRDefault="002427E0" w:rsidP="002427E0"/>
    <w:p w14:paraId="1A1F7B6F" w14:textId="77777777" w:rsidR="002427E0" w:rsidRDefault="002427E0" w:rsidP="002427E0">
      <w:r>
        <w:t>TOTAL</w:t>
      </w:r>
    </w:p>
    <w:p w14:paraId="44CF0F37" w14:textId="77777777" w:rsidR="002427E0" w:rsidRDefault="002427E0" w:rsidP="002427E0"/>
    <w:p w14:paraId="56878C2B" w14:textId="77777777" w:rsidR="002427E0" w:rsidRDefault="002427E0" w:rsidP="002427E0">
      <w:r>
        <w:t>Glass</w:t>
      </w:r>
    </w:p>
    <w:p w14:paraId="291929A2" w14:textId="77777777" w:rsidR="002427E0" w:rsidRDefault="002427E0" w:rsidP="002427E0"/>
    <w:p w14:paraId="455F07CA" w14:textId="77777777" w:rsidR="002427E0" w:rsidRDefault="002427E0" w:rsidP="002427E0">
      <w:r>
        <w:t>130</w:t>
      </w:r>
    </w:p>
    <w:p w14:paraId="69BAA559" w14:textId="77777777" w:rsidR="002427E0" w:rsidRDefault="002427E0" w:rsidP="002427E0"/>
    <w:p w14:paraId="386646C9" w14:textId="77777777" w:rsidR="002427E0" w:rsidRDefault="002427E0" w:rsidP="002427E0">
      <w:r>
        <w:t>197</w:t>
      </w:r>
    </w:p>
    <w:p w14:paraId="46B665BC" w14:textId="77777777" w:rsidR="002427E0" w:rsidRDefault="002427E0" w:rsidP="002427E0"/>
    <w:p w14:paraId="5E69B988" w14:textId="77777777" w:rsidR="002427E0" w:rsidRDefault="002427E0" w:rsidP="002427E0">
      <w:r>
        <w:t>327</w:t>
      </w:r>
    </w:p>
    <w:p w14:paraId="18FF8740" w14:textId="77777777" w:rsidR="002427E0" w:rsidRDefault="002427E0" w:rsidP="002427E0"/>
    <w:p w14:paraId="1DF46ADC" w14:textId="77777777" w:rsidR="002427E0" w:rsidRDefault="002427E0" w:rsidP="002427E0">
      <w:r>
        <w:t>Material recovery facility</w:t>
      </w:r>
    </w:p>
    <w:p w14:paraId="44B42DC6" w14:textId="77777777" w:rsidR="002427E0" w:rsidRDefault="002427E0" w:rsidP="002427E0"/>
    <w:p w14:paraId="4F4CD314" w14:textId="77777777" w:rsidR="002427E0" w:rsidRDefault="002427E0" w:rsidP="002427E0">
      <w:r>
        <w:t>30</w:t>
      </w:r>
    </w:p>
    <w:p w14:paraId="514A916A" w14:textId="77777777" w:rsidR="002427E0" w:rsidRDefault="002427E0" w:rsidP="002427E0"/>
    <w:p w14:paraId="34B95F9B" w14:textId="77777777" w:rsidR="002427E0" w:rsidRDefault="002427E0" w:rsidP="002427E0">
      <w:r>
        <w:t>124</w:t>
      </w:r>
    </w:p>
    <w:p w14:paraId="46959DD1" w14:textId="77777777" w:rsidR="002427E0" w:rsidRDefault="002427E0" w:rsidP="002427E0"/>
    <w:p w14:paraId="74D432F7" w14:textId="77777777" w:rsidR="002427E0" w:rsidRDefault="002427E0" w:rsidP="002427E0">
      <w:r>
        <w:t>154</w:t>
      </w:r>
    </w:p>
    <w:p w14:paraId="0BB417FB" w14:textId="77777777" w:rsidR="002427E0" w:rsidRDefault="002427E0" w:rsidP="002427E0"/>
    <w:p w14:paraId="1708C18B" w14:textId="77777777" w:rsidR="002427E0" w:rsidRDefault="002427E0" w:rsidP="002427E0">
      <w:r>
        <w:t>Multi-material facility</w:t>
      </w:r>
    </w:p>
    <w:p w14:paraId="45F59E4E" w14:textId="77777777" w:rsidR="002427E0" w:rsidRDefault="002427E0" w:rsidP="002427E0"/>
    <w:p w14:paraId="7AC6E1A3" w14:textId="77777777" w:rsidR="002427E0" w:rsidRDefault="002427E0" w:rsidP="002427E0">
      <w:r>
        <w:t>7</w:t>
      </w:r>
    </w:p>
    <w:p w14:paraId="3ACB191C" w14:textId="77777777" w:rsidR="002427E0" w:rsidRDefault="002427E0" w:rsidP="002427E0"/>
    <w:p w14:paraId="1C8F1A6B" w14:textId="77777777" w:rsidR="002427E0" w:rsidRDefault="002427E0" w:rsidP="002427E0">
      <w:r>
        <w:t>3</w:t>
      </w:r>
    </w:p>
    <w:p w14:paraId="38F54D25" w14:textId="77777777" w:rsidR="002427E0" w:rsidRDefault="002427E0" w:rsidP="002427E0"/>
    <w:p w14:paraId="359D48DA" w14:textId="77777777" w:rsidR="002427E0" w:rsidRDefault="002427E0" w:rsidP="002427E0">
      <w:r>
        <w:t>10</w:t>
      </w:r>
    </w:p>
    <w:p w14:paraId="6E00A6D0" w14:textId="77777777" w:rsidR="002427E0" w:rsidRDefault="002427E0" w:rsidP="002427E0"/>
    <w:p w14:paraId="2A0C6EAD" w14:textId="77777777" w:rsidR="002427E0" w:rsidRDefault="002427E0" w:rsidP="002427E0">
      <w:r>
        <w:t>Paper and cardboard</w:t>
      </w:r>
    </w:p>
    <w:p w14:paraId="39FEB917" w14:textId="77777777" w:rsidR="002427E0" w:rsidRDefault="002427E0" w:rsidP="002427E0"/>
    <w:p w14:paraId="7C0F83D0" w14:textId="77777777" w:rsidR="002427E0" w:rsidRDefault="002427E0" w:rsidP="002427E0">
      <w:r>
        <w:t>0</w:t>
      </w:r>
    </w:p>
    <w:p w14:paraId="7A40C84E" w14:textId="77777777" w:rsidR="002427E0" w:rsidRDefault="002427E0" w:rsidP="002427E0"/>
    <w:p w14:paraId="22516162" w14:textId="77777777" w:rsidR="002427E0" w:rsidRDefault="002427E0" w:rsidP="002427E0">
      <w:r>
        <w:t>239</w:t>
      </w:r>
    </w:p>
    <w:p w14:paraId="2711A89F" w14:textId="77777777" w:rsidR="002427E0" w:rsidRDefault="002427E0" w:rsidP="002427E0"/>
    <w:p w14:paraId="6B7EA231" w14:textId="77777777" w:rsidR="002427E0" w:rsidRDefault="002427E0" w:rsidP="002427E0">
      <w:r>
        <w:t>239</w:t>
      </w:r>
    </w:p>
    <w:p w14:paraId="7421281C" w14:textId="77777777" w:rsidR="002427E0" w:rsidRDefault="002427E0" w:rsidP="002427E0"/>
    <w:p w14:paraId="370CB32F" w14:textId="77777777" w:rsidR="002427E0" w:rsidRDefault="002427E0" w:rsidP="002427E0">
      <w:r>
        <w:t>Plastics</w:t>
      </w:r>
    </w:p>
    <w:p w14:paraId="7D42D309" w14:textId="77777777" w:rsidR="002427E0" w:rsidRDefault="002427E0" w:rsidP="002427E0"/>
    <w:p w14:paraId="07A6EC9F" w14:textId="77777777" w:rsidR="002427E0" w:rsidRDefault="002427E0" w:rsidP="002427E0">
      <w:r>
        <w:t>55</w:t>
      </w:r>
    </w:p>
    <w:p w14:paraId="29D0360D" w14:textId="77777777" w:rsidR="002427E0" w:rsidRDefault="002427E0" w:rsidP="002427E0"/>
    <w:p w14:paraId="33B66398" w14:textId="77777777" w:rsidR="002427E0" w:rsidRDefault="002427E0" w:rsidP="002427E0">
      <w:r>
        <w:t>239</w:t>
      </w:r>
    </w:p>
    <w:p w14:paraId="77179402" w14:textId="77777777" w:rsidR="002427E0" w:rsidRDefault="002427E0" w:rsidP="002427E0"/>
    <w:p w14:paraId="5E96101A" w14:textId="77777777" w:rsidR="002427E0" w:rsidRDefault="002427E0" w:rsidP="002427E0">
      <w:r>
        <w:t>293</w:t>
      </w:r>
    </w:p>
    <w:p w14:paraId="3DF4AD8E" w14:textId="77777777" w:rsidR="002427E0" w:rsidRDefault="002427E0" w:rsidP="002427E0"/>
    <w:p w14:paraId="6EB300F1" w14:textId="77777777" w:rsidR="002427E0" w:rsidRDefault="002427E0" w:rsidP="002427E0">
      <w:r>
        <w:t>Transfer stations</w:t>
      </w:r>
    </w:p>
    <w:p w14:paraId="64380E04" w14:textId="77777777" w:rsidR="002427E0" w:rsidRDefault="002427E0" w:rsidP="002427E0"/>
    <w:p w14:paraId="557EA204" w14:textId="77777777" w:rsidR="002427E0" w:rsidRDefault="002427E0" w:rsidP="002427E0">
      <w:r>
        <w:t>1</w:t>
      </w:r>
    </w:p>
    <w:p w14:paraId="761A693D" w14:textId="77777777" w:rsidR="002427E0" w:rsidRDefault="002427E0" w:rsidP="002427E0"/>
    <w:p w14:paraId="6E4437AD" w14:textId="77777777" w:rsidR="002427E0" w:rsidRDefault="002427E0" w:rsidP="002427E0">
      <w:r>
        <w:t>0</w:t>
      </w:r>
    </w:p>
    <w:p w14:paraId="4A18E50D" w14:textId="77777777" w:rsidR="002427E0" w:rsidRDefault="002427E0" w:rsidP="002427E0"/>
    <w:p w14:paraId="381811A5" w14:textId="77777777" w:rsidR="002427E0" w:rsidRDefault="002427E0" w:rsidP="002427E0">
      <w:r>
        <w:t>1</w:t>
      </w:r>
    </w:p>
    <w:p w14:paraId="0E69AC54" w14:textId="77777777" w:rsidR="002427E0" w:rsidRDefault="002427E0" w:rsidP="002427E0"/>
    <w:p w14:paraId="0704CDA3" w14:textId="77777777" w:rsidR="002427E0" w:rsidRDefault="002427E0" w:rsidP="002427E0">
      <w:r>
        <w:t>Tyres</w:t>
      </w:r>
    </w:p>
    <w:p w14:paraId="5E51A5C1" w14:textId="77777777" w:rsidR="002427E0" w:rsidRDefault="002427E0" w:rsidP="002427E0"/>
    <w:p w14:paraId="7D50B826" w14:textId="77777777" w:rsidR="002427E0" w:rsidRDefault="002427E0" w:rsidP="002427E0">
      <w:r>
        <w:t>5</w:t>
      </w:r>
    </w:p>
    <w:p w14:paraId="1CB57E3F" w14:textId="77777777" w:rsidR="002427E0" w:rsidRDefault="002427E0" w:rsidP="002427E0"/>
    <w:p w14:paraId="79B8F4D9" w14:textId="77777777" w:rsidR="002427E0" w:rsidRDefault="002427E0" w:rsidP="002427E0">
      <w:r>
        <w:t>84</w:t>
      </w:r>
    </w:p>
    <w:p w14:paraId="4796315A" w14:textId="77777777" w:rsidR="002427E0" w:rsidRDefault="002427E0" w:rsidP="002427E0"/>
    <w:p w14:paraId="67F021BC" w14:textId="77777777" w:rsidR="002427E0" w:rsidRDefault="002427E0" w:rsidP="002427E0">
      <w:r>
        <w:t>89</w:t>
      </w:r>
    </w:p>
    <w:p w14:paraId="024B138D" w14:textId="77777777" w:rsidR="002427E0" w:rsidRDefault="002427E0" w:rsidP="002427E0"/>
    <w:p w14:paraId="1539AB11" w14:textId="77777777" w:rsidR="002427E0" w:rsidRDefault="002427E0" w:rsidP="002427E0">
      <w:r>
        <w:t>Total</w:t>
      </w:r>
    </w:p>
    <w:p w14:paraId="60647069" w14:textId="77777777" w:rsidR="002427E0" w:rsidRDefault="002427E0" w:rsidP="002427E0"/>
    <w:p w14:paraId="083956B2" w14:textId="77777777" w:rsidR="002427E0" w:rsidRDefault="002427E0" w:rsidP="002427E0">
      <w:r>
        <w:t>228</w:t>
      </w:r>
    </w:p>
    <w:p w14:paraId="1ABFA962" w14:textId="77777777" w:rsidR="002427E0" w:rsidRDefault="002427E0" w:rsidP="002427E0"/>
    <w:p w14:paraId="45D1C95A" w14:textId="77777777" w:rsidR="002427E0" w:rsidRDefault="002427E0" w:rsidP="002427E0">
      <w:r>
        <w:t>885</w:t>
      </w:r>
    </w:p>
    <w:p w14:paraId="1C2656BE" w14:textId="77777777" w:rsidR="002427E0" w:rsidRDefault="002427E0" w:rsidP="002427E0"/>
    <w:p w14:paraId="05DA70B9" w14:textId="77777777" w:rsidR="002427E0" w:rsidRDefault="002427E0" w:rsidP="002427E0">
      <w:r>
        <w:t>1,113</w:t>
      </w:r>
    </w:p>
    <w:p w14:paraId="28231771" w14:textId="77777777" w:rsidR="002427E0" w:rsidRDefault="002427E0" w:rsidP="002427E0"/>
    <w:p w14:paraId="6547004C" w14:textId="77777777" w:rsidR="002427E0" w:rsidRDefault="002427E0" w:rsidP="002427E0"/>
    <w:p w14:paraId="6FE350ED" w14:textId="77777777" w:rsidR="002427E0" w:rsidRDefault="002427E0" w:rsidP="002427E0"/>
    <w:p w14:paraId="7EA494D2" w14:textId="77777777" w:rsidR="002427E0" w:rsidRDefault="002427E0" w:rsidP="002427E0"/>
    <w:p w14:paraId="0AEE3EE5" w14:textId="77777777" w:rsidR="002427E0" w:rsidRDefault="002427E0" w:rsidP="002427E0"/>
    <w:p w14:paraId="70EF7B61" w14:textId="77777777" w:rsidR="002427E0" w:rsidRDefault="002427E0" w:rsidP="002427E0">
      <w:r>
        <w:t xml:space="preserve">Source: National Waste Report 2022, Pickin et al., 2023. </w:t>
      </w:r>
    </w:p>
    <w:p w14:paraId="2E5D2E2D" w14:textId="77777777" w:rsidR="002427E0" w:rsidRDefault="002427E0" w:rsidP="002427E0"/>
    <w:p w14:paraId="47C14A97" w14:textId="77777777" w:rsidR="002427E0" w:rsidRDefault="002427E0" w:rsidP="002427E0">
      <w:r>
        <w:t>5 Historical values are inflated based on the annualised consumer price index.</w:t>
      </w:r>
    </w:p>
    <w:p w14:paraId="5D575F51" w14:textId="77777777" w:rsidR="002427E0" w:rsidRDefault="002427E0" w:rsidP="002427E0"/>
    <w:p w14:paraId="7BF085CE" w14:textId="77777777" w:rsidR="002427E0" w:rsidRDefault="002427E0" w:rsidP="002427E0"/>
    <w:p w14:paraId="554A38CE" w14:textId="77777777" w:rsidR="002427E0" w:rsidRDefault="002427E0" w:rsidP="002427E0">
      <w:r>
        <w:br w:type="page"/>
      </w:r>
    </w:p>
    <w:p w14:paraId="1B72122D" w14:textId="77777777" w:rsidR="002427E0" w:rsidRDefault="002427E0" w:rsidP="002427E0">
      <w:r>
        <w:t xml:space="preserve">Figure 5 Sankey diagrams of scrap plastics (a), tyres (b), textiles (c), and metals (d) showing originating Australian state </w:t>
      </w:r>
    </w:p>
    <w:p w14:paraId="02300BF0" w14:textId="77777777" w:rsidR="002427E0" w:rsidRDefault="002427E0" w:rsidP="002427E0">
      <w:r>
        <w:t>and international destinations</w:t>
      </w:r>
    </w:p>
    <w:p w14:paraId="0846A386" w14:textId="77777777" w:rsidR="002427E0" w:rsidRDefault="002427E0" w:rsidP="002427E0"/>
    <w:p w14:paraId="18FBFB0A" w14:textId="77777777" w:rsidR="002427E0" w:rsidRDefault="002427E0" w:rsidP="002427E0">
      <w:r>
        <w:t xml:space="preserve">Source: https://www.dcceew.gov.au/environment/protection/waste/how-we-manage-waste/data-hub/waste-export-data-viewer </w:t>
      </w:r>
    </w:p>
    <w:p w14:paraId="15DA7150" w14:textId="77777777" w:rsidR="002427E0" w:rsidRDefault="002427E0" w:rsidP="002427E0"/>
    <w:p w14:paraId="7839C79D" w14:textId="77777777" w:rsidR="002427E0" w:rsidRDefault="002427E0" w:rsidP="002427E0">
      <w:r>
        <w:t>Sankey diagrams of scrap plastics, tyres, textiles, and metals showing originating Australian state and international destinations</w:t>
      </w:r>
    </w:p>
    <w:p w14:paraId="5BABC769" w14:textId="77777777" w:rsidR="002427E0" w:rsidRDefault="002427E0" w:rsidP="002427E0">
      <w:r>
        <w:t>, for a full description please contact Heinz.Schandl@csiro.au</w:t>
      </w:r>
    </w:p>
    <w:p w14:paraId="680DE2A1" w14:textId="77777777" w:rsidR="002427E0" w:rsidRDefault="002427E0" w:rsidP="002427E0">
      <w:r>
        <w:t>a</w:t>
      </w:r>
    </w:p>
    <w:p w14:paraId="77BC325F" w14:textId="77777777" w:rsidR="002427E0" w:rsidRDefault="002427E0" w:rsidP="002427E0"/>
    <w:p w14:paraId="09E55855" w14:textId="77777777" w:rsidR="002427E0" w:rsidRDefault="002427E0" w:rsidP="002427E0">
      <w:r>
        <w:t>b</w:t>
      </w:r>
    </w:p>
    <w:p w14:paraId="3E7A650F" w14:textId="77777777" w:rsidR="002427E0" w:rsidRDefault="002427E0" w:rsidP="002427E0"/>
    <w:p w14:paraId="7883C26B" w14:textId="77777777" w:rsidR="002427E0" w:rsidRDefault="002427E0" w:rsidP="002427E0">
      <w:r>
        <w:t>c</w:t>
      </w:r>
    </w:p>
    <w:p w14:paraId="71C67822" w14:textId="77777777" w:rsidR="002427E0" w:rsidRDefault="002427E0" w:rsidP="002427E0"/>
    <w:p w14:paraId="65FB9487" w14:textId="77777777" w:rsidR="002427E0" w:rsidRDefault="002427E0" w:rsidP="002427E0">
      <w:r>
        <w:t>d</w:t>
      </w:r>
    </w:p>
    <w:p w14:paraId="7F7DF9B2" w14:textId="77777777" w:rsidR="002427E0" w:rsidRDefault="002427E0" w:rsidP="002427E0"/>
    <w:p w14:paraId="1EE12F22" w14:textId="77777777" w:rsidR="002427E0" w:rsidRDefault="002427E0" w:rsidP="002427E0"/>
    <w:p w14:paraId="3FD9DC6E" w14:textId="77777777" w:rsidR="002427E0" w:rsidRDefault="002427E0" w:rsidP="002427E0">
      <w:r>
        <w:br w:type="page"/>
      </w:r>
    </w:p>
    <w:p w14:paraId="23EA40D4" w14:textId="77777777" w:rsidR="002427E0" w:rsidRDefault="002427E0" w:rsidP="002427E0">
      <w:r>
        <w:t xml:space="preserve">5.3 Ensuring that imports embody </w:t>
      </w:r>
    </w:p>
    <w:p w14:paraId="6CC5C8D3" w14:textId="77777777" w:rsidR="002427E0" w:rsidRDefault="002427E0" w:rsidP="002427E0">
      <w:r>
        <w:t>circular economy principles</w:t>
      </w:r>
    </w:p>
    <w:p w14:paraId="7AB62F40" w14:textId="77777777" w:rsidR="002427E0" w:rsidRDefault="002427E0" w:rsidP="002427E0"/>
    <w:p w14:paraId="3A3F99F8" w14:textId="77777777" w:rsidR="002427E0" w:rsidRDefault="002427E0" w:rsidP="002427E0">
      <w:r>
        <w:t xml:space="preserve">Australia can promote environmental sustainability and </w:t>
      </w:r>
    </w:p>
    <w:p w14:paraId="35029257" w14:textId="77777777" w:rsidR="002427E0" w:rsidRDefault="002427E0" w:rsidP="002427E0">
      <w:r>
        <w:t xml:space="preserve">foster responsible procurement by prioritising circular </w:t>
      </w:r>
    </w:p>
    <w:p w14:paraId="3EB4E5E1" w14:textId="77777777" w:rsidR="002427E0" w:rsidRDefault="002427E0" w:rsidP="002427E0">
      <w:r>
        <w:t xml:space="preserve">economy business inputs and consumer products among its </w:t>
      </w:r>
    </w:p>
    <w:p w14:paraId="3CE3AD26" w14:textId="77777777" w:rsidR="002427E0" w:rsidRDefault="002427E0" w:rsidP="002427E0">
      <w:r>
        <w:t xml:space="preserve">imports. A strong Australian circular economy supply chain </w:t>
      </w:r>
    </w:p>
    <w:p w14:paraId="05765E6E" w14:textId="77777777" w:rsidR="002427E0" w:rsidRDefault="002427E0" w:rsidP="002427E0">
      <w:r>
        <w:t xml:space="preserve">will require policies, guidelines, standards, infrastructure, </w:t>
      </w:r>
    </w:p>
    <w:p w14:paraId="29114A59" w14:textId="77777777" w:rsidR="002427E0" w:rsidRDefault="002427E0" w:rsidP="002427E0">
      <w:r>
        <w:t>and bilateral agreements with major trading partners.</w:t>
      </w:r>
    </w:p>
    <w:p w14:paraId="175E0E81" w14:textId="77777777" w:rsidR="002427E0" w:rsidRDefault="002427E0" w:rsidP="002427E0"/>
    <w:p w14:paraId="0E5F19FF" w14:textId="77777777" w:rsidR="002427E0" w:rsidRDefault="002427E0" w:rsidP="002427E0">
      <w:r>
        <w:t xml:space="preserve">Of the top 10 suppliers of manufacturing inputs to Australia, </w:t>
      </w:r>
    </w:p>
    <w:p w14:paraId="717508C7" w14:textId="77777777" w:rsidR="002427E0" w:rsidRDefault="002427E0" w:rsidP="002427E0">
      <w:r>
        <w:t xml:space="preserve">China and the United States are the leading partners and </w:t>
      </w:r>
    </w:p>
    <w:p w14:paraId="31DE9C86" w14:textId="77777777" w:rsidR="002427E0" w:rsidRDefault="002427E0" w:rsidP="002427E0">
      <w:r>
        <w:t xml:space="preserve">have differing degrees of regulation on circularity (Table 9). </w:t>
      </w:r>
    </w:p>
    <w:p w14:paraId="44279F9D" w14:textId="77777777" w:rsidR="002427E0" w:rsidRDefault="002427E0" w:rsidP="002427E0"/>
    <w:p w14:paraId="3F232932" w14:textId="77777777" w:rsidR="002427E0" w:rsidRDefault="002427E0" w:rsidP="002427E0">
      <w:r>
        <w:t xml:space="preserve">On the one hand, China’s Circular Economy Promotion Law </w:t>
      </w:r>
    </w:p>
    <w:p w14:paraId="42F030DD" w14:textId="77777777" w:rsidR="002427E0" w:rsidRDefault="002427E0" w:rsidP="002427E0">
      <w:r>
        <w:t xml:space="preserve">and its recently launched 14th Five-Year Plan for Circular </w:t>
      </w:r>
    </w:p>
    <w:p w14:paraId="138F75FD" w14:textId="77777777" w:rsidR="002427E0" w:rsidRDefault="002427E0" w:rsidP="002427E0">
      <w:r>
        <w:t xml:space="preserve">Economy Development highlight potential avenues for </w:t>
      </w:r>
    </w:p>
    <w:p w14:paraId="01AE2D60" w14:textId="77777777" w:rsidR="002427E0" w:rsidRDefault="002427E0" w:rsidP="002427E0">
      <w:r>
        <w:t xml:space="preserve">Australia to procure more circular inputs. </w:t>
      </w:r>
    </w:p>
    <w:p w14:paraId="120F73C6" w14:textId="77777777" w:rsidR="002427E0" w:rsidRDefault="002427E0" w:rsidP="002427E0"/>
    <w:p w14:paraId="75D939BC" w14:textId="77777777" w:rsidR="002427E0" w:rsidRDefault="002427E0" w:rsidP="002427E0">
      <w:r>
        <w:t xml:space="preserve">As a nation, the US lacks a comprehensive national policy, </w:t>
      </w:r>
    </w:p>
    <w:p w14:paraId="2988EB17" w14:textId="77777777" w:rsidR="002427E0" w:rsidRDefault="002427E0" w:rsidP="002427E0">
      <w:r>
        <w:t xml:space="preserve">although individual states, including New York, California </w:t>
      </w:r>
    </w:p>
    <w:p w14:paraId="04AFACB2" w14:textId="77777777" w:rsidR="002427E0" w:rsidRDefault="002427E0" w:rsidP="002427E0">
      <w:r>
        <w:t xml:space="preserve">and Colorado, have championed localised circular economy </w:t>
      </w:r>
    </w:p>
    <w:p w14:paraId="6280EC3F" w14:textId="77777777" w:rsidR="002427E0" w:rsidRDefault="002427E0" w:rsidP="002427E0">
      <w:r>
        <w:t xml:space="preserve">policies and initiatives (Smol, 2023). Meanwhile, the EU’s </w:t>
      </w:r>
    </w:p>
    <w:p w14:paraId="06F426F3" w14:textId="77777777" w:rsidR="002427E0" w:rsidRDefault="002427E0" w:rsidP="002427E0">
      <w:r>
        <w:t xml:space="preserve">Second Circular Economy Action Plan prioritises extended </w:t>
      </w:r>
    </w:p>
    <w:p w14:paraId="5F86E7A1" w14:textId="77777777" w:rsidR="002427E0" w:rsidRDefault="002427E0" w:rsidP="002427E0">
      <w:r>
        <w:t xml:space="preserve">producer responsibility and the use of secondary materials, </w:t>
      </w:r>
    </w:p>
    <w:p w14:paraId="557103E6" w14:textId="77777777" w:rsidR="002427E0" w:rsidRDefault="002427E0" w:rsidP="002427E0">
      <w:r>
        <w:t xml:space="preserve">making it a competitive future source for Australia’s quest </w:t>
      </w:r>
    </w:p>
    <w:p w14:paraId="6BAF646C" w14:textId="77777777" w:rsidR="002427E0" w:rsidRDefault="002427E0" w:rsidP="002427E0">
      <w:r>
        <w:t xml:space="preserve">for circular inputs. </w:t>
      </w:r>
    </w:p>
    <w:p w14:paraId="42AC6338" w14:textId="77777777" w:rsidR="002427E0" w:rsidRDefault="002427E0" w:rsidP="002427E0"/>
    <w:p w14:paraId="6A67290B" w14:textId="77777777" w:rsidR="002427E0" w:rsidRDefault="002427E0" w:rsidP="002427E0">
      <w:r>
        <w:t>Table 9 Australia’s top 10 manufactured parts imports ranked by 2021–2022 value (in A$ thousand) and top 3 sources for each line item</w:t>
      </w:r>
    </w:p>
    <w:p w14:paraId="129E72B3" w14:textId="77777777" w:rsidR="002427E0" w:rsidRDefault="002427E0" w:rsidP="002427E0"/>
    <w:p w14:paraId="63A2FF7D" w14:textId="77777777" w:rsidR="002427E0" w:rsidRDefault="002427E0" w:rsidP="002427E0">
      <w:r>
        <w:t>IMPORTED MANUFACTURED PRODUCTS</w:t>
      </w:r>
    </w:p>
    <w:p w14:paraId="7F303CAB" w14:textId="77777777" w:rsidR="002427E0" w:rsidRDefault="002427E0" w:rsidP="002427E0"/>
    <w:p w14:paraId="7894594A" w14:textId="77777777" w:rsidR="002427E0" w:rsidRDefault="002427E0" w:rsidP="002427E0">
      <w:r>
        <w:t>2019–20</w:t>
      </w:r>
    </w:p>
    <w:p w14:paraId="6E325EBF" w14:textId="77777777" w:rsidR="002427E0" w:rsidRDefault="002427E0" w:rsidP="002427E0"/>
    <w:p w14:paraId="1D69B0C3" w14:textId="77777777" w:rsidR="002427E0" w:rsidRDefault="002427E0" w:rsidP="002427E0">
      <w:r>
        <w:t>2020–21</w:t>
      </w:r>
    </w:p>
    <w:p w14:paraId="7AAEE78D" w14:textId="77777777" w:rsidR="002427E0" w:rsidRDefault="002427E0" w:rsidP="002427E0"/>
    <w:p w14:paraId="22F60DB3" w14:textId="77777777" w:rsidR="002427E0" w:rsidRDefault="002427E0" w:rsidP="002427E0">
      <w:r>
        <w:t>2021–22</w:t>
      </w:r>
    </w:p>
    <w:p w14:paraId="54786112" w14:textId="77777777" w:rsidR="002427E0" w:rsidRDefault="002427E0" w:rsidP="002427E0"/>
    <w:p w14:paraId="2930CF99" w14:textId="77777777" w:rsidR="002427E0" w:rsidRDefault="002427E0" w:rsidP="002427E0">
      <w:r>
        <w:t>TOP 3 SOURCES</w:t>
      </w:r>
    </w:p>
    <w:p w14:paraId="5098F52D" w14:textId="77777777" w:rsidR="002427E0" w:rsidRDefault="002427E0" w:rsidP="002427E0"/>
    <w:p w14:paraId="17029BF6" w14:textId="77777777" w:rsidR="002427E0" w:rsidRDefault="002427E0" w:rsidP="002427E0">
      <w:r>
        <w:t>764 Telecom equipment and parts</w:t>
      </w:r>
    </w:p>
    <w:p w14:paraId="5A25F353" w14:textId="77777777" w:rsidR="002427E0" w:rsidRDefault="002427E0" w:rsidP="002427E0"/>
    <w:p w14:paraId="7CF49183" w14:textId="77777777" w:rsidR="002427E0" w:rsidRDefault="002427E0" w:rsidP="002427E0">
      <w:r>
        <w:t>15,230,342</w:t>
      </w:r>
    </w:p>
    <w:p w14:paraId="4D7F510A" w14:textId="77777777" w:rsidR="002427E0" w:rsidRDefault="002427E0" w:rsidP="002427E0"/>
    <w:p w14:paraId="2854CF9D" w14:textId="77777777" w:rsidR="002427E0" w:rsidRDefault="002427E0" w:rsidP="002427E0">
      <w:r>
        <w:t>14,465,586</w:t>
      </w:r>
    </w:p>
    <w:p w14:paraId="58AD91DA" w14:textId="77777777" w:rsidR="002427E0" w:rsidRDefault="002427E0" w:rsidP="002427E0"/>
    <w:p w14:paraId="15C12D8B" w14:textId="77777777" w:rsidR="002427E0" w:rsidRDefault="002427E0" w:rsidP="002427E0">
      <w:r>
        <w:t>15,524,730</w:t>
      </w:r>
    </w:p>
    <w:p w14:paraId="2EFCDCB4" w14:textId="77777777" w:rsidR="002427E0" w:rsidRDefault="002427E0" w:rsidP="002427E0"/>
    <w:p w14:paraId="35ABA980" w14:textId="77777777" w:rsidR="002427E0" w:rsidRDefault="002427E0" w:rsidP="002427E0">
      <w:r>
        <w:t>China, Vietnam, United States</w:t>
      </w:r>
    </w:p>
    <w:p w14:paraId="1592719D" w14:textId="77777777" w:rsidR="002427E0" w:rsidRDefault="002427E0" w:rsidP="002427E0"/>
    <w:p w14:paraId="2E1D4CE8" w14:textId="77777777" w:rsidR="002427E0" w:rsidRDefault="002427E0" w:rsidP="002427E0">
      <w:r>
        <w:t>723 Civil engineering equipment and parts</w:t>
      </w:r>
    </w:p>
    <w:p w14:paraId="351C34F4" w14:textId="77777777" w:rsidR="002427E0" w:rsidRDefault="002427E0" w:rsidP="002427E0"/>
    <w:p w14:paraId="162831DC" w14:textId="77777777" w:rsidR="002427E0" w:rsidRDefault="002427E0" w:rsidP="002427E0">
      <w:r>
        <w:t>4,452,859</w:t>
      </w:r>
    </w:p>
    <w:p w14:paraId="1F0D87C3" w14:textId="77777777" w:rsidR="002427E0" w:rsidRDefault="002427E0" w:rsidP="002427E0"/>
    <w:p w14:paraId="651DF836" w14:textId="77777777" w:rsidR="002427E0" w:rsidRDefault="002427E0" w:rsidP="002427E0">
      <w:r>
        <w:lastRenderedPageBreak/>
        <w:t>5,360,360</w:t>
      </w:r>
    </w:p>
    <w:p w14:paraId="49C82E8C" w14:textId="77777777" w:rsidR="002427E0" w:rsidRDefault="002427E0" w:rsidP="002427E0"/>
    <w:p w14:paraId="1FAE7F29" w14:textId="77777777" w:rsidR="002427E0" w:rsidRDefault="002427E0" w:rsidP="002427E0">
      <w:r>
        <w:t>6,182,941</w:t>
      </w:r>
    </w:p>
    <w:p w14:paraId="04511A9F" w14:textId="77777777" w:rsidR="002427E0" w:rsidRDefault="002427E0" w:rsidP="002427E0"/>
    <w:p w14:paraId="3676E741" w14:textId="77777777" w:rsidR="002427E0" w:rsidRDefault="002427E0" w:rsidP="002427E0">
      <w:r>
        <w:t>United States, China, Japan</w:t>
      </w:r>
    </w:p>
    <w:p w14:paraId="0A9289E0" w14:textId="77777777" w:rsidR="002427E0" w:rsidRDefault="002427E0" w:rsidP="002427E0"/>
    <w:p w14:paraId="32C00103" w14:textId="77777777" w:rsidR="002427E0" w:rsidRDefault="002427E0" w:rsidP="002427E0">
      <w:r>
        <w:t>778 Electrical machinery and parts, nes*</w:t>
      </w:r>
    </w:p>
    <w:p w14:paraId="0AF39122" w14:textId="77777777" w:rsidR="002427E0" w:rsidRDefault="002427E0" w:rsidP="002427E0"/>
    <w:p w14:paraId="3D136BF1" w14:textId="77777777" w:rsidR="002427E0" w:rsidRDefault="002427E0" w:rsidP="002427E0">
      <w:r>
        <w:t>3,952,642</w:t>
      </w:r>
    </w:p>
    <w:p w14:paraId="2D20C4EF" w14:textId="77777777" w:rsidR="002427E0" w:rsidRDefault="002427E0" w:rsidP="002427E0"/>
    <w:p w14:paraId="5D2FCA22" w14:textId="77777777" w:rsidR="002427E0" w:rsidRDefault="002427E0" w:rsidP="002427E0">
      <w:r>
        <w:t>4,618,086</w:t>
      </w:r>
    </w:p>
    <w:p w14:paraId="0D6A54DE" w14:textId="77777777" w:rsidR="002427E0" w:rsidRDefault="002427E0" w:rsidP="002427E0"/>
    <w:p w14:paraId="43468C4F" w14:textId="77777777" w:rsidR="002427E0" w:rsidRDefault="002427E0" w:rsidP="002427E0">
      <w:r>
        <w:t>5,291,775</w:t>
      </w:r>
    </w:p>
    <w:p w14:paraId="04818D5E" w14:textId="77777777" w:rsidR="002427E0" w:rsidRDefault="002427E0" w:rsidP="002427E0"/>
    <w:p w14:paraId="7918FA61" w14:textId="77777777" w:rsidR="002427E0" w:rsidRDefault="002427E0" w:rsidP="002427E0">
      <w:r>
        <w:t>China, United States, Republic of Korea</w:t>
      </w:r>
    </w:p>
    <w:p w14:paraId="4E4A5406" w14:textId="77777777" w:rsidR="002427E0" w:rsidRDefault="002427E0" w:rsidP="002427E0"/>
    <w:p w14:paraId="14863C87" w14:textId="77777777" w:rsidR="002427E0" w:rsidRDefault="002427E0" w:rsidP="002427E0">
      <w:r>
        <w:t>893 Plastic articles, nes</w:t>
      </w:r>
    </w:p>
    <w:p w14:paraId="7CCCD26B" w14:textId="77777777" w:rsidR="002427E0" w:rsidRDefault="002427E0" w:rsidP="002427E0"/>
    <w:p w14:paraId="58B148BB" w14:textId="77777777" w:rsidR="002427E0" w:rsidRDefault="002427E0" w:rsidP="002427E0">
      <w:r>
        <w:t>4,098,874</w:t>
      </w:r>
    </w:p>
    <w:p w14:paraId="24402380" w14:textId="77777777" w:rsidR="002427E0" w:rsidRDefault="002427E0" w:rsidP="002427E0"/>
    <w:p w14:paraId="4B9E98C0" w14:textId="77777777" w:rsidR="002427E0" w:rsidRDefault="002427E0" w:rsidP="002427E0">
      <w:r>
        <w:t>4,376,399</w:t>
      </w:r>
    </w:p>
    <w:p w14:paraId="1E56E0E2" w14:textId="77777777" w:rsidR="002427E0" w:rsidRDefault="002427E0" w:rsidP="002427E0"/>
    <w:p w14:paraId="05FDFD7F" w14:textId="77777777" w:rsidR="002427E0" w:rsidRDefault="002427E0" w:rsidP="002427E0">
      <w:r>
        <w:t>4,757,794</w:t>
      </w:r>
    </w:p>
    <w:p w14:paraId="7BF297DF" w14:textId="77777777" w:rsidR="002427E0" w:rsidRDefault="002427E0" w:rsidP="002427E0"/>
    <w:p w14:paraId="24B942B2" w14:textId="77777777" w:rsidR="002427E0" w:rsidRDefault="002427E0" w:rsidP="002427E0">
      <w:r>
        <w:t>China, United States, Malaysia</w:t>
      </w:r>
    </w:p>
    <w:p w14:paraId="724063BA" w14:textId="77777777" w:rsidR="002427E0" w:rsidRDefault="002427E0" w:rsidP="002427E0"/>
    <w:p w14:paraId="2B3ED833" w14:textId="77777777" w:rsidR="002427E0" w:rsidRDefault="002427E0" w:rsidP="002427E0">
      <w:r>
        <w:t>598 Miscellaneous chemical products, nes</w:t>
      </w:r>
    </w:p>
    <w:p w14:paraId="24F8D94C" w14:textId="77777777" w:rsidR="002427E0" w:rsidRDefault="002427E0" w:rsidP="002427E0"/>
    <w:p w14:paraId="79B4F7FF" w14:textId="77777777" w:rsidR="002427E0" w:rsidRDefault="002427E0" w:rsidP="002427E0">
      <w:r>
        <w:lastRenderedPageBreak/>
        <w:t>1,483,067</w:t>
      </w:r>
    </w:p>
    <w:p w14:paraId="2E9AE51A" w14:textId="77777777" w:rsidR="002427E0" w:rsidRDefault="002427E0" w:rsidP="002427E0"/>
    <w:p w14:paraId="0753ECD7" w14:textId="77777777" w:rsidR="002427E0" w:rsidRDefault="002427E0" w:rsidP="002427E0">
      <w:r>
        <w:t>1,452,744</w:t>
      </w:r>
    </w:p>
    <w:p w14:paraId="39B1B824" w14:textId="77777777" w:rsidR="002427E0" w:rsidRDefault="002427E0" w:rsidP="002427E0"/>
    <w:p w14:paraId="71F21438" w14:textId="77777777" w:rsidR="002427E0" w:rsidRDefault="002427E0" w:rsidP="002427E0">
      <w:r>
        <w:t>4,016,768</w:t>
      </w:r>
    </w:p>
    <w:p w14:paraId="6EFE8BB2" w14:textId="77777777" w:rsidR="002427E0" w:rsidRDefault="002427E0" w:rsidP="002427E0"/>
    <w:p w14:paraId="36422679" w14:textId="77777777" w:rsidR="002427E0" w:rsidRDefault="002427E0" w:rsidP="002427E0">
      <w:r>
        <w:t>China, United States, Republic of Korea</w:t>
      </w:r>
    </w:p>
    <w:p w14:paraId="22CABEB5" w14:textId="77777777" w:rsidR="002427E0" w:rsidRDefault="002427E0" w:rsidP="002427E0"/>
    <w:p w14:paraId="5702FBEC" w14:textId="77777777" w:rsidR="002427E0" w:rsidRDefault="002427E0" w:rsidP="002427E0">
      <w:r>
        <w:t>699 Manufactures of base metal, nes</w:t>
      </w:r>
    </w:p>
    <w:p w14:paraId="2887623B" w14:textId="77777777" w:rsidR="002427E0" w:rsidRDefault="002427E0" w:rsidP="002427E0"/>
    <w:p w14:paraId="6CD02E93" w14:textId="77777777" w:rsidR="002427E0" w:rsidRDefault="002427E0" w:rsidP="002427E0">
      <w:r>
        <w:t>3,068,315</w:t>
      </w:r>
    </w:p>
    <w:p w14:paraId="09979FA3" w14:textId="77777777" w:rsidR="002427E0" w:rsidRDefault="002427E0" w:rsidP="002427E0"/>
    <w:p w14:paraId="18D3E8CA" w14:textId="77777777" w:rsidR="002427E0" w:rsidRDefault="002427E0" w:rsidP="002427E0">
      <w:r>
        <w:t>3,292,414</w:t>
      </w:r>
    </w:p>
    <w:p w14:paraId="1496462E" w14:textId="77777777" w:rsidR="002427E0" w:rsidRDefault="002427E0" w:rsidP="002427E0"/>
    <w:p w14:paraId="640F2069" w14:textId="77777777" w:rsidR="002427E0" w:rsidRDefault="002427E0" w:rsidP="002427E0">
      <w:r>
        <w:t>3,904,100</w:t>
      </w:r>
    </w:p>
    <w:p w14:paraId="335B43D9" w14:textId="77777777" w:rsidR="002427E0" w:rsidRDefault="002427E0" w:rsidP="002427E0"/>
    <w:p w14:paraId="4F469E4B" w14:textId="77777777" w:rsidR="002427E0" w:rsidRDefault="002427E0" w:rsidP="002427E0">
      <w:r>
        <w:t>China, United States, India</w:t>
      </w:r>
    </w:p>
    <w:p w14:paraId="63338181" w14:textId="77777777" w:rsidR="002427E0" w:rsidRDefault="002427E0" w:rsidP="002427E0"/>
    <w:p w14:paraId="49FC1F09" w14:textId="77777777" w:rsidR="002427E0" w:rsidRDefault="002427E0" w:rsidP="002427E0">
      <w:r>
        <w:t>784 Vehicle parts and accessories</w:t>
      </w:r>
    </w:p>
    <w:p w14:paraId="683F68B2" w14:textId="77777777" w:rsidR="002427E0" w:rsidRDefault="002427E0" w:rsidP="002427E0"/>
    <w:p w14:paraId="63A058FE" w14:textId="77777777" w:rsidR="002427E0" w:rsidRDefault="002427E0" w:rsidP="002427E0">
      <w:r>
        <w:t>2,955,558</w:t>
      </w:r>
    </w:p>
    <w:p w14:paraId="1982EA6F" w14:textId="77777777" w:rsidR="002427E0" w:rsidRDefault="002427E0" w:rsidP="002427E0"/>
    <w:p w14:paraId="4E6855DA" w14:textId="77777777" w:rsidR="002427E0" w:rsidRDefault="002427E0" w:rsidP="002427E0">
      <w:r>
        <w:t>3,358,826</w:t>
      </w:r>
    </w:p>
    <w:p w14:paraId="13B26883" w14:textId="77777777" w:rsidR="002427E0" w:rsidRDefault="002427E0" w:rsidP="002427E0"/>
    <w:p w14:paraId="3E6014AD" w14:textId="77777777" w:rsidR="002427E0" w:rsidRDefault="002427E0" w:rsidP="002427E0">
      <w:r>
        <w:t>3,695,881</w:t>
      </w:r>
    </w:p>
    <w:p w14:paraId="0705F556" w14:textId="77777777" w:rsidR="002427E0" w:rsidRDefault="002427E0" w:rsidP="002427E0"/>
    <w:p w14:paraId="0AA19879" w14:textId="77777777" w:rsidR="002427E0" w:rsidRDefault="002427E0" w:rsidP="002427E0">
      <w:r>
        <w:t>China, United States, Thailand</w:t>
      </w:r>
    </w:p>
    <w:p w14:paraId="7462FE38" w14:textId="77777777" w:rsidR="002427E0" w:rsidRDefault="002427E0" w:rsidP="002427E0"/>
    <w:p w14:paraId="14BFA741" w14:textId="77777777" w:rsidR="002427E0" w:rsidRDefault="002427E0" w:rsidP="002427E0">
      <w:r>
        <w:lastRenderedPageBreak/>
        <w:t>741 Heating and cooling equipment and parts</w:t>
      </w:r>
    </w:p>
    <w:p w14:paraId="1780144D" w14:textId="77777777" w:rsidR="002427E0" w:rsidRDefault="002427E0" w:rsidP="002427E0"/>
    <w:p w14:paraId="27977D7B" w14:textId="77777777" w:rsidR="002427E0" w:rsidRDefault="002427E0" w:rsidP="002427E0">
      <w:r>
        <w:t>3,134,628</w:t>
      </w:r>
    </w:p>
    <w:p w14:paraId="79B5914D" w14:textId="77777777" w:rsidR="002427E0" w:rsidRDefault="002427E0" w:rsidP="002427E0"/>
    <w:p w14:paraId="45942AF6" w14:textId="77777777" w:rsidR="002427E0" w:rsidRDefault="002427E0" w:rsidP="002427E0">
      <w:r>
        <w:t>3,529,027</w:t>
      </w:r>
    </w:p>
    <w:p w14:paraId="60410019" w14:textId="77777777" w:rsidR="002427E0" w:rsidRDefault="002427E0" w:rsidP="002427E0"/>
    <w:p w14:paraId="38ADAC07" w14:textId="77777777" w:rsidR="002427E0" w:rsidRDefault="002427E0" w:rsidP="002427E0">
      <w:r>
        <w:t>3,675,323</w:t>
      </w:r>
    </w:p>
    <w:p w14:paraId="79AD666D" w14:textId="77777777" w:rsidR="002427E0" w:rsidRDefault="002427E0" w:rsidP="002427E0"/>
    <w:p w14:paraId="0C3F544B" w14:textId="77777777" w:rsidR="002427E0" w:rsidRDefault="002427E0" w:rsidP="002427E0">
      <w:r>
        <w:t>China, Thailand, Italy</w:t>
      </w:r>
    </w:p>
    <w:p w14:paraId="74917BE9" w14:textId="77777777" w:rsidR="002427E0" w:rsidRDefault="002427E0" w:rsidP="002427E0"/>
    <w:p w14:paraId="0C4BA278" w14:textId="77777777" w:rsidR="002427E0" w:rsidRDefault="002427E0" w:rsidP="002427E0">
      <w:r>
        <w:t>744 Mechanical handling equipment and parts</w:t>
      </w:r>
    </w:p>
    <w:p w14:paraId="4CA47CC8" w14:textId="77777777" w:rsidR="002427E0" w:rsidRDefault="002427E0" w:rsidP="002427E0"/>
    <w:p w14:paraId="5D53DE6B" w14:textId="77777777" w:rsidR="002427E0" w:rsidRDefault="002427E0" w:rsidP="002427E0">
      <w:r>
        <w:t>2,782,500</w:t>
      </w:r>
    </w:p>
    <w:p w14:paraId="75889FEF" w14:textId="77777777" w:rsidR="002427E0" w:rsidRDefault="002427E0" w:rsidP="002427E0"/>
    <w:p w14:paraId="156C97B3" w14:textId="77777777" w:rsidR="002427E0" w:rsidRDefault="002427E0" w:rsidP="002427E0">
      <w:r>
        <w:t>3,198,994</w:t>
      </w:r>
    </w:p>
    <w:p w14:paraId="02047BE2" w14:textId="77777777" w:rsidR="002427E0" w:rsidRDefault="002427E0" w:rsidP="002427E0"/>
    <w:p w14:paraId="01113604" w14:textId="77777777" w:rsidR="002427E0" w:rsidRDefault="002427E0" w:rsidP="002427E0">
      <w:r>
        <w:t>3,598,231</w:t>
      </w:r>
    </w:p>
    <w:p w14:paraId="0C51F1AE" w14:textId="77777777" w:rsidR="002427E0" w:rsidRDefault="002427E0" w:rsidP="002427E0"/>
    <w:p w14:paraId="3EB1497E" w14:textId="77777777" w:rsidR="002427E0" w:rsidRDefault="002427E0" w:rsidP="002427E0">
      <w:r>
        <w:t>China, Germany, United States</w:t>
      </w:r>
    </w:p>
    <w:p w14:paraId="325D30B6" w14:textId="77777777" w:rsidR="002427E0" w:rsidRDefault="002427E0" w:rsidP="002427E0"/>
    <w:p w14:paraId="3C227C2D" w14:textId="77777777" w:rsidR="002427E0" w:rsidRDefault="002427E0" w:rsidP="002427E0">
      <w:r>
        <w:t>728 Specialised machinery and parts</w:t>
      </w:r>
    </w:p>
    <w:p w14:paraId="12029DD2" w14:textId="77777777" w:rsidR="002427E0" w:rsidRDefault="002427E0" w:rsidP="002427E0"/>
    <w:p w14:paraId="096D421B" w14:textId="77777777" w:rsidR="002427E0" w:rsidRDefault="002427E0" w:rsidP="002427E0">
      <w:r>
        <w:t>2,715,502</w:t>
      </w:r>
    </w:p>
    <w:p w14:paraId="3F8DBDDB" w14:textId="77777777" w:rsidR="002427E0" w:rsidRDefault="002427E0" w:rsidP="002427E0"/>
    <w:p w14:paraId="3BB94F4E" w14:textId="77777777" w:rsidR="002427E0" w:rsidRDefault="002427E0" w:rsidP="002427E0">
      <w:r>
        <w:t>3,000,053</w:t>
      </w:r>
    </w:p>
    <w:p w14:paraId="4F242785" w14:textId="77777777" w:rsidR="002427E0" w:rsidRDefault="002427E0" w:rsidP="002427E0"/>
    <w:p w14:paraId="390CFE65" w14:textId="77777777" w:rsidR="002427E0" w:rsidRDefault="002427E0" w:rsidP="002427E0">
      <w:r>
        <w:t>3,273,907</w:t>
      </w:r>
    </w:p>
    <w:p w14:paraId="428843CE" w14:textId="77777777" w:rsidR="002427E0" w:rsidRDefault="002427E0" w:rsidP="002427E0"/>
    <w:p w14:paraId="009E0AE2" w14:textId="77777777" w:rsidR="002427E0" w:rsidRDefault="002427E0" w:rsidP="002427E0">
      <w:r>
        <w:lastRenderedPageBreak/>
        <w:t>China, United States, Germany</w:t>
      </w:r>
    </w:p>
    <w:p w14:paraId="4A1439CC" w14:textId="77777777" w:rsidR="002427E0" w:rsidRDefault="002427E0" w:rsidP="002427E0"/>
    <w:p w14:paraId="04FA1BB5" w14:textId="77777777" w:rsidR="002427E0" w:rsidRDefault="002427E0" w:rsidP="002427E0"/>
    <w:p w14:paraId="0A05B078" w14:textId="77777777" w:rsidR="002427E0" w:rsidRDefault="002427E0" w:rsidP="002427E0"/>
    <w:p w14:paraId="174FAA89" w14:textId="77777777" w:rsidR="002427E0" w:rsidRDefault="002427E0" w:rsidP="002427E0"/>
    <w:p w14:paraId="664E136C" w14:textId="77777777" w:rsidR="002427E0" w:rsidRDefault="002427E0" w:rsidP="002427E0"/>
    <w:p w14:paraId="5C4C0547" w14:textId="77777777" w:rsidR="002427E0" w:rsidRDefault="002427E0" w:rsidP="002427E0">
      <w:r>
        <w:t xml:space="preserve">Data source: DFAT publication ‘Composition of trade Australia’, Last updated: November 2023 using ABS International Trade in Goods, Australia </w:t>
      </w:r>
    </w:p>
    <w:p w14:paraId="6B7355F9" w14:textId="77777777" w:rsidR="002427E0" w:rsidRDefault="002427E0" w:rsidP="002427E0">
      <w:r>
        <w:t>(September 2023 data)</w:t>
      </w:r>
    </w:p>
    <w:p w14:paraId="42B621DA" w14:textId="77777777" w:rsidR="002427E0" w:rsidRDefault="002427E0" w:rsidP="002427E0"/>
    <w:p w14:paraId="603D6D5A" w14:textId="77777777" w:rsidR="002427E0" w:rsidRDefault="002427E0" w:rsidP="002427E0">
      <w:r>
        <w:t>*nes = not elsewhere specified.</w:t>
      </w:r>
    </w:p>
    <w:p w14:paraId="2F9908A3" w14:textId="77777777" w:rsidR="002427E0" w:rsidRDefault="002427E0" w:rsidP="002427E0"/>
    <w:p w14:paraId="1CED211F" w14:textId="77777777" w:rsidR="002427E0" w:rsidRDefault="002427E0" w:rsidP="002427E0">
      <w:r>
        <w:t xml:space="preserve">As Australia’s import criteria increasingly shift to embrace </w:t>
      </w:r>
    </w:p>
    <w:p w14:paraId="501C55D0" w14:textId="77777777" w:rsidR="002427E0" w:rsidRDefault="002427E0" w:rsidP="002427E0">
      <w:r>
        <w:t xml:space="preserve">principles of circularity, it will seek goods that contain </w:t>
      </w:r>
    </w:p>
    <w:p w14:paraId="6A14E533" w14:textId="77777777" w:rsidR="002427E0" w:rsidRDefault="002427E0" w:rsidP="002427E0">
      <w:r>
        <w:t xml:space="preserve">secondary materials, are designed for ready maintenance </w:t>
      </w:r>
    </w:p>
    <w:p w14:paraId="3EA9D129" w14:textId="77777777" w:rsidR="002427E0" w:rsidRDefault="002427E0" w:rsidP="002427E0">
      <w:r>
        <w:t xml:space="preserve">and servicing, and include easy disassembly and </w:t>
      </w:r>
    </w:p>
    <w:p w14:paraId="13C9E07F" w14:textId="77777777" w:rsidR="002427E0" w:rsidRDefault="002427E0" w:rsidP="002427E0">
      <w:r>
        <w:t xml:space="preserve">manufacturer take-back in its business model. The EU’s </w:t>
      </w:r>
    </w:p>
    <w:p w14:paraId="42B6305E" w14:textId="77777777" w:rsidR="002427E0" w:rsidRDefault="002427E0" w:rsidP="002427E0">
      <w:r>
        <w:t xml:space="preserve">Second Circular Economy Action Plan resonates with these </w:t>
      </w:r>
    </w:p>
    <w:p w14:paraId="626A63E2" w14:textId="77777777" w:rsidR="002427E0" w:rsidRDefault="002427E0" w:rsidP="002427E0">
      <w:r>
        <w:t xml:space="preserve">principles, fostering durability, reusability, repairability and </w:t>
      </w:r>
    </w:p>
    <w:p w14:paraId="2686B7DC" w14:textId="77777777" w:rsidR="002427E0" w:rsidRDefault="002427E0" w:rsidP="002427E0">
      <w:r>
        <w:t xml:space="preserve">upgradability (Smol, 2023; European Commission, 2022). </w:t>
      </w:r>
    </w:p>
    <w:p w14:paraId="194835D6" w14:textId="77777777" w:rsidR="002427E0" w:rsidRDefault="002427E0" w:rsidP="002427E0">
      <w:r>
        <w:t xml:space="preserve">The Plan is already helping regulate how packaging, </w:t>
      </w:r>
    </w:p>
    <w:p w14:paraId="02460E17" w14:textId="77777777" w:rsidR="002427E0" w:rsidRDefault="002427E0" w:rsidP="002427E0">
      <w:r>
        <w:t xml:space="preserve">batteries, construction and food are manufactured. </w:t>
      </w:r>
    </w:p>
    <w:p w14:paraId="5497366F" w14:textId="77777777" w:rsidR="002427E0" w:rsidRDefault="002427E0" w:rsidP="002427E0"/>
    <w:p w14:paraId="4810355D" w14:textId="77777777" w:rsidR="002427E0" w:rsidRDefault="002427E0" w:rsidP="002427E0"/>
    <w:p w14:paraId="30DC16FD" w14:textId="77777777" w:rsidR="002427E0" w:rsidRDefault="002427E0" w:rsidP="002427E0">
      <w:r>
        <w:br w:type="page"/>
      </w:r>
    </w:p>
    <w:p w14:paraId="066AB876" w14:textId="77777777" w:rsidR="002427E0" w:rsidRDefault="002427E0" w:rsidP="002427E0">
      <w:r>
        <w:t>References</w:t>
      </w:r>
    </w:p>
    <w:p w14:paraId="47334475" w14:textId="77777777" w:rsidR="002427E0" w:rsidRDefault="002427E0" w:rsidP="002427E0"/>
    <w:p w14:paraId="14D6222F" w14:textId="77777777" w:rsidR="002427E0" w:rsidRDefault="002427E0" w:rsidP="002427E0">
      <w:r>
        <w:t xml:space="preserve">Abaka-Wood, G.B., Ehrig, K., Addai-Mensah, J. and Skinner, </w:t>
      </w:r>
    </w:p>
    <w:p w14:paraId="75EA2B34" w14:textId="77777777" w:rsidR="002427E0" w:rsidRDefault="002427E0" w:rsidP="002427E0">
      <w:r>
        <w:t xml:space="preserve">W. (2022). Recovery of Rare Earth Elements Minerals from </w:t>
      </w:r>
    </w:p>
    <w:p w14:paraId="33886AB2" w14:textId="77777777" w:rsidR="002427E0" w:rsidRDefault="002427E0" w:rsidP="002427E0">
      <w:r>
        <w:t>Iron</w:t>
      </w:r>
      <w:r>
        <w:rPr>
          <w:rFonts w:ascii="Cambria Math" w:hAnsi="Cambria Math" w:cs="Cambria Math"/>
        </w:rPr>
        <w:t>‑</w:t>
      </w:r>
      <w:r>
        <w:t xml:space="preserve">Oxide-Silicate-Rich Tailings: Research Review. Eng, 3(2), </w:t>
      </w:r>
    </w:p>
    <w:p w14:paraId="1371EB6F" w14:textId="77777777" w:rsidR="002427E0" w:rsidRDefault="002427E0" w:rsidP="002427E0">
      <w:r>
        <w:t>259-275. https://doi.org/10.3390/eng3020020</w:t>
      </w:r>
    </w:p>
    <w:p w14:paraId="1461C0B7" w14:textId="77777777" w:rsidR="002427E0" w:rsidRDefault="002427E0" w:rsidP="002427E0"/>
    <w:p w14:paraId="052AF996" w14:textId="77777777" w:rsidR="002427E0" w:rsidRDefault="002427E0" w:rsidP="002427E0">
      <w:r>
        <w:t xml:space="preserve">ABS (Australian Bureau of Statistics) (2008). 1292.0 – Australian </w:t>
      </w:r>
    </w:p>
    <w:p w14:paraId="5CB59F72" w14:textId="77777777" w:rsidR="002427E0" w:rsidRDefault="002427E0" w:rsidP="002427E0">
      <w:r>
        <w:t xml:space="preserve">and New Zealand Standard Industrial Classification (ANZSIC), </w:t>
      </w:r>
    </w:p>
    <w:p w14:paraId="3EB2BBD8" w14:textId="77777777" w:rsidR="002427E0" w:rsidRDefault="002427E0" w:rsidP="002427E0">
      <w:r>
        <w:t>2006 (Revision 1.0).</w:t>
      </w:r>
    </w:p>
    <w:p w14:paraId="69DD28BB" w14:textId="77777777" w:rsidR="002427E0" w:rsidRDefault="002427E0" w:rsidP="002427E0"/>
    <w:p w14:paraId="647070E9" w14:textId="77777777" w:rsidR="002427E0" w:rsidRDefault="002427E0" w:rsidP="002427E0">
      <w:r>
        <w:t xml:space="preserve">ABS (Australia Bureau of Statistics) (2023). Australian National </w:t>
      </w:r>
    </w:p>
    <w:p w14:paraId="48A898D3" w14:textId="77777777" w:rsidR="002427E0" w:rsidRDefault="002427E0" w:rsidP="002427E0">
      <w:r>
        <w:t>Accounts: Supply Use Tables. https://www.abs.gov.au/statistics/</w:t>
      </w:r>
    </w:p>
    <w:p w14:paraId="06FBAC00" w14:textId="77777777" w:rsidR="002427E0" w:rsidRDefault="002427E0" w:rsidP="002427E0">
      <w:r>
        <w:t>economy/national-accounts/australian-national-accounts-</w:t>
      </w:r>
    </w:p>
    <w:p w14:paraId="00022B36" w14:textId="77777777" w:rsidR="002427E0" w:rsidRDefault="002427E0" w:rsidP="002427E0">
      <w:r>
        <w:t>supply-use-tables/latest-release</w:t>
      </w:r>
    </w:p>
    <w:p w14:paraId="6E40545C" w14:textId="77777777" w:rsidR="002427E0" w:rsidRDefault="002427E0" w:rsidP="002427E0"/>
    <w:p w14:paraId="34F151E6" w14:textId="77777777" w:rsidR="002427E0" w:rsidRDefault="002427E0" w:rsidP="002427E0">
      <w:r>
        <w:t xml:space="preserve">Alonso, B. (2013). HygroSkin Sculpture Installation Mimics Real </w:t>
      </w:r>
    </w:p>
    <w:p w14:paraId="28DFAB5D" w14:textId="77777777" w:rsidR="002427E0" w:rsidRDefault="002427E0" w:rsidP="002427E0">
      <w:r>
        <w:t>Skin. https://www.vice.com/en/article/aenwp5/hygroskin-</w:t>
      </w:r>
    </w:p>
    <w:p w14:paraId="27BDDB37" w14:textId="77777777" w:rsidR="002427E0" w:rsidRDefault="002427E0" w:rsidP="002427E0">
      <w:r>
        <w:t>scultpure-installation-mimics-real-skin</w:t>
      </w:r>
    </w:p>
    <w:p w14:paraId="398F8AF2" w14:textId="77777777" w:rsidR="002427E0" w:rsidRDefault="002427E0" w:rsidP="002427E0"/>
    <w:p w14:paraId="52D24812" w14:textId="77777777" w:rsidR="002427E0" w:rsidRDefault="002427E0" w:rsidP="002427E0">
      <w:r>
        <w:t xml:space="preserve">ANZRP (Australia New Zealand Recycling Platform) (2015). </w:t>
      </w:r>
    </w:p>
    <w:p w14:paraId="6823B26E" w14:textId="77777777" w:rsidR="002427E0" w:rsidRDefault="002427E0" w:rsidP="002427E0">
      <w:r>
        <w:t xml:space="preserve">Global e-waste systems: Insights for Australia from other </w:t>
      </w:r>
    </w:p>
    <w:p w14:paraId="3C810246" w14:textId="77777777" w:rsidR="002427E0" w:rsidRDefault="002427E0" w:rsidP="002427E0">
      <w:r>
        <w:t>developed countries. https://www.anzrp.com.au/wp/wp-</w:t>
      </w:r>
    </w:p>
    <w:p w14:paraId="3C4108E1" w14:textId="77777777" w:rsidR="002427E0" w:rsidRDefault="002427E0" w:rsidP="002427E0">
      <w:r>
        <w:t>content/uploads/Global-e-waste-systems-A-Report-for-ANZRP-</w:t>
      </w:r>
    </w:p>
    <w:p w14:paraId="25FE643A" w14:textId="77777777" w:rsidR="002427E0" w:rsidRDefault="002427E0" w:rsidP="002427E0">
      <w:r>
        <w:t>by-EIU-FINAL-WEB.pdf</w:t>
      </w:r>
    </w:p>
    <w:p w14:paraId="2B57B94C" w14:textId="77777777" w:rsidR="002427E0" w:rsidRDefault="002427E0" w:rsidP="002427E0"/>
    <w:p w14:paraId="5F6C633D" w14:textId="77777777" w:rsidR="002427E0" w:rsidRDefault="002427E0" w:rsidP="002427E0">
      <w:r>
        <w:t xml:space="preserve">Araya, N., Ramírez, Y., Kraslawski, A. and Cisternas, L.A. </w:t>
      </w:r>
    </w:p>
    <w:p w14:paraId="5C27F1B3" w14:textId="77777777" w:rsidR="002427E0" w:rsidRDefault="002427E0" w:rsidP="002427E0">
      <w:r>
        <w:lastRenderedPageBreak/>
        <w:t xml:space="preserve">(2021). Feasibility of re-processing mine tailings to obtain </w:t>
      </w:r>
    </w:p>
    <w:p w14:paraId="0370585E" w14:textId="77777777" w:rsidR="002427E0" w:rsidRDefault="002427E0" w:rsidP="002427E0">
      <w:r>
        <w:t xml:space="preserve">critical raw materials using real options analysis. Journal of </w:t>
      </w:r>
    </w:p>
    <w:p w14:paraId="07FAB6B0" w14:textId="77777777" w:rsidR="002427E0" w:rsidRDefault="002427E0" w:rsidP="002427E0">
      <w:r>
        <w:t>Environmental Management, 284. https://doi.org/10.1016/j.</w:t>
      </w:r>
    </w:p>
    <w:p w14:paraId="383F3BAE" w14:textId="77777777" w:rsidR="002427E0" w:rsidRDefault="002427E0" w:rsidP="002427E0">
      <w:r>
        <w:t>jenvman.2021.112060.</w:t>
      </w:r>
    </w:p>
    <w:p w14:paraId="6CE14F76" w14:textId="77777777" w:rsidR="002427E0" w:rsidRDefault="002427E0" w:rsidP="002427E0"/>
    <w:p w14:paraId="1AB24620" w14:textId="77777777" w:rsidR="002427E0" w:rsidRDefault="002427E0" w:rsidP="002427E0">
      <w:r>
        <w:t xml:space="preserve">ARC (Australian Research Council) (2023). 2020 ARC Centre of </w:t>
      </w:r>
    </w:p>
    <w:p w14:paraId="4438EE99" w14:textId="77777777" w:rsidR="002427E0" w:rsidRDefault="002427E0" w:rsidP="002427E0">
      <w:r>
        <w:t>Excellence in Synthetic Biology. https://www.arc.gov.au/funding-</w:t>
      </w:r>
    </w:p>
    <w:p w14:paraId="57264D88" w14:textId="77777777" w:rsidR="002427E0" w:rsidRDefault="002427E0" w:rsidP="002427E0">
      <w:r>
        <w:t>research/discovery-linkage/linkage-program/arc-centres-</w:t>
      </w:r>
    </w:p>
    <w:p w14:paraId="73792E19" w14:textId="77777777" w:rsidR="002427E0" w:rsidRDefault="002427E0" w:rsidP="002427E0">
      <w:r>
        <w:t xml:space="preserve">excellence/2020-arc-centre-excellence-synthetic-biology </w:t>
      </w:r>
    </w:p>
    <w:p w14:paraId="0AEA712B" w14:textId="77777777" w:rsidR="002427E0" w:rsidRDefault="002427E0" w:rsidP="002427E0">
      <w:r>
        <w:t>[Accessed 25 November 2023].</w:t>
      </w:r>
    </w:p>
    <w:p w14:paraId="5F042A4D" w14:textId="77777777" w:rsidR="002427E0" w:rsidRDefault="002427E0" w:rsidP="002427E0"/>
    <w:p w14:paraId="3DD7C834" w14:textId="77777777" w:rsidR="002427E0" w:rsidRDefault="002427E0" w:rsidP="002427E0">
      <w:r>
        <w:t xml:space="preserve">Agarwal, R., Chandrasekaran, S., Sridhar, M. (2016). Imagining </w:t>
      </w:r>
    </w:p>
    <w:p w14:paraId="1A2852E0" w14:textId="77777777" w:rsidR="002427E0" w:rsidRDefault="002427E0" w:rsidP="002427E0">
      <w:r>
        <w:t>construction’s digital future. https://www.mckinsey.com/</w:t>
      </w:r>
    </w:p>
    <w:p w14:paraId="18002901" w14:textId="77777777" w:rsidR="002427E0" w:rsidRDefault="002427E0" w:rsidP="002427E0">
      <w:r>
        <w:t>capabilities/operations/our-insights/imagining-constructions-</w:t>
      </w:r>
    </w:p>
    <w:p w14:paraId="5931C5BB" w14:textId="77777777" w:rsidR="002427E0" w:rsidRDefault="002427E0" w:rsidP="002427E0">
      <w:r>
        <w:t>digital-future</w:t>
      </w:r>
    </w:p>
    <w:p w14:paraId="657B83E1" w14:textId="77777777" w:rsidR="002427E0" w:rsidRDefault="002427E0" w:rsidP="002427E0"/>
    <w:p w14:paraId="4E7F2C9F" w14:textId="77777777" w:rsidR="002427E0" w:rsidRDefault="002427E0" w:rsidP="002427E0">
      <w:r>
        <w:t xml:space="preserve">Australian Academy of Technology and Engineering, (2020). </w:t>
      </w:r>
    </w:p>
    <w:p w14:paraId="7FDFC073" w14:textId="77777777" w:rsidR="002427E0" w:rsidRDefault="002427E0" w:rsidP="002427E0">
      <w:r>
        <w:t xml:space="preserve">Towards a Waste Free Future, Technology readiness in waste and </w:t>
      </w:r>
    </w:p>
    <w:p w14:paraId="45E7032C" w14:textId="77777777" w:rsidR="002427E0" w:rsidRDefault="002427E0" w:rsidP="002427E0">
      <w:r>
        <w:t>resource recovery. ATSE Report. ISBN 978-0-6487511-0-6.</w:t>
      </w:r>
    </w:p>
    <w:p w14:paraId="4A719184" w14:textId="77777777" w:rsidR="002427E0" w:rsidRDefault="002427E0" w:rsidP="002427E0"/>
    <w:p w14:paraId="01E84954" w14:textId="77777777" w:rsidR="002427E0" w:rsidRDefault="002427E0" w:rsidP="002427E0">
      <w:r>
        <w:t xml:space="preserve">Australian Council of Engineering Deans (2022). Australian </w:t>
      </w:r>
    </w:p>
    <w:p w14:paraId="4751BCDC" w14:textId="77777777" w:rsidR="002427E0" w:rsidRDefault="002427E0" w:rsidP="002427E0">
      <w:r>
        <w:t xml:space="preserve">engineering higher education statistics 2010-20. </w:t>
      </w:r>
    </w:p>
    <w:p w14:paraId="25C7173F" w14:textId="77777777" w:rsidR="002427E0" w:rsidRDefault="002427E0" w:rsidP="002427E0">
      <w:r>
        <w:t>https://www.aced.edu.au/index.php/features/statistics</w:t>
      </w:r>
    </w:p>
    <w:p w14:paraId="61D395C4" w14:textId="77777777" w:rsidR="002427E0" w:rsidRDefault="002427E0" w:rsidP="002427E0"/>
    <w:p w14:paraId="0D255DCB" w14:textId="77777777" w:rsidR="002427E0" w:rsidRDefault="002427E0" w:rsidP="002427E0">
      <w:r>
        <w:t xml:space="preserve">Australian Fashion Council (2023). Roadmap to clothing </w:t>
      </w:r>
    </w:p>
    <w:p w14:paraId="6D8BE333" w14:textId="77777777" w:rsidR="002427E0" w:rsidRDefault="002427E0" w:rsidP="002427E0">
      <w:r>
        <w:t xml:space="preserve">circularity: The vision and pathway for a just transition to </w:t>
      </w:r>
    </w:p>
    <w:p w14:paraId="2A980D0C" w14:textId="77777777" w:rsidR="002427E0" w:rsidRDefault="002427E0" w:rsidP="002427E0">
      <w:r>
        <w:t xml:space="preserve">a circular clothing economy in Australia by 2030, and Net </w:t>
      </w:r>
    </w:p>
    <w:p w14:paraId="26394008" w14:textId="77777777" w:rsidR="002427E0" w:rsidRDefault="002427E0" w:rsidP="002427E0">
      <w:r>
        <w:t>Zero by 2050. https://ausfashioncouncil.com/wp-content/</w:t>
      </w:r>
    </w:p>
    <w:p w14:paraId="7D5A2EFF" w14:textId="77777777" w:rsidR="002427E0" w:rsidRDefault="002427E0" w:rsidP="002427E0">
      <w:r>
        <w:lastRenderedPageBreak/>
        <w:t>uploads/2023/06/Roadmap-to-Clothing-Circularity.pdf</w:t>
      </w:r>
    </w:p>
    <w:p w14:paraId="07C9E068" w14:textId="77777777" w:rsidR="002427E0" w:rsidRDefault="002427E0" w:rsidP="002427E0"/>
    <w:p w14:paraId="66B29B51" w14:textId="77777777" w:rsidR="002427E0" w:rsidRDefault="002427E0" w:rsidP="002427E0">
      <w:r>
        <w:t xml:space="preserve">Australian Fashion Council and Consortium (2023). Seamless </w:t>
      </w:r>
    </w:p>
    <w:p w14:paraId="6CFD72B3" w14:textId="77777777" w:rsidR="002427E0" w:rsidRDefault="002427E0" w:rsidP="002427E0">
      <w:r>
        <w:t>Scheme Design Summary Report. https://ausfashioncouncil.</w:t>
      </w:r>
    </w:p>
    <w:p w14:paraId="52263C08" w14:textId="77777777" w:rsidR="002427E0" w:rsidRDefault="002427E0" w:rsidP="002427E0">
      <w:r>
        <w:t>com/wp-content/uploads/2023/06/Seamless-Scheme-Design-</w:t>
      </w:r>
    </w:p>
    <w:p w14:paraId="1FD9D440" w14:textId="77777777" w:rsidR="002427E0" w:rsidRDefault="002427E0" w:rsidP="002427E0">
      <w:r>
        <w:t>Summary-Report.pdf</w:t>
      </w:r>
    </w:p>
    <w:p w14:paraId="02B070D2" w14:textId="77777777" w:rsidR="002427E0" w:rsidRDefault="002427E0" w:rsidP="002427E0"/>
    <w:p w14:paraId="45E4EC66" w14:textId="77777777" w:rsidR="002427E0" w:rsidRDefault="002427E0" w:rsidP="002427E0">
      <w:r>
        <w:t xml:space="preserve">Australian Institute of Company Directors (2019). Driving </w:t>
      </w:r>
    </w:p>
    <w:p w14:paraId="7A4DE32A" w14:textId="77777777" w:rsidR="002427E0" w:rsidRDefault="002427E0" w:rsidP="002427E0">
      <w:r>
        <w:t xml:space="preserve">Innovation: The Boardroom Gap. Australian Institute of </w:t>
      </w:r>
    </w:p>
    <w:p w14:paraId="1910B87F" w14:textId="77777777" w:rsidR="002427E0" w:rsidRDefault="002427E0" w:rsidP="002427E0">
      <w:r>
        <w:t>Company Directors, Sydney.</w:t>
      </w:r>
    </w:p>
    <w:p w14:paraId="3182ABE4" w14:textId="77777777" w:rsidR="002427E0" w:rsidRDefault="002427E0" w:rsidP="002427E0"/>
    <w:p w14:paraId="7D0915CD" w14:textId="77777777" w:rsidR="002427E0" w:rsidRDefault="002427E0" w:rsidP="002427E0">
      <w:r>
        <w:t xml:space="preserve">Australian Packaging Covenant Organisation (2021). </w:t>
      </w:r>
    </w:p>
    <w:p w14:paraId="609660B7" w14:textId="77777777" w:rsidR="002427E0" w:rsidRDefault="002427E0" w:rsidP="002427E0">
      <w:r>
        <w:t xml:space="preserve">Australian Packaging consumption &amp; recycling data 2018-19. </w:t>
      </w:r>
    </w:p>
    <w:p w14:paraId="04094771" w14:textId="77777777" w:rsidR="002427E0" w:rsidRDefault="002427E0" w:rsidP="002427E0">
      <w:r>
        <w:t>https://documents.packagingcovenant.org.au/public-</w:t>
      </w:r>
    </w:p>
    <w:p w14:paraId="7306704C" w14:textId="77777777" w:rsidR="002427E0" w:rsidRDefault="002427E0" w:rsidP="002427E0">
      <w:r>
        <w:t>documents/Australian%20Packaging%20Consumption%20And%20Recycling%20Data%202018-19</w:t>
      </w:r>
    </w:p>
    <w:p w14:paraId="590F00EE" w14:textId="77777777" w:rsidR="002427E0" w:rsidRDefault="002427E0" w:rsidP="002427E0"/>
    <w:p w14:paraId="2FA384E7" w14:textId="77777777" w:rsidR="002427E0" w:rsidRDefault="002427E0" w:rsidP="002427E0">
      <w:r>
        <w:t xml:space="preserve">Australian Trade and Investment Commission (2018). </w:t>
      </w:r>
    </w:p>
    <w:p w14:paraId="2F2E4E9C" w14:textId="77777777" w:rsidR="002427E0" w:rsidRDefault="002427E0" w:rsidP="002427E0">
      <w:r>
        <w:t xml:space="preserve">The lithium-ion battery value chain: new economy opportunities </w:t>
      </w:r>
    </w:p>
    <w:p w14:paraId="1E8A9575" w14:textId="77777777" w:rsidR="002427E0" w:rsidRDefault="002427E0" w:rsidP="002427E0">
      <w:r>
        <w:t>for Australia. https://apo.org.au/node/210341</w:t>
      </w:r>
    </w:p>
    <w:p w14:paraId="45947ABA" w14:textId="77777777" w:rsidR="002427E0" w:rsidRDefault="002427E0" w:rsidP="002427E0"/>
    <w:p w14:paraId="6C350783" w14:textId="77777777" w:rsidR="002427E0" w:rsidRDefault="002427E0" w:rsidP="002427E0">
      <w:r>
        <w:t xml:space="preserve">Australian Trade and Investment Commission (2023). </w:t>
      </w:r>
    </w:p>
    <w:p w14:paraId="496E138B" w14:textId="77777777" w:rsidR="002427E0" w:rsidRDefault="002427E0" w:rsidP="002427E0">
      <w:r>
        <w:t>Why Australia: Benchmark Report 2023. https://www.</w:t>
      </w:r>
    </w:p>
    <w:p w14:paraId="1EF08527" w14:textId="77777777" w:rsidR="002427E0" w:rsidRDefault="002427E0" w:rsidP="002427E0">
      <w:r>
        <w:t>globalaustralia.gov.au/sites/default/files/2023-08/ATIC_</w:t>
      </w:r>
    </w:p>
    <w:p w14:paraId="0C30F1DA" w14:textId="77777777" w:rsidR="002427E0" w:rsidRDefault="002427E0" w:rsidP="002427E0">
      <w:r>
        <w:t>Benchmark%20Report_2023.pdf</w:t>
      </w:r>
    </w:p>
    <w:p w14:paraId="4CBAF303" w14:textId="77777777" w:rsidR="002427E0" w:rsidRDefault="002427E0" w:rsidP="002427E0"/>
    <w:p w14:paraId="3B09AA7C" w14:textId="77777777" w:rsidR="002427E0" w:rsidRDefault="002427E0" w:rsidP="002427E0">
      <w:r>
        <w:t xml:space="preserve">Barrett, J. and Makale, K. (2019). The environment is not an </w:t>
      </w:r>
    </w:p>
    <w:p w14:paraId="7CDE1C34" w14:textId="77777777" w:rsidR="002427E0" w:rsidRDefault="002427E0" w:rsidP="002427E0">
      <w:r>
        <w:t xml:space="preserve">externality: The circular economy and the tax working group. </w:t>
      </w:r>
    </w:p>
    <w:p w14:paraId="6FECE9D4" w14:textId="77777777" w:rsidR="002427E0" w:rsidRDefault="002427E0" w:rsidP="002427E0">
      <w:r>
        <w:lastRenderedPageBreak/>
        <w:t>Journal of Australian Taxation, 21(2), 34.</w:t>
      </w:r>
    </w:p>
    <w:p w14:paraId="6ED35C6E" w14:textId="77777777" w:rsidR="002427E0" w:rsidRDefault="002427E0" w:rsidP="002427E0"/>
    <w:p w14:paraId="3D8DCFE3" w14:textId="77777777" w:rsidR="002427E0" w:rsidRDefault="002427E0" w:rsidP="002427E0">
      <w:r>
        <w:t xml:space="preserve">Barrie, J. and Schröder, P. (2022). Circular Economy and </w:t>
      </w:r>
    </w:p>
    <w:p w14:paraId="046D0EE9" w14:textId="77777777" w:rsidR="002427E0" w:rsidRDefault="002427E0" w:rsidP="002427E0">
      <w:r>
        <w:t xml:space="preserve">International Trade: A Systematic Literature Review. Circular </w:t>
      </w:r>
    </w:p>
    <w:p w14:paraId="66E1B325" w14:textId="77777777" w:rsidR="002427E0" w:rsidRDefault="002427E0" w:rsidP="002427E0">
      <w:r>
        <w:t>Economy and Sustainability, 2(2), 447–471. https://doi.</w:t>
      </w:r>
    </w:p>
    <w:p w14:paraId="7BA27C9D" w14:textId="77777777" w:rsidR="002427E0" w:rsidRDefault="002427E0" w:rsidP="002427E0">
      <w:r>
        <w:t xml:space="preserve">org/10.1007/s43615-021-00126-w </w:t>
      </w:r>
    </w:p>
    <w:p w14:paraId="23937BA3" w14:textId="77777777" w:rsidR="002427E0" w:rsidRDefault="002427E0" w:rsidP="002427E0"/>
    <w:p w14:paraId="6BFAE591" w14:textId="77777777" w:rsidR="002427E0" w:rsidRDefault="002427E0" w:rsidP="002427E0">
      <w:r>
        <w:t xml:space="preserve">Battery Stewardship Council (2020). Australian battery market </w:t>
      </w:r>
    </w:p>
    <w:p w14:paraId="1345E536" w14:textId="77777777" w:rsidR="002427E0" w:rsidRDefault="002427E0" w:rsidP="002427E0">
      <w:r>
        <w:t>analysis. Project report (final), 22 June 2020.</w:t>
      </w:r>
    </w:p>
    <w:p w14:paraId="7B771411" w14:textId="77777777" w:rsidR="002427E0" w:rsidRDefault="002427E0" w:rsidP="002427E0"/>
    <w:p w14:paraId="2249CD02" w14:textId="77777777" w:rsidR="002427E0" w:rsidRDefault="002427E0" w:rsidP="002427E0">
      <w:r>
        <w:t xml:space="preserve">Baum, Z.J., Bird, R.E., Yu,X. and Ma, J. (2022). Lithium-Ion </w:t>
      </w:r>
    </w:p>
    <w:p w14:paraId="044A90E2" w14:textId="77777777" w:rsidR="002427E0" w:rsidRDefault="002427E0" w:rsidP="002427E0">
      <w:r>
        <w:t xml:space="preserve">Battery Recycling – Overview of Techniques and Trends. </w:t>
      </w:r>
    </w:p>
    <w:p w14:paraId="3BA4E8B2" w14:textId="77777777" w:rsidR="002427E0" w:rsidRDefault="002427E0" w:rsidP="002427E0">
      <w:r>
        <w:t>ACS Energy Letters, 7(2), 712-719. https://doi.org/10.1021/</w:t>
      </w:r>
    </w:p>
    <w:p w14:paraId="407FD027" w14:textId="77777777" w:rsidR="002427E0" w:rsidRDefault="002427E0" w:rsidP="002427E0">
      <w:r>
        <w:t>acsenergylett.1c02602</w:t>
      </w:r>
    </w:p>
    <w:p w14:paraId="026139B2" w14:textId="77777777" w:rsidR="002427E0" w:rsidRDefault="002427E0" w:rsidP="002427E0"/>
    <w:p w14:paraId="66EF06C0" w14:textId="77777777" w:rsidR="002427E0" w:rsidRDefault="002427E0" w:rsidP="002427E0">
      <w:r>
        <w:t xml:space="preserve">Berry, F., Retamal, M., Kuzhiumparambil, U. and Ralph, P. </w:t>
      </w:r>
    </w:p>
    <w:p w14:paraId="7AE2F094" w14:textId="77777777" w:rsidR="002427E0" w:rsidRDefault="002427E0" w:rsidP="002427E0">
      <w:r>
        <w:t xml:space="preserve">(2022). Market and sustainability potential for algal bioplastics in </w:t>
      </w:r>
    </w:p>
    <w:p w14:paraId="6F346622" w14:textId="77777777" w:rsidR="002427E0" w:rsidRDefault="002427E0" w:rsidP="002427E0">
      <w:r>
        <w:t xml:space="preserve">Australia. UTS Institute for Sustainable Futures and UTS Climate </w:t>
      </w:r>
    </w:p>
    <w:p w14:paraId="483F16AB" w14:textId="77777777" w:rsidR="002427E0" w:rsidRDefault="002427E0" w:rsidP="002427E0">
      <w:r>
        <w:t>Change Cluster.</w:t>
      </w:r>
    </w:p>
    <w:p w14:paraId="375582C0" w14:textId="77777777" w:rsidR="002427E0" w:rsidRDefault="002427E0" w:rsidP="002427E0"/>
    <w:p w14:paraId="6685D76A" w14:textId="77777777" w:rsidR="002427E0" w:rsidRDefault="002427E0" w:rsidP="002427E0">
      <w:r>
        <w:t>BioMADE (2023). About BioMade. https://www.biomade.org/</w:t>
      </w:r>
    </w:p>
    <w:p w14:paraId="37A5EB47" w14:textId="77777777" w:rsidR="002427E0" w:rsidRDefault="002427E0" w:rsidP="002427E0">
      <w:r>
        <w:t>about-biomade [Accessed 25 November 2023].</w:t>
      </w:r>
    </w:p>
    <w:p w14:paraId="733FE09A" w14:textId="77777777" w:rsidR="002427E0" w:rsidRDefault="002427E0" w:rsidP="002427E0"/>
    <w:p w14:paraId="74985DAB" w14:textId="77777777" w:rsidR="002427E0" w:rsidRDefault="002427E0" w:rsidP="002427E0">
      <w:r>
        <w:t xml:space="preserve">Blomsma, F. and Brennan, G. (2017). The Emergence of Circular </w:t>
      </w:r>
    </w:p>
    <w:p w14:paraId="144E4E5A" w14:textId="77777777" w:rsidR="002427E0" w:rsidRDefault="002427E0" w:rsidP="002427E0">
      <w:r>
        <w:t xml:space="preserve">Economy: A New Framing Around Prolonging Resource </w:t>
      </w:r>
    </w:p>
    <w:p w14:paraId="1B209576" w14:textId="77777777" w:rsidR="002427E0" w:rsidRDefault="002427E0" w:rsidP="002427E0">
      <w:r>
        <w:t xml:space="preserve">Productivity. Journal of Industrial Ecology, 21, 603-614. </w:t>
      </w:r>
    </w:p>
    <w:p w14:paraId="4C127D46" w14:textId="77777777" w:rsidR="002427E0" w:rsidRDefault="002427E0" w:rsidP="002427E0">
      <w:r>
        <w:t>https://doi.org/10.1111/jiec.12603</w:t>
      </w:r>
    </w:p>
    <w:p w14:paraId="7C5CC31D" w14:textId="77777777" w:rsidR="002427E0" w:rsidRDefault="002427E0" w:rsidP="002427E0"/>
    <w:p w14:paraId="0DB623D4" w14:textId="77777777" w:rsidR="002427E0" w:rsidRDefault="002427E0" w:rsidP="002427E0">
      <w:r>
        <w:lastRenderedPageBreak/>
        <w:t xml:space="preserve">Bontinck, P.A., Bricout, J., Grant, T. and Legoe, G. (2021). </w:t>
      </w:r>
    </w:p>
    <w:p w14:paraId="1F892BE6" w14:textId="77777777" w:rsidR="002427E0" w:rsidRDefault="002427E0" w:rsidP="002427E0">
      <w:r>
        <w:t xml:space="preserve">E-product stewardship in Australia: Evidence report. A report </w:t>
      </w:r>
    </w:p>
    <w:p w14:paraId="6C65CCA7" w14:textId="77777777" w:rsidR="002427E0" w:rsidRDefault="002427E0" w:rsidP="002427E0">
      <w:r>
        <w:t xml:space="preserve">prepared for the Commonwealth Department of Agriculture, </w:t>
      </w:r>
    </w:p>
    <w:p w14:paraId="1869020E" w14:textId="77777777" w:rsidR="002427E0" w:rsidRDefault="002427E0" w:rsidP="002427E0">
      <w:r>
        <w:t xml:space="preserve">Water and the Environment by Iceni Group and Lifecycles, </w:t>
      </w:r>
    </w:p>
    <w:p w14:paraId="0F808F68" w14:textId="77777777" w:rsidR="002427E0" w:rsidRDefault="002427E0" w:rsidP="002427E0">
      <w:r>
        <w:t>Sydney, Australia.</w:t>
      </w:r>
    </w:p>
    <w:p w14:paraId="520A44B9" w14:textId="77777777" w:rsidR="002427E0" w:rsidRDefault="002427E0" w:rsidP="002427E0"/>
    <w:p w14:paraId="6EFB5308" w14:textId="77777777" w:rsidR="002427E0" w:rsidRDefault="002427E0" w:rsidP="002427E0">
      <w:r>
        <w:t xml:space="preserve">Bokkel, L., Craig, F., Wotton, S., Brown, E.G. and Dufourmont, </w:t>
      </w:r>
    </w:p>
    <w:p w14:paraId="3AAD5457" w14:textId="77777777" w:rsidR="002427E0" w:rsidRDefault="002427E0" w:rsidP="002427E0">
      <w:r>
        <w:t xml:space="preserve">J. (2023). The Future of Work: Baseline Employment Analysis and </w:t>
      </w:r>
    </w:p>
    <w:p w14:paraId="26895FF4" w14:textId="77777777" w:rsidR="002427E0" w:rsidRDefault="002427E0" w:rsidP="002427E0">
      <w:r>
        <w:t xml:space="preserve">Skills Pathways for the Circular Economy in Scotland. </w:t>
      </w:r>
    </w:p>
    <w:p w14:paraId="7F32DF04" w14:textId="77777777" w:rsidR="002427E0" w:rsidRDefault="002427E0" w:rsidP="002427E0">
      <w:r>
        <w:t>https://www.zerowastescotland.org.uk/resources/future-work</w:t>
      </w:r>
    </w:p>
    <w:p w14:paraId="5DA29250" w14:textId="77777777" w:rsidR="002427E0" w:rsidRDefault="002427E0" w:rsidP="002427E0"/>
    <w:p w14:paraId="40D3FCA0" w14:textId="77777777" w:rsidR="002427E0" w:rsidRDefault="002427E0" w:rsidP="002427E0">
      <w:r>
        <w:t xml:space="preserve">Brown, E. G., Haigh, L., Schroder, A., Bozkurt, O., Bachus, K., </w:t>
      </w:r>
    </w:p>
    <w:p w14:paraId="1F8F5FBE" w14:textId="77777777" w:rsidR="002427E0" w:rsidRDefault="002427E0" w:rsidP="002427E0">
      <w:r>
        <w:t xml:space="preserve">O’Donnell, R., Herlevi, K. and Barrientos, K. (2021). Closing the </w:t>
      </w:r>
    </w:p>
    <w:p w14:paraId="5A58B8CA" w14:textId="77777777" w:rsidR="002427E0" w:rsidRDefault="002427E0" w:rsidP="002427E0">
      <w:r>
        <w:t xml:space="preserve">Skills Gap: Vocational Education and Training for the Circular </w:t>
      </w:r>
    </w:p>
    <w:p w14:paraId="18B60323" w14:textId="77777777" w:rsidR="002427E0" w:rsidRDefault="002427E0" w:rsidP="002427E0">
      <w:r>
        <w:t>Economy. https://www.circle-economy.com/resources/closing-</w:t>
      </w:r>
    </w:p>
    <w:p w14:paraId="19A322D2" w14:textId="77777777" w:rsidR="002427E0" w:rsidRDefault="002427E0" w:rsidP="002427E0">
      <w:r>
        <w:t>the-skills-gap-vocational-education-and-training-for-the-</w:t>
      </w:r>
    </w:p>
    <w:p w14:paraId="227B823F" w14:textId="77777777" w:rsidR="002427E0" w:rsidRDefault="002427E0" w:rsidP="002427E0">
      <w:r>
        <w:t>circular-economy</w:t>
      </w:r>
    </w:p>
    <w:p w14:paraId="774067F3" w14:textId="77777777" w:rsidR="002427E0" w:rsidRDefault="002427E0" w:rsidP="002427E0"/>
    <w:p w14:paraId="7CE0D6E6" w14:textId="77777777" w:rsidR="002427E0" w:rsidRDefault="002427E0" w:rsidP="002427E0">
      <w:r>
        <w:t xml:space="preserve">Burger, M., Stavropoulos, S., Ramkumar, S., Dufourmont, J. and </w:t>
      </w:r>
    </w:p>
    <w:p w14:paraId="58A13F0C" w14:textId="77777777" w:rsidR="002427E0" w:rsidRDefault="002427E0" w:rsidP="002427E0">
      <w:r>
        <w:t xml:space="preserve">van Oort, F. (2019). The heterogeneous skill-base of circular </w:t>
      </w:r>
    </w:p>
    <w:p w14:paraId="3CFC9530" w14:textId="77777777" w:rsidR="002427E0" w:rsidRDefault="002427E0" w:rsidP="002427E0">
      <w:r>
        <w:t xml:space="preserve">economy employment. Research Policy, 48(1), 248–261. </w:t>
      </w:r>
    </w:p>
    <w:p w14:paraId="40F42682" w14:textId="77777777" w:rsidR="002427E0" w:rsidRDefault="002427E0" w:rsidP="002427E0">
      <w:r>
        <w:t xml:space="preserve">https://doi.org/10.1016/j.respol.2018.08.015 </w:t>
      </w:r>
    </w:p>
    <w:p w14:paraId="71761B6C" w14:textId="77777777" w:rsidR="002427E0" w:rsidRDefault="002427E0" w:rsidP="002427E0"/>
    <w:p w14:paraId="5B06E20A" w14:textId="77777777" w:rsidR="002427E0" w:rsidRDefault="002427E0" w:rsidP="002427E0">
      <w:r>
        <w:t xml:space="preserve">CEFC (Clean Energy Finance Corporation) (2023). Scipher </w:t>
      </w:r>
    </w:p>
    <w:p w14:paraId="321A7160" w14:textId="77777777" w:rsidR="002427E0" w:rsidRDefault="002427E0" w:rsidP="002427E0">
      <w:r>
        <w:t xml:space="preserve">Technologies targets Australia’s mounting e-waste problem. </w:t>
      </w:r>
    </w:p>
    <w:p w14:paraId="3B7C3E40" w14:textId="77777777" w:rsidR="002427E0" w:rsidRDefault="002427E0" w:rsidP="002427E0">
      <w:r>
        <w:t>https://www.cefc.com.au/where-we-invest/case-studies/</w:t>
      </w:r>
    </w:p>
    <w:p w14:paraId="286CF6F1" w14:textId="77777777" w:rsidR="002427E0" w:rsidRDefault="002427E0" w:rsidP="002427E0">
      <w:r>
        <w:t>scipher-technologies-targets-australia-s-mounting-e-waste-</w:t>
      </w:r>
    </w:p>
    <w:p w14:paraId="774A3F48" w14:textId="77777777" w:rsidR="002427E0" w:rsidRDefault="002427E0" w:rsidP="002427E0">
      <w:r>
        <w:t>problem/ [Accessed 26 October 2023].</w:t>
      </w:r>
    </w:p>
    <w:p w14:paraId="766AB526" w14:textId="77777777" w:rsidR="002427E0" w:rsidRDefault="002427E0" w:rsidP="002427E0"/>
    <w:p w14:paraId="76B466B7" w14:textId="77777777" w:rsidR="002427E0" w:rsidRDefault="002427E0" w:rsidP="002427E0"/>
    <w:p w14:paraId="01D57AB0" w14:textId="77777777" w:rsidR="002427E0" w:rsidRDefault="002427E0" w:rsidP="002427E0">
      <w:r>
        <w:br w:type="page"/>
      </w:r>
    </w:p>
    <w:p w14:paraId="75D05D51" w14:textId="77777777" w:rsidR="002427E0" w:rsidRDefault="002427E0" w:rsidP="002427E0">
      <w:r>
        <w:t xml:space="preserve">Çetin, S., Gruis, V., and Straub, A. (2022). Digitalization for a </w:t>
      </w:r>
    </w:p>
    <w:p w14:paraId="5598F326" w14:textId="77777777" w:rsidR="002427E0" w:rsidRDefault="002427E0" w:rsidP="002427E0">
      <w:r>
        <w:t xml:space="preserve">circular economy in the building industry: Multiple-case study </w:t>
      </w:r>
    </w:p>
    <w:p w14:paraId="67B4D9FC" w14:textId="77777777" w:rsidR="002427E0" w:rsidRDefault="002427E0" w:rsidP="002427E0">
      <w:r>
        <w:t xml:space="preserve">of Dutch social housing organizations. Resources, Conservation </w:t>
      </w:r>
    </w:p>
    <w:p w14:paraId="201B88F1" w14:textId="77777777" w:rsidR="002427E0" w:rsidRDefault="002427E0" w:rsidP="002427E0">
      <w:r>
        <w:t>and Recycling Advances, 15, 200110. https://doi.org/10.1016/j.</w:t>
      </w:r>
    </w:p>
    <w:p w14:paraId="5B614AB5" w14:textId="77777777" w:rsidR="002427E0" w:rsidRDefault="002427E0" w:rsidP="002427E0">
      <w:r>
        <w:t>rcradv.2022.200110</w:t>
      </w:r>
    </w:p>
    <w:p w14:paraId="3E7BF4B2" w14:textId="77777777" w:rsidR="002427E0" w:rsidRDefault="002427E0" w:rsidP="002427E0"/>
    <w:p w14:paraId="34671C91" w14:textId="77777777" w:rsidR="002427E0" w:rsidRDefault="002427E0" w:rsidP="002427E0">
      <w:r>
        <w:t xml:space="preserve">Carrasco, E.V.M., Pizzol, V.D., Smits, M.A., Alves, R.C., Oliveira, </w:t>
      </w:r>
    </w:p>
    <w:p w14:paraId="72BFC096" w14:textId="77777777" w:rsidR="002427E0" w:rsidRDefault="002427E0" w:rsidP="002427E0">
      <w:r>
        <w:t xml:space="preserve">A.L.C. and Mantilla, J.N.R. (2023). CLT from recycled wood: </w:t>
      </w:r>
    </w:p>
    <w:p w14:paraId="414C397F" w14:textId="77777777" w:rsidR="002427E0" w:rsidRDefault="002427E0" w:rsidP="002427E0">
      <w:r>
        <w:t xml:space="preserve">Fabrication, influence of glue pressure and lamina quality on </w:t>
      </w:r>
    </w:p>
    <w:p w14:paraId="2446927B" w14:textId="77777777" w:rsidR="002427E0" w:rsidRDefault="002427E0" w:rsidP="002427E0">
      <w:r>
        <w:t xml:space="preserve">structural performance. Construction and Building Materials, </w:t>
      </w:r>
    </w:p>
    <w:p w14:paraId="426E4E40" w14:textId="77777777" w:rsidR="002427E0" w:rsidRDefault="002427E0" w:rsidP="002427E0">
      <w:r>
        <w:t>378. https://doi.org/10.1016/j.conbuildmat.2023.131048</w:t>
      </w:r>
    </w:p>
    <w:p w14:paraId="1CBCD7BA" w14:textId="77777777" w:rsidR="002427E0" w:rsidRDefault="002427E0" w:rsidP="002427E0"/>
    <w:p w14:paraId="13ACB252" w14:textId="77777777" w:rsidR="002427E0" w:rsidRDefault="002427E0" w:rsidP="002427E0">
      <w:r>
        <w:t xml:space="preserve">Centre for Bioplastics (2023). Advancing our transition to a </w:t>
      </w:r>
    </w:p>
    <w:p w14:paraId="6341ACA8" w14:textId="77777777" w:rsidR="002427E0" w:rsidRDefault="002427E0" w:rsidP="002427E0">
      <w:r>
        <w:t xml:space="preserve">sustainable plastics future. https://centreforbioplastics.org.au/ </w:t>
      </w:r>
    </w:p>
    <w:p w14:paraId="6989A410" w14:textId="77777777" w:rsidR="002427E0" w:rsidRDefault="002427E0" w:rsidP="002427E0">
      <w:r>
        <w:t>[Accessed 24 October 2023].</w:t>
      </w:r>
    </w:p>
    <w:p w14:paraId="6067DD64" w14:textId="77777777" w:rsidR="002427E0" w:rsidRDefault="002427E0" w:rsidP="002427E0"/>
    <w:p w14:paraId="0BA52E88" w14:textId="77777777" w:rsidR="002427E0" w:rsidRDefault="002427E0" w:rsidP="002427E0">
      <w:r>
        <w:t xml:space="preserve">Chen, W-S. and Ho, H-J. (2018). Recovery of Valuable Metals </w:t>
      </w:r>
    </w:p>
    <w:p w14:paraId="5AF6CBC8" w14:textId="77777777" w:rsidR="002427E0" w:rsidRDefault="002427E0" w:rsidP="002427E0">
      <w:r>
        <w:t xml:space="preserve">from Lithium-Ion Batteries NMC Cathode Waste Materials </w:t>
      </w:r>
    </w:p>
    <w:p w14:paraId="48F49039" w14:textId="77777777" w:rsidR="002427E0" w:rsidRDefault="002427E0" w:rsidP="002427E0">
      <w:r>
        <w:t>by Hydrometallurgical Methods. Metals, 8(5):321. https://doi.</w:t>
      </w:r>
    </w:p>
    <w:p w14:paraId="694DA901" w14:textId="77777777" w:rsidR="002427E0" w:rsidRDefault="002427E0" w:rsidP="002427E0">
      <w:r>
        <w:t>org/10.3390/met8050321</w:t>
      </w:r>
    </w:p>
    <w:p w14:paraId="63598472" w14:textId="77777777" w:rsidR="002427E0" w:rsidRDefault="002427E0" w:rsidP="002427E0"/>
    <w:p w14:paraId="7C3AF7A1" w14:textId="77777777" w:rsidR="002427E0" w:rsidRDefault="002427E0" w:rsidP="002427E0">
      <w:r>
        <w:t xml:space="preserve">Cobîrzan, N., Muntean, R., Thalmaier, G., Felseghi, R.A. (2022). </w:t>
      </w:r>
    </w:p>
    <w:p w14:paraId="7D3AE31B" w14:textId="77777777" w:rsidR="002427E0" w:rsidRDefault="002427E0" w:rsidP="002427E0">
      <w:r>
        <w:t xml:space="preserve">Recycling of Mining Waste in the Production of Masonry Units. </w:t>
      </w:r>
    </w:p>
    <w:p w14:paraId="57277A51" w14:textId="77777777" w:rsidR="002427E0" w:rsidRDefault="002427E0" w:rsidP="002427E0">
      <w:r>
        <w:t>Materials (Basel), 15(2),594. https://doi.org/10.3390/ma15020594</w:t>
      </w:r>
    </w:p>
    <w:p w14:paraId="208C6AD7" w14:textId="77777777" w:rsidR="002427E0" w:rsidRDefault="002427E0" w:rsidP="002427E0"/>
    <w:p w14:paraId="45EB85C8" w14:textId="77777777" w:rsidR="002427E0" w:rsidRDefault="002427E0" w:rsidP="002427E0">
      <w:r>
        <w:t xml:space="preserve">Collins, R., Laws, C. and Wadhwani, T. (2023). Circularity in </w:t>
      </w:r>
    </w:p>
    <w:p w14:paraId="77783507" w14:textId="77777777" w:rsidR="002427E0" w:rsidRDefault="002427E0" w:rsidP="002427E0">
      <w:r>
        <w:t xml:space="preserve">Australian Business 2023. Perceptions, Knowledge and Actions </w:t>
      </w:r>
    </w:p>
    <w:p w14:paraId="5997328C" w14:textId="77777777" w:rsidR="002427E0" w:rsidRDefault="002427E0" w:rsidP="002427E0">
      <w:r>
        <w:lastRenderedPageBreak/>
        <w:t>Beyond Recycling. Australian Circular Economy Hub, Planet Ark.</w:t>
      </w:r>
    </w:p>
    <w:p w14:paraId="187AF902" w14:textId="77777777" w:rsidR="002427E0" w:rsidRDefault="002427E0" w:rsidP="002427E0"/>
    <w:p w14:paraId="40AF7487" w14:textId="77777777" w:rsidR="002427E0" w:rsidRDefault="002427E0" w:rsidP="002427E0">
      <w:r>
        <w:t xml:space="preserve">Commonwealth of Australia (2019). Improving Innovation </w:t>
      </w:r>
    </w:p>
    <w:p w14:paraId="26163EBA" w14:textId="77777777" w:rsidR="002427E0" w:rsidRDefault="002427E0" w:rsidP="002427E0">
      <w:r>
        <w:t>Indicators: Better Data to Track Innovation in Australia. Canberra.</w:t>
      </w:r>
    </w:p>
    <w:p w14:paraId="3E713DB0" w14:textId="77777777" w:rsidR="002427E0" w:rsidRDefault="002427E0" w:rsidP="002427E0"/>
    <w:p w14:paraId="195853CB" w14:textId="77777777" w:rsidR="002427E0" w:rsidRDefault="002427E0" w:rsidP="002427E0">
      <w:r>
        <w:t xml:space="preserve">Cordano, A.L.V. and Zevallos, R.P. (2021). Country </w:t>
      </w:r>
    </w:p>
    <w:p w14:paraId="6C9357D4" w14:textId="77777777" w:rsidR="002427E0" w:rsidRDefault="002427E0" w:rsidP="002427E0">
      <w:r>
        <w:t xml:space="preserve">competitiveness and investment allocation in the mining </w:t>
      </w:r>
    </w:p>
    <w:p w14:paraId="6B9D4BFC" w14:textId="77777777" w:rsidR="002427E0" w:rsidRDefault="002427E0" w:rsidP="002427E0">
      <w:r>
        <w:t xml:space="preserve">industry: A survey of the literature and new empirical </w:t>
      </w:r>
    </w:p>
    <w:p w14:paraId="0C78F903" w14:textId="77777777" w:rsidR="002427E0" w:rsidRDefault="002427E0" w:rsidP="002427E0">
      <w:r>
        <w:t>evidence. Resource Policy, 73. https://doi.org/10.1016/j.</w:t>
      </w:r>
    </w:p>
    <w:p w14:paraId="17F5A250" w14:textId="77777777" w:rsidR="002427E0" w:rsidRDefault="002427E0" w:rsidP="002427E0">
      <w:r>
        <w:t>resourpol.2021.102136.</w:t>
      </w:r>
    </w:p>
    <w:p w14:paraId="45608FB5" w14:textId="77777777" w:rsidR="002427E0" w:rsidRDefault="002427E0" w:rsidP="002427E0"/>
    <w:p w14:paraId="2475F8E2" w14:textId="77777777" w:rsidR="002427E0" w:rsidRDefault="002427E0" w:rsidP="002427E0">
      <w:r>
        <w:t xml:space="preserve">Cotton Australia (2023). The Australian Cotton Industry. </w:t>
      </w:r>
    </w:p>
    <w:p w14:paraId="5CD9BFAE" w14:textId="77777777" w:rsidR="002427E0" w:rsidRDefault="002427E0" w:rsidP="002427E0">
      <w:r>
        <w:t>https://cottonaustralia.com.au/assets/general/Publications/</w:t>
      </w:r>
    </w:p>
    <w:p w14:paraId="289B5E4A" w14:textId="77777777" w:rsidR="002427E0" w:rsidRDefault="002427E0" w:rsidP="002427E0">
      <w:r>
        <w:t>Industry-overview-brochures/Cotton-Australia-Background-</w:t>
      </w:r>
    </w:p>
    <w:p w14:paraId="6B7CFBD2" w14:textId="77777777" w:rsidR="002427E0" w:rsidRDefault="002427E0" w:rsidP="002427E0">
      <w:r>
        <w:t>Brochure.pdf [Accessed 31 August 2023].</w:t>
      </w:r>
    </w:p>
    <w:p w14:paraId="34D5974F" w14:textId="77777777" w:rsidR="002427E0" w:rsidRDefault="002427E0" w:rsidP="002427E0"/>
    <w:p w14:paraId="011A7A75" w14:textId="77777777" w:rsidR="002427E0" w:rsidRDefault="002427E0" w:rsidP="002427E0">
      <w:r>
        <w:t xml:space="preserve">CRDC (Cotton Research and Development Corporation) (2023). </w:t>
      </w:r>
    </w:p>
    <w:p w14:paraId="6FD89C4A" w14:textId="77777777" w:rsidR="002427E0" w:rsidRDefault="002427E0" w:rsidP="002427E0">
      <w:r>
        <w:t xml:space="preserve">Important next step in diverting textile waste from landfill. </w:t>
      </w:r>
    </w:p>
    <w:p w14:paraId="63F0AF27" w14:textId="77777777" w:rsidR="002427E0" w:rsidRDefault="002427E0" w:rsidP="002427E0">
      <w:r>
        <w:t>https://www.crdc.com.au/important-next-step-diverting-</w:t>
      </w:r>
    </w:p>
    <w:p w14:paraId="237C62AE" w14:textId="77777777" w:rsidR="002427E0" w:rsidRDefault="002427E0" w:rsidP="002427E0">
      <w:r>
        <w:t>textile-waste-landfill</w:t>
      </w:r>
    </w:p>
    <w:p w14:paraId="75E27C2F" w14:textId="77777777" w:rsidR="002427E0" w:rsidRDefault="002427E0" w:rsidP="002427E0"/>
    <w:p w14:paraId="0CC30226" w14:textId="77777777" w:rsidR="002427E0" w:rsidRDefault="002427E0" w:rsidP="002427E0">
      <w:r>
        <w:t xml:space="preserve">CSIRO (2023). Urban Living Lab: place based co-innovation </w:t>
      </w:r>
    </w:p>
    <w:p w14:paraId="30363503" w14:textId="77777777" w:rsidR="002427E0" w:rsidRDefault="002427E0" w:rsidP="002427E0">
      <w:r>
        <w:t>for urban resilience. https://www.csiro.au/en/research/</w:t>
      </w:r>
    </w:p>
    <w:p w14:paraId="2A9C7953" w14:textId="77777777" w:rsidR="002427E0" w:rsidRDefault="002427E0" w:rsidP="002427E0">
      <w:r>
        <w:t>environmental-impacts/sustainability/urban-living-lab</w:t>
      </w:r>
    </w:p>
    <w:p w14:paraId="4FE738B2" w14:textId="77777777" w:rsidR="002427E0" w:rsidRDefault="002427E0" w:rsidP="002427E0"/>
    <w:p w14:paraId="7476F2CE" w14:textId="77777777" w:rsidR="002427E0" w:rsidRDefault="002427E0" w:rsidP="002427E0">
      <w:r>
        <w:t xml:space="preserve">CSIRO Futures (2021). A National Synthetic Biology Roadmap: </w:t>
      </w:r>
    </w:p>
    <w:p w14:paraId="124DC97E" w14:textId="77777777" w:rsidR="002427E0" w:rsidRDefault="002427E0" w:rsidP="002427E0">
      <w:r>
        <w:t xml:space="preserve">Identifying commercial and economic opportunities for Australia. </w:t>
      </w:r>
    </w:p>
    <w:p w14:paraId="4D37959A" w14:textId="77777777" w:rsidR="002427E0" w:rsidRDefault="002427E0" w:rsidP="002427E0">
      <w:r>
        <w:t>CSIRO. Canberra. https://www.csiro.au/en/work-with-us/</w:t>
      </w:r>
    </w:p>
    <w:p w14:paraId="687322F0" w14:textId="77777777" w:rsidR="002427E0" w:rsidRDefault="002427E0" w:rsidP="002427E0">
      <w:r>
        <w:lastRenderedPageBreak/>
        <w:t>services/consultancy-strategic-advice-services/csiro-futures/</w:t>
      </w:r>
    </w:p>
    <w:p w14:paraId="241043E8" w14:textId="77777777" w:rsidR="002427E0" w:rsidRDefault="002427E0" w:rsidP="002427E0">
      <w:r>
        <w:t>future-industries/synthetic-biology-roadmap</w:t>
      </w:r>
    </w:p>
    <w:p w14:paraId="1F09D248" w14:textId="77777777" w:rsidR="002427E0" w:rsidRDefault="002427E0" w:rsidP="002427E0"/>
    <w:p w14:paraId="56D4D412" w14:textId="77777777" w:rsidR="002427E0" w:rsidRDefault="002427E0" w:rsidP="002427E0">
      <w:r>
        <w:t xml:space="preserve">Culot, G., Nassimbeni, G., Orzes, G. and Sartor, M. (2020). </w:t>
      </w:r>
    </w:p>
    <w:p w14:paraId="3DD88E0E" w14:textId="77777777" w:rsidR="002427E0" w:rsidRDefault="002427E0" w:rsidP="002427E0">
      <w:r>
        <w:t xml:space="preserve">Behind the definition of Industry 4.0: Analysis and open </w:t>
      </w:r>
    </w:p>
    <w:p w14:paraId="37CE8EEC" w14:textId="77777777" w:rsidR="002427E0" w:rsidRDefault="002427E0" w:rsidP="002427E0">
      <w:r>
        <w:t xml:space="preserve">questions. International Journal of Production Economics, 226. </w:t>
      </w:r>
    </w:p>
    <w:p w14:paraId="0A4DB36D" w14:textId="77777777" w:rsidR="002427E0" w:rsidRDefault="002427E0" w:rsidP="002427E0">
      <w:r>
        <w:t xml:space="preserve">https://doi.org/10.1016/j.ijpe.2020.107617 </w:t>
      </w:r>
    </w:p>
    <w:p w14:paraId="61E91F35" w14:textId="77777777" w:rsidR="002427E0" w:rsidRDefault="002427E0" w:rsidP="002427E0"/>
    <w:p w14:paraId="475F2073" w14:textId="77777777" w:rsidR="002427E0" w:rsidRDefault="002427E0" w:rsidP="002427E0">
      <w:r>
        <w:t xml:space="preserve">DCCEEW (Department of Climate Change, Energy, the </w:t>
      </w:r>
    </w:p>
    <w:p w14:paraId="276CC0B5" w14:textId="77777777" w:rsidR="002427E0" w:rsidRDefault="002427E0" w:rsidP="002427E0">
      <w:r>
        <w:t xml:space="preserve">Environment and Water) (2023a). Recycling Modernisation </w:t>
      </w:r>
    </w:p>
    <w:p w14:paraId="1229ACEF" w14:textId="77777777" w:rsidR="002427E0" w:rsidRDefault="002427E0" w:rsidP="002427E0">
      <w:r>
        <w:t>Fund – Plastics Technology Stream. https://www.dcceew.gov.</w:t>
      </w:r>
    </w:p>
    <w:p w14:paraId="63DC03BF" w14:textId="77777777" w:rsidR="002427E0" w:rsidRDefault="002427E0" w:rsidP="002427E0">
      <w:r>
        <w:t>au/environment/protection/waste/how-we-manage-waste/</w:t>
      </w:r>
    </w:p>
    <w:p w14:paraId="0A8895B3" w14:textId="77777777" w:rsidR="002427E0" w:rsidRDefault="002427E0" w:rsidP="002427E0">
      <w:r>
        <w:t xml:space="preserve">recycling-modernisation-fund/plastics-technology-stream </w:t>
      </w:r>
    </w:p>
    <w:p w14:paraId="34E3A94D" w14:textId="77777777" w:rsidR="002427E0" w:rsidRDefault="002427E0" w:rsidP="002427E0">
      <w:r>
        <w:t>[Accessed 25 November 2023].</w:t>
      </w:r>
    </w:p>
    <w:p w14:paraId="1CE2CE6F" w14:textId="77777777" w:rsidR="002427E0" w:rsidRDefault="002427E0" w:rsidP="002427E0"/>
    <w:p w14:paraId="44163B89" w14:textId="77777777" w:rsidR="002427E0" w:rsidRDefault="002427E0" w:rsidP="002427E0">
      <w:r>
        <w:t xml:space="preserve">DCCEEW (Department of Climate Change, Energy, the </w:t>
      </w:r>
    </w:p>
    <w:p w14:paraId="23F6CDFD" w14:textId="77777777" w:rsidR="002427E0" w:rsidRDefault="002427E0" w:rsidP="002427E0">
      <w:r>
        <w:t xml:space="preserve">Environment and Water) (2023b). National Plastics Plan: Research, </w:t>
      </w:r>
    </w:p>
    <w:p w14:paraId="4E4926DF" w14:textId="77777777" w:rsidR="002427E0" w:rsidRDefault="002427E0" w:rsidP="002427E0">
      <w:r>
        <w:t>Innovation and Data. https://www.dcceew.gov.au/environment/</w:t>
      </w:r>
    </w:p>
    <w:p w14:paraId="6765092F" w14:textId="77777777" w:rsidR="002427E0" w:rsidRDefault="002427E0" w:rsidP="002427E0">
      <w:r>
        <w:t>protection/waste/plastics-and-packaging/national-plastics-plan/</w:t>
      </w:r>
    </w:p>
    <w:p w14:paraId="2A1E378D" w14:textId="77777777" w:rsidR="002427E0" w:rsidRDefault="002427E0" w:rsidP="002427E0">
      <w:r>
        <w:t>research-innovation-data [Accessed 25 November 2023].</w:t>
      </w:r>
    </w:p>
    <w:p w14:paraId="6445F024" w14:textId="77777777" w:rsidR="002427E0" w:rsidRDefault="002427E0" w:rsidP="002427E0"/>
    <w:p w14:paraId="6A1A7FB3" w14:textId="77777777" w:rsidR="002427E0" w:rsidRDefault="002427E0" w:rsidP="002427E0">
      <w:r>
        <w:t xml:space="preserve">DCCEEW (Department of Climate Change, Energy, the </w:t>
      </w:r>
    </w:p>
    <w:p w14:paraId="15A1E214" w14:textId="77777777" w:rsidR="002427E0" w:rsidRDefault="002427E0" w:rsidP="002427E0">
      <w:r>
        <w:t xml:space="preserve">Environment and Water) (2023c). Investing in Australia’s </w:t>
      </w:r>
    </w:p>
    <w:p w14:paraId="7E6AC9E4" w14:textId="77777777" w:rsidR="002427E0" w:rsidRDefault="002427E0" w:rsidP="002427E0">
      <w:r>
        <w:t>waste and recycling infrastructure. https://www.dcceew.gov.</w:t>
      </w:r>
    </w:p>
    <w:p w14:paraId="61D02B9C" w14:textId="77777777" w:rsidR="002427E0" w:rsidRDefault="002427E0" w:rsidP="002427E0">
      <w:r>
        <w:t>au/environment/protection/waste/how-we-manage-waste/</w:t>
      </w:r>
    </w:p>
    <w:p w14:paraId="0A25DC36" w14:textId="77777777" w:rsidR="002427E0" w:rsidRDefault="002427E0" w:rsidP="002427E0">
      <w:r>
        <w:t>recycling-modernisation-fund. [Accessed 13 October 2023].</w:t>
      </w:r>
    </w:p>
    <w:p w14:paraId="697DC39B" w14:textId="77777777" w:rsidR="002427E0" w:rsidRDefault="002427E0" w:rsidP="002427E0"/>
    <w:p w14:paraId="18C5EFCC" w14:textId="77777777" w:rsidR="002427E0" w:rsidRDefault="002427E0" w:rsidP="002427E0">
      <w:r>
        <w:t xml:space="preserve">DEWR (Department of Employment and Workplace Relations) </w:t>
      </w:r>
    </w:p>
    <w:p w14:paraId="7C8D1A74" w14:textId="77777777" w:rsidR="002427E0" w:rsidRDefault="002427E0" w:rsidP="002427E0">
      <w:r>
        <w:lastRenderedPageBreak/>
        <w:t>(2023). Approved Non-Governmental Programs. https://www.</w:t>
      </w:r>
    </w:p>
    <w:p w14:paraId="4C3CE0EE" w14:textId="77777777" w:rsidR="002427E0" w:rsidRDefault="002427E0" w:rsidP="002427E0">
      <w:r>
        <w:t xml:space="preserve">dewr.gov.au/approved-nongovernment-programs-ngp </w:t>
      </w:r>
    </w:p>
    <w:p w14:paraId="568DEFFD" w14:textId="77777777" w:rsidR="002427E0" w:rsidRDefault="002427E0" w:rsidP="002427E0">
      <w:r>
        <w:t>[Accessed 13 October 2023].</w:t>
      </w:r>
    </w:p>
    <w:p w14:paraId="1E3C9B79" w14:textId="77777777" w:rsidR="002427E0" w:rsidRDefault="002427E0" w:rsidP="002427E0"/>
    <w:p w14:paraId="16252D47" w14:textId="77777777" w:rsidR="002427E0" w:rsidRDefault="002427E0" w:rsidP="002427E0">
      <w:r>
        <w:t xml:space="preserve">DFAT (Department of Foreign Affairs and Trade) (2023). Keynote </w:t>
      </w:r>
    </w:p>
    <w:p w14:paraId="2B46B8BD" w14:textId="77777777" w:rsidR="002427E0" w:rsidRDefault="002427E0" w:rsidP="002427E0">
      <w:r>
        <w:t>address to the capability papers. https://ministers.dfat.gov.au/</w:t>
      </w:r>
    </w:p>
    <w:p w14:paraId="5329EA20" w14:textId="77777777" w:rsidR="002427E0" w:rsidRDefault="002427E0" w:rsidP="002427E0">
      <w:r>
        <w:t xml:space="preserve">minister/tim-ayres/speech/keynote-address-capability-papers </w:t>
      </w:r>
    </w:p>
    <w:p w14:paraId="0A07A1B3" w14:textId="77777777" w:rsidR="002427E0" w:rsidRDefault="002427E0" w:rsidP="002427E0">
      <w:r>
        <w:t>[Accessed 1 September 2023].</w:t>
      </w:r>
    </w:p>
    <w:p w14:paraId="61D2FBDC" w14:textId="77777777" w:rsidR="002427E0" w:rsidRDefault="002427E0" w:rsidP="002427E0"/>
    <w:p w14:paraId="76150AB9" w14:textId="77777777" w:rsidR="002427E0" w:rsidRDefault="002427E0" w:rsidP="002427E0">
      <w:r>
        <w:t xml:space="preserve">Deakin University (2014). Process takes textile recycling to new </w:t>
      </w:r>
    </w:p>
    <w:p w14:paraId="20495950" w14:textId="77777777" w:rsidR="002427E0" w:rsidRDefault="002427E0" w:rsidP="002427E0">
      <w:r>
        <w:t>level. https://www.deakin.edu.au/research/research-news-and-</w:t>
      </w:r>
    </w:p>
    <w:p w14:paraId="38F42083" w14:textId="77777777" w:rsidR="002427E0" w:rsidRDefault="002427E0" w:rsidP="002427E0">
      <w:r>
        <w:t>publications/articles/process-takes-textile-recycling-to-new-level</w:t>
      </w:r>
    </w:p>
    <w:p w14:paraId="08902240" w14:textId="77777777" w:rsidR="002427E0" w:rsidRDefault="002427E0" w:rsidP="002427E0"/>
    <w:p w14:paraId="1C7EB0DE" w14:textId="77777777" w:rsidR="002427E0" w:rsidRDefault="002427E0" w:rsidP="002427E0">
      <w:r>
        <w:t xml:space="preserve">Deakin University (2023). Textile waste diverted from landfill, </w:t>
      </w:r>
    </w:p>
    <w:p w14:paraId="4353F04B" w14:textId="77777777" w:rsidR="002427E0" w:rsidRDefault="002427E0" w:rsidP="002427E0">
      <w:r>
        <w:t xml:space="preserve">pulverised into powder to produce works of art. </w:t>
      </w:r>
    </w:p>
    <w:p w14:paraId="06363734" w14:textId="77777777" w:rsidR="002427E0" w:rsidRDefault="002427E0" w:rsidP="002427E0">
      <w:r>
        <w:t>https://www.deakin.edu.au/about-deakin/news-and-media-</w:t>
      </w:r>
    </w:p>
    <w:p w14:paraId="68F08414" w14:textId="77777777" w:rsidR="002427E0" w:rsidRDefault="002427E0" w:rsidP="002427E0">
      <w:r>
        <w:t>releases/articles/textile-waste-diverted-from-landfill,-</w:t>
      </w:r>
    </w:p>
    <w:p w14:paraId="6E07EA53" w14:textId="77777777" w:rsidR="002427E0" w:rsidRDefault="002427E0" w:rsidP="002427E0">
      <w:r>
        <w:t>pulverised-into-powder-to-produce-works-of-art</w:t>
      </w:r>
    </w:p>
    <w:p w14:paraId="40B5640B" w14:textId="77777777" w:rsidR="002427E0" w:rsidRDefault="002427E0" w:rsidP="002427E0"/>
    <w:p w14:paraId="09CBD76F" w14:textId="77777777" w:rsidR="002427E0" w:rsidRDefault="002427E0" w:rsidP="002427E0">
      <w:r>
        <w:t xml:space="preserve">Den Hollander, M.C., Bakker, C.A. and Hultink, E.J. (2017). </w:t>
      </w:r>
    </w:p>
    <w:p w14:paraId="6C148434" w14:textId="77777777" w:rsidR="002427E0" w:rsidRDefault="002427E0" w:rsidP="002427E0">
      <w:r>
        <w:t xml:space="preserve">Product design in a circular economy: Development of a </w:t>
      </w:r>
    </w:p>
    <w:p w14:paraId="6A20B8A6" w14:textId="77777777" w:rsidR="002427E0" w:rsidRDefault="002427E0" w:rsidP="002427E0">
      <w:r>
        <w:t xml:space="preserve">typology of key concepts and terms. Journal of Industrial </w:t>
      </w:r>
    </w:p>
    <w:p w14:paraId="04589897" w14:textId="77777777" w:rsidR="002427E0" w:rsidRDefault="002427E0" w:rsidP="002427E0">
      <w:r>
        <w:t>Ecology, 21(3), 517-525. https://doi.org/10.1111/jiec.12610</w:t>
      </w:r>
    </w:p>
    <w:p w14:paraId="55E29BFD" w14:textId="77777777" w:rsidR="002427E0" w:rsidRDefault="002427E0" w:rsidP="002427E0"/>
    <w:p w14:paraId="71872F85" w14:textId="77777777" w:rsidR="002427E0" w:rsidRDefault="002427E0" w:rsidP="002427E0">
      <w:r>
        <w:t xml:space="preserve">Department of Education, Skills and Employment uCube </w:t>
      </w:r>
    </w:p>
    <w:p w14:paraId="6A36EFC2" w14:textId="77777777" w:rsidR="002427E0" w:rsidRDefault="002427E0" w:rsidP="002427E0">
      <w:r>
        <w:t xml:space="preserve">data hub (2023). Enrolment Count by Citizenship. </w:t>
      </w:r>
    </w:p>
    <w:p w14:paraId="5898DBCA" w14:textId="77777777" w:rsidR="002427E0" w:rsidRDefault="002427E0" w:rsidP="002427E0">
      <w:r>
        <w:t xml:space="preserve">https://highereducationstatistics.education.gov.au/ </w:t>
      </w:r>
    </w:p>
    <w:p w14:paraId="7B34A6F3" w14:textId="77777777" w:rsidR="002427E0" w:rsidRDefault="002427E0" w:rsidP="002427E0">
      <w:r>
        <w:t>[Accessed 12 October 2023].</w:t>
      </w:r>
    </w:p>
    <w:p w14:paraId="2DF5BEED" w14:textId="77777777" w:rsidR="002427E0" w:rsidRDefault="002427E0" w:rsidP="002427E0"/>
    <w:p w14:paraId="47AA4D4F" w14:textId="77777777" w:rsidR="002427E0" w:rsidRDefault="002427E0" w:rsidP="002427E0">
      <w:r>
        <w:t xml:space="preserve">Department of Home Affairs (2023a). Migration Program </w:t>
      </w:r>
    </w:p>
    <w:p w14:paraId="6B64A6EA" w14:textId="77777777" w:rsidR="002427E0" w:rsidRDefault="002427E0" w:rsidP="002427E0">
      <w:r>
        <w:t>planning levels. https://immi.homeaffairs.gov.au/what-we-do/</w:t>
      </w:r>
    </w:p>
    <w:p w14:paraId="0F644956" w14:textId="77777777" w:rsidR="002427E0" w:rsidRDefault="002427E0" w:rsidP="002427E0">
      <w:r>
        <w:t>migration-program-planning-levels. [Accessed 12 October 2023].</w:t>
      </w:r>
    </w:p>
    <w:p w14:paraId="155E1221" w14:textId="77777777" w:rsidR="002427E0" w:rsidRDefault="002427E0" w:rsidP="002427E0"/>
    <w:p w14:paraId="54EA4411" w14:textId="77777777" w:rsidR="002427E0" w:rsidRDefault="002427E0" w:rsidP="002427E0">
      <w:r>
        <w:t xml:space="preserve">Department of Home Affairs (2023b). Global Talent Program. </w:t>
      </w:r>
    </w:p>
    <w:p w14:paraId="3A423657" w14:textId="77777777" w:rsidR="002427E0" w:rsidRDefault="002427E0" w:rsidP="002427E0">
      <w:r>
        <w:t>https://immi.homeaffairs.gov.au/visas/working-in-australia/</w:t>
      </w:r>
    </w:p>
    <w:p w14:paraId="192B6C3E" w14:textId="77777777" w:rsidR="002427E0" w:rsidRDefault="002427E0" w:rsidP="002427E0">
      <w:r>
        <w:t xml:space="preserve">visas-for-innovation/global-talent-independent-program. </w:t>
      </w:r>
    </w:p>
    <w:p w14:paraId="31E448B0" w14:textId="77777777" w:rsidR="002427E0" w:rsidRDefault="002427E0" w:rsidP="002427E0">
      <w:r>
        <w:t>[Accessed 12 October 2023].</w:t>
      </w:r>
    </w:p>
    <w:p w14:paraId="1DC54A54" w14:textId="77777777" w:rsidR="002427E0" w:rsidRDefault="002427E0" w:rsidP="002427E0"/>
    <w:p w14:paraId="34C12972" w14:textId="77777777" w:rsidR="002427E0" w:rsidRDefault="002427E0" w:rsidP="002427E0">
      <w:r>
        <w:t xml:space="preserve">Department of Home Affairs (2023c). Migration Strategy – </w:t>
      </w:r>
    </w:p>
    <w:p w14:paraId="715FC557" w14:textId="77777777" w:rsidR="002427E0" w:rsidRDefault="002427E0" w:rsidP="002427E0">
      <w:r>
        <w:t>At a Glance. https://immi.homeaffairs.gov.au/programs-</w:t>
      </w:r>
    </w:p>
    <w:p w14:paraId="02228D06" w14:textId="77777777" w:rsidR="002427E0" w:rsidRDefault="002427E0" w:rsidP="002427E0">
      <w:r>
        <w:t>subsite/migration-strategy/Documents/migration-strategy-at-</w:t>
      </w:r>
    </w:p>
    <w:p w14:paraId="0288E0BF" w14:textId="77777777" w:rsidR="002427E0" w:rsidRDefault="002427E0" w:rsidP="002427E0">
      <w:r>
        <w:t>a-glance.pdf [Accessed 22 December 2023].</w:t>
      </w:r>
    </w:p>
    <w:p w14:paraId="5822B064" w14:textId="77777777" w:rsidR="002427E0" w:rsidRDefault="002427E0" w:rsidP="002427E0"/>
    <w:p w14:paraId="45D5D539" w14:textId="77777777" w:rsidR="002427E0" w:rsidRDefault="002427E0" w:rsidP="002427E0">
      <w:r>
        <w:t xml:space="preserve">Dias, P., Bernardes, A.M. and Huda, N. (2018). Waste electrical </w:t>
      </w:r>
    </w:p>
    <w:p w14:paraId="3761C94B" w14:textId="77777777" w:rsidR="002427E0" w:rsidRDefault="002427E0" w:rsidP="002427E0">
      <w:r>
        <w:t xml:space="preserve">and electronic equipment (WEEE) management: An analysis </w:t>
      </w:r>
    </w:p>
    <w:p w14:paraId="3D741711" w14:textId="77777777" w:rsidR="002427E0" w:rsidRDefault="002427E0" w:rsidP="002427E0">
      <w:r>
        <w:t xml:space="preserve">on the Australian e-waste recycling scheme. Journal of </w:t>
      </w:r>
    </w:p>
    <w:p w14:paraId="29A5B255" w14:textId="77777777" w:rsidR="002427E0" w:rsidRDefault="002427E0" w:rsidP="002427E0">
      <w:r>
        <w:t>Cleaner Production, 197(1), 750-764. https://doi.org/10.1016/j.</w:t>
      </w:r>
    </w:p>
    <w:p w14:paraId="54B72179" w14:textId="77777777" w:rsidR="002427E0" w:rsidRDefault="002427E0" w:rsidP="002427E0">
      <w:r>
        <w:t>jclepro.2018.06.161</w:t>
      </w:r>
    </w:p>
    <w:p w14:paraId="108BFA73" w14:textId="77777777" w:rsidR="002427E0" w:rsidRDefault="002427E0" w:rsidP="002427E0"/>
    <w:p w14:paraId="6513B8EF" w14:textId="77777777" w:rsidR="002427E0" w:rsidRDefault="002427E0" w:rsidP="002427E0">
      <w:r>
        <w:t xml:space="preserve">Dold, B. (2020). Sourcing of critical elements and industrial </w:t>
      </w:r>
    </w:p>
    <w:p w14:paraId="40AA9AA4" w14:textId="77777777" w:rsidR="002427E0" w:rsidRDefault="002427E0" w:rsidP="002427E0">
      <w:r>
        <w:t xml:space="preserve">minerals from mine waste – The final evolutionary step </w:t>
      </w:r>
    </w:p>
    <w:p w14:paraId="6BFB5C0B" w14:textId="77777777" w:rsidR="002427E0" w:rsidRDefault="002427E0" w:rsidP="002427E0">
      <w:r>
        <w:t xml:space="preserve">back to sustainability of humankind? Journal of Geochemical </w:t>
      </w:r>
    </w:p>
    <w:p w14:paraId="2507035D" w14:textId="77777777" w:rsidR="002427E0" w:rsidRDefault="002427E0" w:rsidP="002427E0">
      <w:r>
        <w:t>Exploration, 219. https://doi.org/10.1016/j.gexplo.2020.106638</w:t>
      </w:r>
    </w:p>
    <w:p w14:paraId="1918D9E2" w14:textId="77777777" w:rsidR="002427E0" w:rsidRDefault="002427E0" w:rsidP="002427E0"/>
    <w:p w14:paraId="696B776F" w14:textId="77777777" w:rsidR="002427E0" w:rsidRDefault="002427E0" w:rsidP="002427E0">
      <w:r>
        <w:t xml:space="preserve">Du, L., Zuo, J., O‘Farrell, K., Chang, R., Zillante, G., and Li, L. </w:t>
      </w:r>
    </w:p>
    <w:p w14:paraId="5AD1D056" w14:textId="77777777" w:rsidR="002427E0" w:rsidRDefault="002427E0" w:rsidP="002427E0">
      <w:r>
        <w:t xml:space="preserve">(2023). Transnational recycling of Australian export waste: </w:t>
      </w:r>
    </w:p>
    <w:p w14:paraId="3E326C7A" w14:textId="77777777" w:rsidR="002427E0" w:rsidRDefault="002427E0" w:rsidP="002427E0">
      <w:r>
        <w:lastRenderedPageBreak/>
        <w:t xml:space="preserve">an exploratory study. Resources, Conservation and Recycling, </w:t>
      </w:r>
    </w:p>
    <w:p w14:paraId="2F785A1D" w14:textId="77777777" w:rsidR="002427E0" w:rsidRDefault="002427E0" w:rsidP="002427E0">
      <w:r>
        <w:t>196, 107041. https://doi.org/10.1016/j.resconrec.2023.107041</w:t>
      </w:r>
    </w:p>
    <w:p w14:paraId="3725E38D" w14:textId="77777777" w:rsidR="002427E0" w:rsidRDefault="002427E0" w:rsidP="002427E0"/>
    <w:p w14:paraId="439769F8" w14:textId="77777777" w:rsidR="002427E0" w:rsidRDefault="002427E0" w:rsidP="002427E0"/>
    <w:p w14:paraId="22C92F74" w14:textId="77777777" w:rsidR="002427E0" w:rsidRDefault="002427E0" w:rsidP="002427E0">
      <w:r>
        <w:br w:type="page"/>
      </w:r>
    </w:p>
    <w:p w14:paraId="1B2E3F3F" w14:textId="77777777" w:rsidR="002427E0" w:rsidRDefault="002427E0" w:rsidP="002427E0">
      <w:r>
        <w:t xml:space="preserve">Durlinger, B., Crossin, E., and Wong, J.P.C. (2013). Life cycle </w:t>
      </w:r>
    </w:p>
    <w:p w14:paraId="583D2003" w14:textId="77777777" w:rsidR="002427E0" w:rsidRDefault="002427E0" w:rsidP="002427E0">
      <w:r>
        <w:t xml:space="preserve">assessment of a cross laminated timber building. Forest and </w:t>
      </w:r>
    </w:p>
    <w:p w14:paraId="3C0201E9" w14:textId="77777777" w:rsidR="002427E0" w:rsidRDefault="002427E0" w:rsidP="002427E0">
      <w:r>
        <w:t>Wood Products Australia.</w:t>
      </w:r>
    </w:p>
    <w:p w14:paraId="341013EC" w14:textId="77777777" w:rsidR="002427E0" w:rsidRDefault="002427E0" w:rsidP="002427E0"/>
    <w:p w14:paraId="67D91B20" w14:textId="77777777" w:rsidR="002427E0" w:rsidRDefault="002427E0" w:rsidP="002427E0">
      <w:r>
        <w:t xml:space="preserve">Edge Environment (2021). A circular economy discussion paper, </w:t>
      </w:r>
    </w:p>
    <w:p w14:paraId="0EF28507" w14:textId="77777777" w:rsidR="002427E0" w:rsidRDefault="002427E0" w:rsidP="002427E0">
      <w:r>
        <w:t xml:space="preserve">from the Green Building Council of Australia. </w:t>
      </w:r>
    </w:p>
    <w:p w14:paraId="08E60E53" w14:textId="77777777" w:rsidR="002427E0" w:rsidRDefault="002427E0" w:rsidP="002427E0"/>
    <w:p w14:paraId="7CC04324" w14:textId="77777777" w:rsidR="002427E0" w:rsidRDefault="002427E0" w:rsidP="002427E0">
      <w:r>
        <w:t xml:space="preserve">Ellen MacArthur Foundation (2017). Ellen MacArthur </w:t>
      </w:r>
    </w:p>
    <w:p w14:paraId="76DCB6BC" w14:textId="77777777" w:rsidR="002427E0" w:rsidRDefault="002427E0" w:rsidP="002427E0">
      <w:r>
        <w:t xml:space="preserve">Foundation, A new textiles economy: Redesigning fashion’s </w:t>
      </w:r>
    </w:p>
    <w:p w14:paraId="0C5B317A" w14:textId="77777777" w:rsidR="002427E0" w:rsidRDefault="002427E0" w:rsidP="002427E0">
      <w:r>
        <w:t>future. https://www.ellenmacarthurfoundation.org/a-new-</w:t>
      </w:r>
    </w:p>
    <w:p w14:paraId="2185CD72" w14:textId="77777777" w:rsidR="002427E0" w:rsidRDefault="002427E0" w:rsidP="002427E0">
      <w:r>
        <w:t>textiles-economy</w:t>
      </w:r>
    </w:p>
    <w:p w14:paraId="252743C4" w14:textId="77777777" w:rsidR="002427E0" w:rsidRDefault="002427E0" w:rsidP="002427E0"/>
    <w:p w14:paraId="6E5F7644" w14:textId="77777777" w:rsidR="002427E0" w:rsidRDefault="002427E0" w:rsidP="002427E0">
      <w:r>
        <w:t xml:space="preserve">EnviCore Inc. (2023). Promoting Circular Economy. </w:t>
      </w:r>
    </w:p>
    <w:p w14:paraId="5F48F428" w14:textId="77777777" w:rsidR="002427E0" w:rsidRDefault="002427E0" w:rsidP="002427E0">
      <w:r>
        <w:t>https://www.envicoreinc.com/ [Accessed 13 October 2023].</w:t>
      </w:r>
    </w:p>
    <w:p w14:paraId="0CCB7A47" w14:textId="77777777" w:rsidR="002427E0" w:rsidRDefault="002427E0" w:rsidP="002427E0"/>
    <w:p w14:paraId="751E9DCD" w14:textId="77777777" w:rsidR="002427E0" w:rsidRDefault="002427E0" w:rsidP="002427E0">
      <w:r>
        <w:t xml:space="preserve">Ethaib, S., Omar, R., Kamal, S.M.M., Awang Biak, D.R. and </w:t>
      </w:r>
    </w:p>
    <w:p w14:paraId="3298C187" w14:textId="77777777" w:rsidR="002427E0" w:rsidRDefault="002427E0" w:rsidP="002427E0">
      <w:r>
        <w:t xml:space="preserve">Zubaidi, S.L. (2020). Microwave-Assisted Pyrolysis of Biomass </w:t>
      </w:r>
    </w:p>
    <w:p w14:paraId="29451BDB" w14:textId="77777777" w:rsidR="002427E0" w:rsidRDefault="002427E0" w:rsidP="002427E0">
      <w:r>
        <w:t>Waste: A Mini Review. Processes, 8(9),1190. https://doi.</w:t>
      </w:r>
    </w:p>
    <w:p w14:paraId="5B4A62CB" w14:textId="77777777" w:rsidR="002427E0" w:rsidRDefault="002427E0" w:rsidP="002427E0">
      <w:r>
        <w:t>org/10.3390/pr8091190</w:t>
      </w:r>
    </w:p>
    <w:p w14:paraId="4FBCF577" w14:textId="77777777" w:rsidR="002427E0" w:rsidRDefault="002427E0" w:rsidP="002427E0"/>
    <w:p w14:paraId="1F21A967" w14:textId="77777777" w:rsidR="002427E0" w:rsidRDefault="002427E0" w:rsidP="002427E0">
      <w:r>
        <w:t xml:space="preserve">European Commission (2020). Innovation and digitalisation: A </w:t>
      </w:r>
    </w:p>
    <w:p w14:paraId="696C9FB8" w14:textId="77777777" w:rsidR="002427E0" w:rsidRDefault="002427E0" w:rsidP="002427E0">
      <w:r>
        <w:t xml:space="preserve">report from the ET2020 Working Group on vocational education </w:t>
      </w:r>
    </w:p>
    <w:p w14:paraId="073844BE" w14:textId="77777777" w:rsidR="002427E0" w:rsidRDefault="002427E0" w:rsidP="002427E0">
      <w:r>
        <w:t xml:space="preserve">and training (pp.1–196, Rep.). Luxembourg: Publications Office </w:t>
      </w:r>
    </w:p>
    <w:p w14:paraId="14B1D9E9" w14:textId="77777777" w:rsidR="002427E0" w:rsidRDefault="002427E0" w:rsidP="002427E0">
      <w:r>
        <w:t xml:space="preserve">of the European Union. </w:t>
      </w:r>
    </w:p>
    <w:p w14:paraId="06016B8E" w14:textId="77777777" w:rsidR="002427E0" w:rsidRDefault="002427E0" w:rsidP="002427E0"/>
    <w:p w14:paraId="7F87EAFE" w14:textId="77777777" w:rsidR="002427E0" w:rsidRDefault="002427E0" w:rsidP="002427E0">
      <w:r>
        <w:t xml:space="preserve">European Commission (2022, March 30). Circular Economy: </w:t>
      </w:r>
    </w:p>
    <w:p w14:paraId="1C4F0C42" w14:textId="77777777" w:rsidR="002427E0" w:rsidRDefault="002427E0" w:rsidP="002427E0">
      <w:r>
        <w:t xml:space="preserve">Commission proposes new consumer rights and a ban on </w:t>
      </w:r>
    </w:p>
    <w:p w14:paraId="1F960EBA" w14:textId="77777777" w:rsidR="002427E0" w:rsidRDefault="002427E0" w:rsidP="002427E0">
      <w:r>
        <w:lastRenderedPageBreak/>
        <w:t>greenwashing. https://ec.europa.eu/commission/presscorner/</w:t>
      </w:r>
    </w:p>
    <w:p w14:paraId="5ABFCBBD" w14:textId="77777777" w:rsidR="002427E0" w:rsidRDefault="002427E0" w:rsidP="002427E0">
      <w:r>
        <w:t>detail/en/ip_22_2098 [Accessed 1 September 2023].</w:t>
      </w:r>
    </w:p>
    <w:p w14:paraId="0AF7E728" w14:textId="77777777" w:rsidR="002427E0" w:rsidRDefault="002427E0" w:rsidP="002427E0"/>
    <w:p w14:paraId="636BA6AC" w14:textId="77777777" w:rsidR="002427E0" w:rsidRDefault="002427E0" w:rsidP="002427E0">
      <w:r>
        <w:t xml:space="preserve">Farmed Carbon (2023). Carbon Removal Technology. </w:t>
      </w:r>
    </w:p>
    <w:p w14:paraId="33E5F6B7" w14:textId="77777777" w:rsidR="002427E0" w:rsidRDefault="002427E0" w:rsidP="002427E0">
      <w:r>
        <w:t>https://www.farmedcarbon.com/ [Accessed 24 October 2023].</w:t>
      </w:r>
    </w:p>
    <w:p w14:paraId="1836A958" w14:textId="77777777" w:rsidR="002427E0" w:rsidRDefault="002427E0" w:rsidP="002427E0"/>
    <w:p w14:paraId="040B46CD" w14:textId="77777777" w:rsidR="002427E0" w:rsidRDefault="002427E0" w:rsidP="002427E0">
      <w:r>
        <w:t>FLS (2023a). REFLUXTM Classifier. https://www.flsmidth.com/en-</w:t>
      </w:r>
    </w:p>
    <w:p w14:paraId="3FA7D1EE" w14:textId="77777777" w:rsidR="002427E0" w:rsidRDefault="002427E0" w:rsidP="002427E0">
      <w:r>
        <w:t>gb/products/centrifugation-and-classification/reflux-classifier</w:t>
      </w:r>
    </w:p>
    <w:p w14:paraId="242D7ECA" w14:textId="77777777" w:rsidR="002427E0" w:rsidRDefault="002427E0" w:rsidP="002427E0"/>
    <w:p w14:paraId="0065D15F" w14:textId="77777777" w:rsidR="002427E0" w:rsidRDefault="002427E0" w:rsidP="002427E0">
      <w:r>
        <w:t>FLS (2023b). REFLUXTM Flotation Cell (RFCTM). https://www.</w:t>
      </w:r>
    </w:p>
    <w:p w14:paraId="5D1DCFA6" w14:textId="77777777" w:rsidR="002427E0" w:rsidRDefault="002427E0" w:rsidP="002427E0">
      <w:r>
        <w:t>flsmidth.com/en-gb/products/flotation-and-attrition/reflux-</w:t>
      </w:r>
    </w:p>
    <w:p w14:paraId="5BB3FE9A" w14:textId="77777777" w:rsidR="002427E0" w:rsidRDefault="002427E0" w:rsidP="002427E0">
      <w:r>
        <w:t>flotation-cell [Accessed 2 November 2023].</w:t>
      </w:r>
    </w:p>
    <w:p w14:paraId="233B465E" w14:textId="77777777" w:rsidR="002427E0" w:rsidRDefault="002427E0" w:rsidP="002427E0"/>
    <w:p w14:paraId="3407579F" w14:textId="77777777" w:rsidR="002427E0" w:rsidRDefault="002427E0" w:rsidP="002427E0">
      <w:r>
        <w:t xml:space="preserve">Geissdoerfer, M., Savaget, P., Bocken, N.M.P. and Hultink, E.J. </w:t>
      </w:r>
    </w:p>
    <w:p w14:paraId="18B92F94" w14:textId="77777777" w:rsidR="002427E0" w:rsidRDefault="002427E0" w:rsidP="002427E0">
      <w:r>
        <w:t xml:space="preserve">(2017). The Circular Economy – A new sustainability paradigm? </w:t>
      </w:r>
    </w:p>
    <w:p w14:paraId="1362F8D1" w14:textId="77777777" w:rsidR="002427E0" w:rsidRDefault="002427E0" w:rsidP="002427E0">
      <w:r>
        <w:t>Journal of Cleaner Production, 143, 757-768. https://doi.</w:t>
      </w:r>
    </w:p>
    <w:p w14:paraId="56F0184E" w14:textId="77777777" w:rsidR="002427E0" w:rsidRDefault="002427E0" w:rsidP="002427E0">
      <w:r>
        <w:t>org/10.1016/j.jclepro.2016.12.048</w:t>
      </w:r>
    </w:p>
    <w:p w14:paraId="53E152E2" w14:textId="77777777" w:rsidR="002427E0" w:rsidRDefault="002427E0" w:rsidP="002427E0"/>
    <w:p w14:paraId="06358D2F" w14:textId="77777777" w:rsidR="002427E0" w:rsidRDefault="002427E0" w:rsidP="002427E0">
      <w:r>
        <w:t xml:space="preserve">Geissdoerfer, M., Morioka, S.N., Monteiro De Carvalho, M. and </w:t>
      </w:r>
    </w:p>
    <w:p w14:paraId="4F75F8D3" w14:textId="77777777" w:rsidR="002427E0" w:rsidRDefault="002427E0" w:rsidP="002427E0">
      <w:r>
        <w:t xml:space="preserve">Evans, S. (2018). Business models and supply chains for the </w:t>
      </w:r>
    </w:p>
    <w:p w14:paraId="7BD78BB1" w14:textId="77777777" w:rsidR="002427E0" w:rsidRDefault="002427E0" w:rsidP="002427E0">
      <w:r>
        <w:t xml:space="preserve">circular economy. Journal of Cleaner Production, 190, 712-721. </w:t>
      </w:r>
    </w:p>
    <w:p w14:paraId="17170BBA" w14:textId="77777777" w:rsidR="002427E0" w:rsidRDefault="002427E0" w:rsidP="002427E0">
      <w:r>
        <w:t>https://doi.org/10.1016/j.jclepro.2018.04.159</w:t>
      </w:r>
    </w:p>
    <w:p w14:paraId="6A298CF3" w14:textId="77777777" w:rsidR="002427E0" w:rsidRDefault="002427E0" w:rsidP="002427E0"/>
    <w:p w14:paraId="571130D3" w14:textId="77777777" w:rsidR="002427E0" w:rsidRDefault="002427E0" w:rsidP="002427E0">
      <w:r>
        <w:t xml:space="preserve">Golev, A., Gallagher, L., Vander Velpen, A., Lynggaard, J.R., </w:t>
      </w:r>
    </w:p>
    <w:p w14:paraId="498AF3BB" w14:textId="77777777" w:rsidR="002427E0" w:rsidRDefault="002427E0" w:rsidP="002427E0">
      <w:r>
        <w:t xml:space="preserve">Friot, D., Stringer, M., Chuah, S., Arbelaez-Ruiz, D., Mazzinghy, </w:t>
      </w:r>
    </w:p>
    <w:p w14:paraId="72B5280B" w14:textId="77777777" w:rsidR="002427E0" w:rsidRDefault="002427E0" w:rsidP="002427E0">
      <w:r>
        <w:t xml:space="preserve">D., Moura, L., Peduzzi, P. and Franks, D.M. (2022). Ore-sand: </w:t>
      </w:r>
    </w:p>
    <w:p w14:paraId="2ACE2968" w14:textId="77777777" w:rsidR="002427E0" w:rsidRDefault="002427E0" w:rsidP="002427E0">
      <w:r>
        <w:t xml:space="preserve">A potential new solution to the mine tailings and global sand </w:t>
      </w:r>
    </w:p>
    <w:p w14:paraId="4217348D" w14:textId="77777777" w:rsidR="002427E0" w:rsidRDefault="002427E0" w:rsidP="002427E0">
      <w:r>
        <w:t xml:space="preserve">sustainability crises. Final Report. Version 1.4. The University </w:t>
      </w:r>
    </w:p>
    <w:p w14:paraId="0F47E0CA" w14:textId="77777777" w:rsidR="002427E0" w:rsidRDefault="002427E0" w:rsidP="002427E0">
      <w:r>
        <w:lastRenderedPageBreak/>
        <w:t>of Queensland &amp; University of Geneva. https://smi.uq.edu.au/</w:t>
      </w:r>
    </w:p>
    <w:p w14:paraId="53875782" w14:textId="77777777" w:rsidR="002427E0" w:rsidRDefault="002427E0" w:rsidP="002427E0">
      <w:r>
        <w:t>files/83107/FinalReport_OreSand_v1.pdf</w:t>
      </w:r>
    </w:p>
    <w:p w14:paraId="0A3503ED" w14:textId="77777777" w:rsidR="002427E0" w:rsidRDefault="002427E0" w:rsidP="002427E0"/>
    <w:p w14:paraId="2EE44B94" w14:textId="77777777" w:rsidR="002427E0" w:rsidRDefault="002427E0" w:rsidP="002427E0">
      <w:r>
        <w:t xml:space="preserve">Grand View Research (2022). Waste Management Market Size, </w:t>
      </w:r>
    </w:p>
    <w:p w14:paraId="07343440" w14:textId="77777777" w:rsidR="002427E0" w:rsidRDefault="002427E0" w:rsidP="002427E0">
      <w:r>
        <w:t xml:space="preserve">Share, Growth Report 2030. Report ID: GVR-4-68039-917-8. </w:t>
      </w:r>
    </w:p>
    <w:p w14:paraId="78C539AA" w14:textId="77777777" w:rsidR="002427E0" w:rsidRDefault="002427E0" w:rsidP="002427E0">
      <w:r>
        <w:t>https://www.grandviewresearch.com/industry-analysis/global-</w:t>
      </w:r>
    </w:p>
    <w:p w14:paraId="4142145C" w14:textId="77777777" w:rsidR="002427E0" w:rsidRDefault="002427E0" w:rsidP="002427E0">
      <w:r>
        <w:t>waste-management-market</w:t>
      </w:r>
    </w:p>
    <w:p w14:paraId="1F13F2F4" w14:textId="77777777" w:rsidR="002427E0" w:rsidRDefault="002427E0" w:rsidP="002427E0"/>
    <w:p w14:paraId="5B5C32D6" w14:textId="77777777" w:rsidR="002427E0" w:rsidRDefault="002427E0" w:rsidP="002427E0">
      <w:r>
        <w:t xml:space="preserve">Green Industries SA (2022). Circular Economy Opportunities </w:t>
      </w:r>
    </w:p>
    <w:p w14:paraId="7B171E6B" w14:textId="77777777" w:rsidR="002427E0" w:rsidRDefault="002427E0" w:rsidP="002427E0">
      <w:r>
        <w:t>Limestone Coast. https://www.greenindustries.sa.gov.au/</w:t>
      </w:r>
    </w:p>
    <w:p w14:paraId="40F6F78A" w14:textId="77777777" w:rsidR="002427E0" w:rsidRDefault="002427E0" w:rsidP="002427E0">
      <w:r>
        <w:t>documents/circular-economy-opportunities-limestone-coast.pdf</w:t>
      </w:r>
    </w:p>
    <w:p w14:paraId="5D834EF5" w14:textId="77777777" w:rsidR="002427E0" w:rsidRDefault="002427E0" w:rsidP="002427E0"/>
    <w:p w14:paraId="11790771" w14:textId="77777777" w:rsidR="002427E0" w:rsidRDefault="002427E0" w:rsidP="002427E0">
      <w:r>
        <w:t xml:space="preserve">Griffin, T. and Andrahannadi, U. (2023). VET Delivery in </w:t>
      </w:r>
    </w:p>
    <w:p w14:paraId="6B1F25E2" w14:textId="77777777" w:rsidR="002427E0" w:rsidRDefault="002427E0" w:rsidP="002427E0">
      <w:r>
        <w:t xml:space="preserve">Regional, Rural and Remote Australia: Barriers and Facilitators. </w:t>
      </w:r>
    </w:p>
    <w:p w14:paraId="24FD32E8" w14:textId="77777777" w:rsidR="002427E0" w:rsidRDefault="002427E0" w:rsidP="002427E0">
      <w:r>
        <w:t xml:space="preserve">Research Report. National Centre for Vocational Education </w:t>
      </w:r>
    </w:p>
    <w:p w14:paraId="2096C606" w14:textId="77777777" w:rsidR="002427E0" w:rsidRDefault="002427E0" w:rsidP="002427E0">
      <w:r>
        <w:t>Research (NCVER).</w:t>
      </w:r>
    </w:p>
    <w:p w14:paraId="5337A28E" w14:textId="77777777" w:rsidR="002427E0" w:rsidRDefault="002427E0" w:rsidP="002427E0"/>
    <w:p w14:paraId="1863FB47" w14:textId="77777777" w:rsidR="002427E0" w:rsidRDefault="002427E0" w:rsidP="002427E0">
      <w:r>
        <w:t xml:space="preserve">Gueye, S. (2021). The trends and trailblazers creating a circular </w:t>
      </w:r>
    </w:p>
    <w:p w14:paraId="4EAB9687" w14:textId="77777777" w:rsidR="002427E0" w:rsidRDefault="002427E0" w:rsidP="002427E0">
      <w:r>
        <w:t>economy for fashion. https://ellenmacarthurfoundation.</w:t>
      </w:r>
    </w:p>
    <w:p w14:paraId="27BA9AAD" w14:textId="77777777" w:rsidR="002427E0" w:rsidRDefault="002427E0" w:rsidP="002427E0">
      <w:r>
        <w:t>org/articles/the-trends-and-trailblazers-creating-a-circular-</w:t>
      </w:r>
    </w:p>
    <w:p w14:paraId="3CCCAC53" w14:textId="77777777" w:rsidR="002427E0" w:rsidRDefault="002427E0" w:rsidP="002427E0">
      <w:r>
        <w:t>economy-for-fashion [Accessed 4 October 2023].</w:t>
      </w:r>
    </w:p>
    <w:p w14:paraId="12FBBEF4" w14:textId="77777777" w:rsidR="002427E0" w:rsidRDefault="002427E0" w:rsidP="002427E0"/>
    <w:p w14:paraId="5ED93F1A" w14:textId="77777777" w:rsidR="002427E0" w:rsidRDefault="002427E0" w:rsidP="002427E0">
      <w:r>
        <w:t xml:space="preserve">Guo, R., Lv, S., Liao, T., Xi, F., Zhang, J., Zuo, X., Cao, X., Feng, </w:t>
      </w:r>
    </w:p>
    <w:p w14:paraId="4F56A595" w14:textId="77777777" w:rsidR="002427E0" w:rsidRDefault="002427E0" w:rsidP="002427E0">
      <w:r>
        <w:t xml:space="preserve">Z. and Zhang, Y. (2020). Classifying green technologies </w:t>
      </w:r>
    </w:p>
    <w:p w14:paraId="4A1B1680" w14:textId="77777777" w:rsidR="002427E0" w:rsidRDefault="002427E0" w:rsidP="002427E0">
      <w:r>
        <w:t xml:space="preserve">for sustainable innovation and investment. Resources, </w:t>
      </w:r>
    </w:p>
    <w:p w14:paraId="0C3B1062" w14:textId="77777777" w:rsidR="002427E0" w:rsidRDefault="002427E0" w:rsidP="002427E0">
      <w:r>
        <w:t>Conservation and Recycling, 153. https://doi.org/10.1016/j.</w:t>
      </w:r>
    </w:p>
    <w:p w14:paraId="50F037F2" w14:textId="77777777" w:rsidR="002427E0" w:rsidRDefault="002427E0" w:rsidP="002427E0">
      <w:r>
        <w:t>resconrec.2019.104580</w:t>
      </w:r>
    </w:p>
    <w:p w14:paraId="2A9F2F88" w14:textId="77777777" w:rsidR="002427E0" w:rsidRDefault="002427E0" w:rsidP="002427E0"/>
    <w:p w14:paraId="37EF4E79" w14:textId="77777777" w:rsidR="002427E0" w:rsidRDefault="002427E0" w:rsidP="002427E0">
      <w:r>
        <w:lastRenderedPageBreak/>
        <w:t xml:space="preserve">Han, J., Chen, J., Liu, T., and Li, Y. (2023). Research and </w:t>
      </w:r>
    </w:p>
    <w:p w14:paraId="72A2382B" w14:textId="77777777" w:rsidR="002427E0" w:rsidRDefault="002427E0" w:rsidP="002427E0">
      <w:r>
        <w:t xml:space="preserve">application of fluidized flotation units: A review. Journal of </w:t>
      </w:r>
    </w:p>
    <w:p w14:paraId="5451BD02" w14:textId="77777777" w:rsidR="002427E0" w:rsidRDefault="002427E0" w:rsidP="002427E0">
      <w:r>
        <w:t>Industrial and Engineering Chemistry, 126, 50-68. https://doi.</w:t>
      </w:r>
    </w:p>
    <w:p w14:paraId="5ECCEB70" w14:textId="77777777" w:rsidR="002427E0" w:rsidRDefault="002427E0" w:rsidP="002427E0">
      <w:r>
        <w:t>org/10.1016/j.jiec.2023.06.016</w:t>
      </w:r>
    </w:p>
    <w:p w14:paraId="76710F3C" w14:textId="77777777" w:rsidR="002427E0" w:rsidRDefault="002427E0" w:rsidP="002427E0"/>
    <w:p w14:paraId="6A62720C" w14:textId="77777777" w:rsidR="002427E0" w:rsidRDefault="002427E0" w:rsidP="002427E0">
      <w:r>
        <w:t xml:space="preserve">Hartley, K., Van Santen, R. and Kirchherr, J. (2020). Policies for </w:t>
      </w:r>
    </w:p>
    <w:p w14:paraId="5DBE1CEF" w14:textId="77777777" w:rsidR="002427E0" w:rsidRDefault="002427E0" w:rsidP="002427E0">
      <w:r>
        <w:t xml:space="preserve">transitioning towards a circular economy: Expectations from </w:t>
      </w:r>
    </w:p>
    <w:p w14:paraId="6168F036" w14:textId="77777777" w:rsidR="002427E0" w:rsidRDefault="002427E0" w:rsidP="002427E0">
      <w:r>
        <w:t xml:space="preserve">the European Union (EU). Resources, Conservation and Recycling, </w:t>
      </w:r>
    </w:p>
    <w:p w14:paraId="11D43D55" w14:textId="77777777" w:rsidR="002427E0" w:rsidRDefault="002427E0" w:rsidP="002427E0">
      <w:r>
        <w:t>155. https://doi.org/10.1016/j.resconrec.2019.104634</w:t>
      </w:r>
    </w:p>
    <w:p w14:paraId="1641A712" w14:textId="77777777" w:rsidR="002427E0" w:rsidRDefault="002427E0" w:rsidP="002427E0"/>
    <w:p w14:paraId="6FB31210" w14:textId="77777777" w:rsidR="002427E0" w:rsidRDefault="002427E0" w:rsidP="002427E0">
      <w:r>
        <w:t xml:space="preserve">Harvard Growth Lab (2023). The Atlas of Economic Complexity. </w:t>
      </w:r>
    </w:p>
    <w:p w14:paraId="43C8D651" w14:textId="77777777" w:rsidR="002427E0" w:rsidRDefault="002427E0" w:rsidP="002427E0">
      <w:r>
        <w:t>https://atlas.cid.harvard.edu/rankings</w:t>
      </w:r>
    </w:p>
    <w:p w14:paraId="0AD2A77D" w14:textId="77777777" w:rsidR="002427E0" w:rsidRDefault="002427E0" w:rsidP="002427E0"/>
    <w:p w14:paraId="4E701384" w14:textId="77777777" w:rsidR="002427E0" w:rsidRDefault="002427E0" w:rsidP="002427E0">
      <w:r>
        <w:t xml:space="preserve">Hetherington, J., Juliano, P., Macmillan, C. and Loch, A. (2022). </w:t>
      </w:r>
    </w:p>
    <w:p w14:paraId="3CA99621" w14:textId="77777777" w:rsidR="002427E0" w:rsidRDefault="002427E0" w:rsidP="002427E0">
      <w:r>
        <w:t xml:space="preserve">Circular economy opportunities and implementation barriers for </w:t>
      </w:r>
    </w:p>
    <w:p w14:paraId="50F14E66" w14:textId="77777777" w:rsidR="002427E0" w:rsidRDefault="002427E0" w:rsidP="002427E0">
      <w:r>
        <w:t xml:space="preserve">Australia’s food, feed, and fibre production. Farm Policy Journals, </w:t>
      </w:r>
    </w:p>
    <w:p w14:paraId="545973CC" w14:textId="77777777" w:rsidR="002427E0" w:rsidRDefault="002427E0" w:rsidP="002427E0">
      <w:r>
        <w:t xml:space="preserve">Spring 2022: Circular economies in agriculture, 19, 30–45. </w:t>
      </w:r>
    </w:p>
    <w:p w14:paraId="06BC43A9" w14:textId="77777777" w:rsidR="002427E0" w:rsidRDefault="002427E0" w:rsidP="002427E0"/>
    <w:p w14:paraId="7F7C691B" w14:textId="77777777" w:rsidR="002427E0" w:rsidRDefault="002427E0" w:rsidP="002427E0">
      <w:r>
        <w:t xml:space="preserve">Hizam-Hanafiah, M., and Soomro, M.A. (2021). The Situation </w:t>
      </w:r>
    </w:p>
    <w:p w14:paraId="62D93248" w14:textId="77777777" w:rsidR="002427E0" w:rsidRDefault="002427E0" w:rsidP="002427E0">
      <w:r>
        <w:t xml:space="preserve">of Technology Companies in Industry 4.0 and the Open </w:t>
      </w:r>
    </w:p>
    <w:p w14:paraId="416AEF90" w14:textId="77777777" w:rsidR="002427E0" w:rsidRDefault="002427E0" w:rsidP="002427E0">
      <w:r>
        <w:t xml:space="preserve">Innovation. Journal of open innovation: technology, market, and </w:t>
      </w:r>
    </w:p>
    <w:p w14:paraId="3E75475F" w14:textId="77777777" w:rsidR="002427E0" w:rsidRDefault="002427E0" w:rsidP="002427E0">
      <w:r>
        <w:t>complexity, 7(1), 34. https://doi.org/10.3390/joitmc7010034</w:t>
      </w:r>
    </w:p>
    <w:p w14:paraId="343FDC1B" w14:textId="77777777" w:rsidR="002427E0" w:rsidRDefault="002427E0" w:rsidP="002427E0"/>
    <w:p w14:paraId="10EBD46C" w14:textId="77777777" w:rsidR="002427E0" w:rsidRDefault="002427E0" w:rsidP="002427E0">
      <w:r>
        <w:t xml:space="preserve">Hope, A., Yemm, N., Nguyen, G., Raza, M.A., Sparke, E., </w:t>
      </w:r>
    </w:p>
    <w:p w14:paraId="4240FA31" w14:textId="77777777" w:rsidR="002427E0" w:rsidRDefault="002427E0" w:rsidP="002427E0">
      <w:r>
        <w:t xml:space="preserve">Buhagier, C. and Neumann, R. (2022). Digital skills in the </w:t>
      </w:r>
    </w:p>
    <w:p w14:paraId="51CB042A" w14:textId="77777777" w:rsidR="002427E0" w:rsidRDefault="002427E0" w:rsidP="002427E0">
      <w:r>
        <w:t>Australian and International economies. https://www.</w:t>
      </w:r>
    </w:p>
    <w:p w14:paraId="746B9B58" w14:textId="77777777" w:rsidR="002427E0" w:rsidRDefault="002427E0" w:rsidP="002427E0">
      <w:r>
        <w:t>jobsandskills.gov.au/sites/default/files/2022-03/ABS%20Paper%20-%20Digital%20Skills.pdf</w:t>
      </w:r>
    </w:p>
    <w:p w14:paraId="5F3361DF" w14:textId="77777777" w:rsidR="002427E0" w:rsidRDefault="002427E0" w:rsidP="002427E0"/>
    <w:p w14:paraId="513E9F39" w14:textId="77777777" w:rsidR="002427E0" w:rsidRDefault="002427E0" w:rsidP="002427E0">
      <w:r>
        <w:t xml:space="preserve">Horne, R., Lawson, L., Dorignon, L., and Moore, T. (2023). </w:t>
      </w:r>
    </w:p>
    <w:p w14:paraId="6A6F272B" w14:textId="77777777" w:rsidR="002427E0" w:rsidRDefault="002427E0" w:rsidP="002427E0">
      <w:r>
        <w:t xml:space="preserve">Turning the housing crisis around: how a circular economy can </w:t>
      </w:r>
    </w:p>
    <w:p w14:paraId="453E982E" w14:textId="77777777" w:rsidR="002427E0" w:rsidRDefault="002427E0" w:rsidP="002427E0">
      <w:r>
        <w:t>give us affordable, sustainable homes. https://theconversation.</w:t>
      </w:r>
    </w:p>
    <w:p w14:paraId="0D60E459" w14:textId="77777777" w:rsidR="002427E0" w:rsidRDefault="002427E0" w:rsidP="002427E0">
      <w:r>
        <w:t>com/turning-the-housing-crisis-around-how-a-circular-</w:t>
      </w:r>
    </w:p>
    <w:p w14:paraId="5924D052" w14:textId="77777777" w:rsidR="002427E0" w:rsidRDefault="002427E0" w:rsidP="002427E0">
      <w:r>
        <w:t>economy-can-give-us-affordable-sustainable-homes-208745</w:t>
      </w:r>
    </w:p>
    <w:p w14:paraId="7458B726" w14:textId="77777777" w:rsidR="002427E0" w:rsidRDefault="002427E0" w:rsidP="002427E0"/>
    <w:p w14:paraId="0A771316" w14:textId="77777777" w:rsidR="002427E0" w:rsidRDefault="002427E0" w:rsidP="002427E0">
      <w:r>
        <w:t xml:space="preserve">Houghton, K., Barwick, A. and Pregellio, S. (2023). Regional </w:t>
      </w:r>
    </w:p>
    <w:p w14:paraId="1523E439" w14:textId="77777777" w:rsidR="002427E0" w:rsidRDefault="002427E0" w:rsidP="002427E0">
      <w:r>
        <w:t xml:space="preserve">Jobs 2022: The Big Skills Challenge. Regional Australia </w:t>
      </w:r>
    </w:p>
    <w:p w14:paraId="1CF71F26" w14:textId="77777777" w:rsidR="002427E0" w:rsidRDefault="002427E0" w:rsidP="002427E0">
      <w:r>
        <w:t>Institute, Canberra. https://www.regionalaustralia.org.au/</w:t>
      </w:r>
    </w:p>
    <w:p w14:paraId="4F72B05F" w14:textId="77777777" w:rsidR="002427E0" w:rsidRDefault="002427E0" w:rsidP="002427E0">
      <w:r>
        <w:t>libraryviewer?ResourceID=105</w:t>
      </w:r>
    </w:p>
    <w:p w14:paraId="7DE515DC" w14:textId="77777777" w:rsidR="002427E0" w:rsidRDefault="002427E0" w:rsidP="002427E0"/>
    <w:p w14:paraId="58848198" w14:textId="77777777" w:rsidR="002427E0" w:rsidRDefault="002427E0" w:rsidP="002427E0">
      <w:r>
        <w:t xml:space="preserve">Industry Innovation and Science Australia (2023). Barriers to </w:t>
      </w:r>
    </w:p>
    <w:p w14:paraId="6E6C9AFA" w14:textId="77777777" w:rsidR="002427E0" w:rsidRDefault="002427E0" w:rsidP="002427E0">
      <w:r>
        <w:t>collaboration and commercialisation. https://www.industry.gov.</w:t>
      </w:r>
    </w:p>
    <w:p w14:paraId="57826533" w14:textId="77777777" w:rsidR="002427E0" w:rsidRDefault="002427E0" w:rsidP="002427E0">
      <w:r>
        <w:t>au/sites/default/files/2023-11/barriers-to-collaboration-and-</w:t>
      </w:r>
    </w:p>
    <w:p w14:paraId="40714373" w14:textId="77777777" w:rsidR="002427E0" w:rsidRDefault="002427E0" w:rsidP="002427E0">
      <w:r>
        <w:t>commercialisation-iisa.pdf</w:t>
      </w:r>
    </w:p>
    <w:p w14:paraId="54355829" w14:textId="77777777" w:rsidR="002427E0" w:rsidRDefault="002427E0" w:rsidP="002427E0"/>
    <w:p w14:paraId="1D83FE61" w14:textId="77777777" w:rsidR="002427E0" w:rsidRDefault="002427E0" w:rsidP="002427E0">
      <w:r>
        <w:t xml:space="preserve">Infrastructure NSW (2022). Decarbonising Infrastructure Delivery. </w:t>
      </w:r>
    </w:p>
    <w:p w14:paraId="6BC28EC6" w14:textId="77777777" w:rsidR="002427E0" w:rsidRDefault="002427E0" w:rsidP="002427E0">
      <w:r>
        <w:t>NSW Government Discussion Paper, October 2022.</w:t>
      </w:r>
    </w:p>
    <w:p w14:paraId="21EC4355" w14:textId="77777777" w:rsidR="002427E0" w:rsidRDefault="002427E0" w:rsidP="002427E0"/>
    <w:p w14:paraId="7FDFE207" w14:textId="77777777" w:rsidR="002427E0" w:rsidRDefault="002427E0" w:rsidP="002427E0">
      <w:r>
        <w:t xml:space="preserve">International Energy Agency (2020). Global EV Outlook 2020: </w:t>
      </w:r>
    </w:p>
    <w:p w14:paraId="4AEF11B1" w14:textId="77777777" w:rsidR="002427E0" w:rsidRDefault="002427E0" w:rsidP="002427E0">
      <w:r>
        <w:t>Entering the decade for electric drive? https://www.iea.org/</w:t>
      </w:r>
    </w:p>
    <w:p w14:paraId="5086838C" w14:textId="77777777" w:rsidR="002427E0" w:rsidRDefault="002427E0" w:rsidP="002427E0">
      <w:r>
        <w:t>reports/global-ev-outlook-2020 [Accessed 13 July 2023].</w:t>
      </w:r>
    </w:p>
    <w:p w14:paraId="5371804E" w14:textId="77777777" w:rsidR="002427E0" w:rsidRDefault="002427E0" w:rsidP="002427E0"/>
    <w:p w14:paraId="44540022" w14:textId="77777777" w:rsidR="002427E0" w:rsidRDefault="002427E0" w:rsidP="002427E0">
      <w:r>
        <w:t xml:space="preserve">International Resource Panel (2024). Global Resources Outlook </w:t>
      </w:r>
    </w:p>
    <w:p w14:paraId="65960359" w14:textId="77777777" w:rsidR="002427E0" w:rsidRDefault="002427E0" w:rsidP="002427E0">
      <w:r>
        <w:t xml:space="preserve">2024. Report of the International Resource Panel. United </w:t>
      </w:r>
    </w:p>
    <w:p w14:paraId="470B55DB" w14:textId="77777777" w:rsidR="002427E0" w:rsidRDefault="002427E0" w:rsidP="002427E0">
      <w:r>
        <w:t>Nations Environment Programme. Nairobi, Kenya.</w:t>
      </w:r>
    </w:p>
    <w:p w14:paraId="18E99B50" w14:textId="77777777" w:rsidR="002427E0" w:rsidRDefault="002427E0" w:rsidP="002427E0"/>
    <w:p w14:paraId="54F7FCFD" w14:textId="77777777" w:rsidR="002427E0" w:rsidRDefault="002427E0" w:rsidP="002427E0">
      <w:r>
        <w:lastRenderedPageBreak/>
        <w:t xml:space="preserve">Isah, S. and Ozbay, G. (2020). Valorization of Food Loss and </w:t>
      </w:r>
    </w:p>
    <w:p w14:paraId="48B16734" w14:textId="77777777" w:rsidR="002427E0" w:rsidRDefault="002427E0" w:rsidP="002427E0">
      <w:r>
        <w:t xml:space="preserve">Wastes: Feedstocks for Biofuels and Valuable Chemicals. </w:t>
      </w:r>
    </w:p>
    <w:p w14:paraId="58D101F1" w14:textId="77777777" w:rsidR="002427E0" w:rsidRDefault="002427E0" w:rsidP="002427E0">
      <w:r>
        <w:t>Frontiers in Sustainable Food Systems, 4. https://www.</w:t>
      </w:r>
    </w:p>
    <w:p w14:paraId="65446266" w14:textId="77777777" w:rsidR="002427E0" w:rsidRDefault="002427E0" w:rsidP="002427E0">
      <w:r>
        <w:t>frontiersin.org/articles/10.3389/fsufs.2020.00082</w:t>
      </w:r>
    </w:p>
    <w:p w14:paraId="0B7FD9D2" w14:textId="77777777" w:rsidR="002427E0" w:rsidRDefault="002427E0" w:rsidP="002427E0"/>
    <w:p w14:paraId="42D3FCF2" w14:textId="77777777" w:rsidR="002427E0" w:rsidRDefault="002427E0" w:rsidP="002427E0"/>
    <w:p w14:paraId="599B9778" w14:textId="77777777" w:rsidR="002427E0" w:rsidRDefault="002427E0" w:rsidP="002427E0">
      <w:r>
        <w:br w:type="page"/>
      </w:r>
    </w:p>
    <w:p w14:paraId="410EC257" w14:textId="77777777" w:rsidR="002427E0" w:rsidRDefault="002427E0" w:rsidP="002427E0">
      <w:r>
        <w:t xml:space="preserve">Islam, M.T. and Huda, N. (2020). E-Waste Management Practices </w:t>
      </w:r>
    </w:p>
    <w:p w14:paraId="6E426516" w14:textId="77777777" w:rsidR="002427E0" w:rsidRDefault="002427E0" w:rsidP="002427E0">
      <w:r>
        <w:t xml:space="preserve">in Australia. In Handbook of Electronic Waste Management; </w:t>
      </w:r>
    </w:p>
    <w:p w14:paraId="042CE2E6" w14:textId="77777777" w:rsidR="002427E0" w:rsidRDefault="002427E0" w:rsidP="002427E0">
      <w:r>
        <w:t xml:space="preserve">Butterworth-Heinemann: Oxford, UK; pp.553–576. ISBN </w:t>
      </w:r>
    </w:p>
    <w:p w14:paraId="4909463B" w14:textId="77777777" w:rsidR="002427E0" w:rsidRDefault="002427E0" w:rsidP="002427E0">
      <w:r>
        <w:t>9780128170304.</w:t>
      </w:r>
    </w:p>
    <w:p w14:paraId="03D81383" w14:textId="77777777" w:rsidR="002427E0" w:rsidRDefault="002427E0" w:rsidP="002427E0"/>
    <w:p w14:paraId="13714669" w14:textId="77777777" w:rsidR="002427E0" w:rsidRDefault="002427E0" w:rsidP="002427E0">
      <w:r>
        <w:t xml:space="preserve">Islam, M.T. and Iyer-Raniga, U. (2022). Lithium-Ion Battery </w:t>
      </w:r>
    </w:p>
    <w:p w14:paraId="7BA6D7FF" w14:textId="77777777" w:rsidR="002427E0" w:rsidRDefault="002427E0" w:rsidP="002427E0">
      <w:r>
        <w:t xml:space="preserve">Recycling in the Circular Economy: A Review. Recycling, 7(3),33. </w:t>
      </w:r>
    </w:p>
    <w:p w14:paraId="4AB95822" w14:textId="77777777" w:rsidR="002427E0" w:rsidRDefault="002427E0" w:rsidP="002427E0">
      <w:r>
        <w:t>https://doi.org/10.3390/recycling7030033</w:t>
      </w:r>
    </w:p>
    <w:p w14:paraId="4376EBFD" w14:textId="77777777" w:rsidR="002427E0" w:rsidRDefault="002427E0" w:rsidP="002427E0"/>
    <w:p w14:paraId="4448285E" w14:textId="77777777" w:rsidR="002427E0" w:rsidRDefault="002427E0" w:rsidP="002427E0">
      <w:r>
        <w:t xml:space="preserve">Kapsura, A. (2019). The engineering profession: A statistical </w:t>
      </w:r>
    </w:p>
    <w:p w14:paraId="1F4187BA" w14:textId="77777777" w:rsidR="002427E0" w:rsidRDefault="002427E0" w:rsidP="002427E0">
      <w:r>
        <w:t>overview. Fourteenth Edition. https://www.engineersaustralia.</w:t>
      </w:r>
    </w:p>
    <w:p w14:paraId="30009B6D" w14:textId="77777777" w:rsidR="002427E0" w:rsidRDefault="002427E0" w:rsidP="002427E0">
      <w:r>
        <w:t>org.au/sites/default/files/2022-11/engineering-profession-</w:t>
      </w:r>
    </w:p>
    <w:p w14:paraId="2257688F" w14:textId="77777777" w:rsidR="002427E0" w:rsidRDefault="002427E0" w:rsidP="002427E0">
      <w:r>
        <w:t>statistical-overview-14-edition.pdf</w:t>
      </w:r>
    </w:p>
    <w:p w14:paraId="0E530620" w14:textId="77777777" w:rsidR="002427E0" w:rsidRDefault="002427E0" w:rsidP="002427E0"/>
    <w:p w14:paraId="221EBABD" w14:textId="77777777" w:rsidR="002427E0" w:rsidRDefault="002427E0" w:rsidP="002427E0">
      <w:r>
        <w:t xml:space="preserve">Kaza, S., Yao, L.C., Bhada-Tata, P. and Van Woerden, F. (2018). </w:t>
      </w:r>
    </w:p>
    <w:p w14:paraId="0FEEB895" w14:textId="77777777" w:rsidR="002427E0" w:rsidRDefault="002427E0" w:rsidP="002427E0">
      <w:r>
        <w:t xml:space="preserve">What a Waste 2.0: A Global Snapshot of Solid Waste Management </w:t>
      </w:r>
    </w:p>
    <w:p w14:paraId="542BF063" w14:textId="77777777" w:rsidR="002427E0" w:rsidRDefault="002427E0" w:rsidP="002427E0">
      <w:r>
        <w:t xml:space="preserve">to 2050. Urban Development; © Washington, DC: World Bank. </w:t>
      </w:r>
    </w:p>
    <w:p w14:paraId="34B1F203" w14:textId="77777777" w:rsidR="002427E0" w:rsidRDefault="002427E0" w:rsidP="002427E0">
      <w:r>
        <w:t>http://hdl.handle.net/10986/30317 License: CC BY 3.0 IGO</w:t>
      </w:r>
    </w:p>
    <w:p w14:paraId="299E3415" w14:textId="77777777" w:rsidR="002427E0" w:rsidRDefault="002427E0" w:rsidP="002427E0"/>
    <w:p w14:paraId="3540DF0C" w14:textId="77777777" w:rsidR="002427E0" w:rsidRDefault="002427E0" w:rsidP="002427E0">
      <w:r>
        <w:t xml:space="preserve">King, S. and Boxall, N.J. (2019). Lithium battery recycling in </w:t>
      </w:r>
    </w:p>
    <w:p w14:paraId="14B9ABE6" w14:textId="77777777" w:rsidR="002427E0" w:rsidRDefault="002427E0" w:rsidP="002427E0">
      <w:r>
        <w:t xml:space="preserve">Australia: defining the status and identifying opportunities for </w:t>
      </w:r>
    </w:p>
    <w:p w14:paraId="3204568B" w14:textId="77777777" w:rsidR="002427E0" w:rsidRDefault="002427E0" w:rsidP="002427E0">
      <w:r>
        <w:t xml:space="preserve">the development of a new industry. Journal of Cleaner Production, </w:t>
      </w:r>
    </w:p>
    <w:p w14:paraId="6B78F0FA" w14:textId="77777777" w:rsidR="002427E0" w:rsidRDefault="002427E0" w:rsidP="002427E0">
      <w:r>
        <w:t>215, 1279–1287. https://doi.org/10.1016/j.jclepro.2019.01.178</w:t>
      </w:r>
    </w:p>
    <w:p w14:paraId="19C1A8E6" w14:textId="77777777" w:rsidR="002427E0" w:rsidRDefault="002427E0" w:rsidP="002427E0"/>
    <w:p w14:paraId="35793F9F" w14:textId="77777777" w:rsidR="002427E0" w:rsidRDefault="002427E0" w:rsidP="002427E0">
      <w:r>
        <w:t xml:space="preserve">King, S., Hutchinson, S.A. and Boxall, N.J. (2021). Advanced </w:t>
      </w:r>
    </w:p>
    <w:p w14:paraId="078A75DB" w14:textId="77777777" w:rsidR="002427E0" w:rsidRDefault="002427E0" w:rsidP="002427E0">
      <w:r>
        <w:t xml:space="preserve">recycling technologies to address Australia’s plastic waste. </w:t>
      </w:r>
    </w:p>
    <w:p w14:paraId="65D803C9" w14:textId="77777777" w:rsidR="002427E0" w:rsidRDefault="002427E0" w:rsidP="002427E0">
      <w:r>
        <w:t>CSIRO, Australia. https://doi.org/10.25919/7stt-ke60</w:t>
      </w:r>
    </w:p>
    <w:p w14:paraId="2B161CD3" w14:textId="77777777" w:rsidR="002427E0" w:rsidRDefault="002427E0" w:rsidP="002427E0"/>
    <w:p w14:paraId="0A5C8639" w14:textId="77777777" w:rsidR="002427E0" w:rsidRDefault="002427E0" w:rsidP="002427E0">
      <w:r>
        <w:t xml:space="preserve">King, S., Lusher, D., Hopkins, J. and Simpson, G.W. (2020). Industrial </w:t>
      </w:r>
    </w:p>
    <w:p w14:paraId="1A95FBB2" w14:textId="77777777" w:rsidR="002427E0" w:rsidRDefault="002427E0" w:rsidP="002427E0">
      <w:r>
        <w:t xml:space="preserve">symbiosis in Australia: The social relations of making contact </w:t>
      </w:r>
    </w:p>
    <w:p w14:paraId="06E59DFB" w14:textId="77777777" w:rsidR="002427E0" w:rsidRDefault="002427E0" w:rsidP="002427E0">
      <w:r>
        <w:t xml:space="preserve">in a matchmaking marketplace for SMEs. Journal of Cleaner </w:t>
      </w:r>
    </w:p>
    <w:p w14:paraId="31EA5025" w14:textId="77777777" w:rsidR="002427E0" w:rsidRDefault="002427E0" w:rsidP="002427E0">
      <w:r>
        <w:t>Production, 270. https://doi.org/10.1016/j.jclepro.2020.122146</w:t>
      </w:r>
    </w:p>
    <w:p w14:paraId="05116A7F" w14:textId="77777777" w:rsidR="002427E0" w:rsidRDefault="002427E0" w:rsidP="002427E0"/>
    <w:p w14:paraId="082F2F74" w14:textId="77777777" w:rsidR="002427E0" w:rsidRDefault="002427E0" w:rsidP="002427E0">
      <w:r>
        <w:t xml:space="preserve">Kinnunen, P., Karhu, M., Yli-Rantala, E., Kivikytö-Reponen, P. </w:t>
      </w:r>
    </w:p>
    <w:p w14:paraId="153C3A27" w14:textId="77777777" w:rsidR="002427E0" w:rsidRDefault="002427E0" w:rsidP="002427E0">
      <w:r>
        <w:t xml:space="preserve">and Mäkinen, J. (2022). A review of circular economy strategies </w:t>
      </w:r>
    </w:p>
    <w:p w14:paraId="428FA8CF" w14:textId="77777777" w:rsidR="002427E0" w:rsidRDefault="002427E0" w:rsidP="002427E0">
      <w:r>
        <w:t>for mine tailings. Cleaner Engineering and Technology, 8. https://</w:t>
      </w:r>
    </w:p>
    <w:p w14:paraId="1C4BE159" w14:textId="77777777" w:rsidR="002427E0" w:rsidRDefault="002427E0" w:rsidP="002427E0">
      <w:r>
        <w:t>doi.org/10.1016/j.clet.2022.100499</w:t>
      </w:r>
    </w:p>
    <w:p w14:paraId="2610C623" w14:textId="77777777" w:rsidR="002427E0" w:rsidRDefault="002427E0" w:rsidP="002427E0"/>
    <w:p w14:paraId="6C8DE608" w14:textId="77777777" w:rsidR="002427E0" w:rsidRDefault="002427E0" w:rsidP="002427E0">
      <w:r>
        <w:t xml:space="preserve">Kiventerä, J., Golek, L., Yliniemi, J., Ferreira, V., Deja, J. and </w:t>
      </w:r>
    </w:p>
    <w:p w14:paraId="1ABEBF63" w14:textId="77777777" w:rsidR="002427E0" w:rsidRDefault="002427E0" w:rsidP="002427E0">
      <w:r>
        <w:t xml:space="preserve">Illikainen, M. (2016). Utilization of sulphidic tailings from gold </w:t>
      </w:r>
    </w:p>
    <w:p w14:paraId="22C103D2" w14:textId="77777777" w:rsidR="002427E0" w:rsidRDefault="002427E0" w:rsidP="002427E0">
      <w:r>
        <w:t xml:space="preserve">mine as a raw material in geopolymerization. International </w:t>
      </w:r>
    </w:p>
    <w:p w14:paraId="61BC545F" w14:textId="77777777" w:rsidR="002427E0" w:rsidRDefault="002427E0" w:rsidP="002427E0">
      <w:r>
        <w:t>Journal of Mineral Processing, 149, 104–110. https://doi.</w:t>
      </w:r>
    </w:p>
    <w:p w14:paraId="10FDAC7D" w14:textId="77777777" w:rsidR="002427E0" w:rsidRDefault="002427E0" w:rsidP="002427E0">
      <w:r>
        <w:t>org/10.1016/j.minpro.2016.02.012</w:t>
      </w:r>
    </w:p>
    <w:p w14:paraId="6ECEE111" w14:textId="77777777" w:rsidR="002427E0" w:rsidRDefault="002427E0" w:rsidP="002427E0"/>
    <w:p w14:paraId="119D4915" w14:textId="77777777" w:rsidR="002427E0" w:rsidRDefault="002427E0" w:rsidP="002427E0">
      <w:r>
        <w:t xml:space="preserve">Krausmann, F., Weisz, H., Eisenmenger, N., Schütz, H., Haas, </w:t>
      </w:r>
    </w:p>
    <w:p w14:paraId="5A096080" w14:textId="77777777" w:rsidR="002427E0" w:rsidRDefault="002427E0" w:rsidP="002427E0">
      <w:r>
        <w:t xml:space="preserve">W. and Schaffartzik, A. (2015). Economy-wide material flow </w:t>
      </w:r>
    </w:p>
    <w:p w14:paraId="34C7FF58" w14:textId="77777777" w:rsidR="002427E0" w:rsidRDefault="002427E0" w:rsidP="002427E0">
      <w:r>
        <w:t xml:space="preserve">accounting introduction and guide. Institute of Social Ecology: </w:t>
      </w:r>
    </w:p>
    <w:p w14:paraId="779B9B92" w14:textId="77777777" w:rsidR="002427E0" w:rsidRDefault="002427E0" w:rsidP="002427E0">
      <w:r>
        <w:t xml:space="preserve">Vienna, Austria. </w:t>
      </w:r>
    </w:p>
    <w:p w14:paraId="27AC309E" w14:textId="77777777" w:rsidR="002427E0" w:rsidRDefault="002427E0" w:rsidP="002427E0"/>
    <w:p w14:paraId="13D1EB8D" w14:textId="77777777" w:rsidR="002427E0" w:rsidRDefault="002427E0" w:rsidP="002427E0">
      <w:r>
        <w:t xml:space="preserve">Kristoffersen, E., Blomsma, F., Mikalef, P. and Li, J.Y. (2020). </w:t>
      </w:r>
    </w:p>
    <w:p w14:paraId="77464501" w14:textId="77777777" w:rsidR="002427E0" w:rsidRDefault="002427E0" w:rsidP="002427E0">
      <w:r>
        <w:t xml:space="preserve">The smart circular economy: A digital-enabled circular </w:t>
      </w:r>
    </w:p>
    <w:p w14:paraId="5DD22DD3" w14:textId="77777777" w:rsidR="002427E0" w:rsidRDefault="002427E0" w:rsidP="002427E0">
      <w:r>
        <w:t xml:space="preserve">strategies framework for manufacturing companies. Journal </w:t>
      </w:r>
    </w:p>
    <w:p w14:paraId="6334D83C" w14:textId="77777777" w:rsidR="002427E0" w:rsidRDefault="002427E0" w:rsidP="002427E0">
      <w:r>
        <w:t>of Business Research, 120, 241-261. https://doi.org/10.1016/j.</w:t>
      </w:r>
    </w:p>
    <w:p w14:paraId="7D5854CD" w14:textId="77777777" w:rsidR="002427E0" w:rsidRDefault="002427E0" w:rsidP="002427E0">
      <w:r>
        <w:t>jbusres.2020.07.044</w:t>
      </w:r>
    </w:p>
    <w:p w14:paraId="40BA48F7" w14:textId="77777777" w:rsidR="002427E0" w:rsidRDefault="002427E0" w:rsidP="002427E0"/>
    <w:p w14:paraId="458DF563" w14:textId="77777777" w:rsidR="002427E0" w:rsidRDefault="002427E0" w:rsidP="002427E0">
      <w:r>
        <w:lastRenderedPageBreak/>
        <w:t xml:space="preserve">Lacy, P., and Rutqvist, J. (2015). Waste to wealth: The circular </w:t>
      </w:r>
    </w:p>
    <w:p w14:paraId="720B9FA4" w14:textId="77777777" w:rsidR="002427E0" w:rsidRDefault="002427E0" w:rsidP="002427E0">
      <w:r>
        <w:t>economy advantage (Vol. 91). London: Palgrave Macmillan.</w:t>
      </w:r>
    </w:p>
    <w:p w14:paraId="42F85E20" w14:textId="77777777" w:rsidR="002427E0" w:rsidRDefault="002427E0" w:rsidP="002427E0"/>
    <w:p w14:paraId="4D3FBBBB" w14:textId="77777777" w:rsidR="002427E0" w:rsidRDefault="002427E0" w:rsidP="002427E0">
      <w:r>
        <w:t xml:space="preserve">Langford, Z. (2023). The geographies of Indigenous business in </w:t>
      </w:r>
    </w:p>
    <w:p w14:paraId="2111C110" w14:textId="77777777" w:rsidR="002427E0" w:rsidRDefault="002427E0" w:rsidP="002427E0">
      <w:r>
        <w:t xml:space="preserve">Australia: An analysis of scale, industry and remoteness. Report </w:t>
      </w:r>
    </w:p>
    <w:p w14:paraId="41284B45" w14:textId="77777777" w:rsidR="002427E0" w:rsidRDefault="002427E0" w:rsidP="002427E0">
      <w:r>
        <w:t xml:space="preserve">to Supply Nation. Supply Nation Research Report No. 8. </w:t>
      </w:r>
    </w:p>
    <w:p w14:paraId="41DC6258" w14:textId="77777777" w:rsidR="002427E0" w:rsidRDefault="002427E0" w:rsidP="002427E0"/>
    <w:p w14:paraId="3EB5A05D" w14:textId="77777777" w:rsidR="002427E0" w:rsidRDefault="002427E0" w:rsidP="002427E0">
      <w:r>
        <w:t xml:space="preserve">Lèbre, E., Corder, G.D., Golev, A. (2017). Sustainable practices </w:t>
      </w:r>
    </w:p>
    <w:p w14:paraId="58D5D3D2" w14:textId="77777777" w:rsidR="002427E0" w:rsidRDefault="002427E0" w:rsidP="002427E0">
      <w:r>
        <w:t xml:space="preserve">in the management of mining waste: A focus on the </w:t>
      </w:r>
    </w:p>
    <w:p w14:paraId="1E2BF66F" w14:textId="77777777" w:rsidR="002427E0" w:rsidRDefault="002427E0" w:rsidP="002427E0">
      <w:r>
        <w:t xml:space="preserve">mineral resource. Minerals Engineering, 107, 34-42. </w:t>
      </w:r>
    </w:p>
    <w:p w14:paraId="1799BD52" w14:textId="77777777" w:rsidR="002427E0" w:rsidRDefault="002427E0" w:rsidP="002427E0">
      <w:r>
        <w:t>https://doi.org/10.1016/j.mineng.2016.12.004</w:t>
      </w:r>
    </w:p>
    <w:p w14:paraId="0000A0B9" w14:textId="77777777" w:rsidR="002427E0" w:rsidRDefault="002427E0" w:rsidP="002427E0"/>
    <w:p w14:paraId="332299F2" w14:textId="77777777" w:rsidR="002427E0" w:rsidRDefault="002427E0" w:rsidP="002427E0">
      <w:r>
        <w:t>Leni, G., Caligiani, A and Sforza, S. (2021). Bioconversion of agri-</w:t>
      </w:r>
    </w:p>
    <w:p w14:paraId="5178B05B" w14:textId="77777777" w:rsidR="002427E0" w:rsidRDefault="002427E0" w:rsidP="002427E0">
      <w:r>
        <w:t xml:space="preserve">food waste and by-products through insects: a new valorization </w:t>
      </w:r>
    </w:p>
    <w:p w14:paraId="1E1279B6" w14:textId="77777777" w:rsidR="002427E0" w:rsidRDefault="002427E0" w:rsidP="002427E0">
      <w:r>
        <w:t>opportunity. In Valorization of Agri-Food Wastes and By-</w:t>
      </w:r>
    </w:p>
    <w:p w14:paraId="45D40F1D" w14:textId="77777777" w:rsidR="002427E0" w:rsidRDefault="002427E0" w:rsidP="002427E0">
      <w:r>
        <w:t>Products. Academic Press, 809–828.</w:t>
      </w:r>
    </w:p>
    <w:p w14:paraId="735496C3" w14:textId="77777777" w:rsidR="002427E0" w:rsidRDefault="002427E0" w:rsidP="002427E0"/>
    <w:p w14:paraId="0F289EC5" w14:textId="77777777" w:rsidR="002427E0" w:rsidRDefault="002427E0" w:rsidP="002427E0">
      <w:r>
        <w:t xml:space="preserve">Lewandowski, M. (2016). Designing the Business Models for </w:t>
      </w:r>
    </w:p>
    <w:p w14:paraId="245F9CA5" w14:textId="77777777" w:rsidR="002427E0" w:rsidRDefault="002427E0" w:rsidP="002427E0">
      <w:r>
        <w:t xml:space="preserve">Circular Economy – Towards the Conceptual Framework. </w:t>
      </w:r>
    </w:p>
    <w:p w14:paraId="03093ECF" w14:textId="77777777" w:rsidR="002427E0" w:rsidRDefault="002427E0" w:rsidP="002427E0">
      <w:r>
        <w:t>Sustainability, 8(1), 43. https://doi.org/10.3390/su8010043</w:t>
      </w:r>
    </w:p>
    <w:p w14:paraId="14BB4F03" w14:textId="77777777" w:rsidR="002427E0" w:rsidRDefault="002427E0" w:rsidP="002427E0"/>
    <w:p w14:paraId="70D2E853" w14:textId="77777777" w:rsidR="002427E0" w:rsidRDefault="002427E0" w:rsidP="002427E0">
      <w:r>
        <w:t xml:space="preserve">Licella (2023). Licella and BioLogiQ join forces to accelerate </w:t>
      </w:r>
    </w:p>
    <w:p w14:paraId="6627BEDF" w14:textId="77777777" w:rsidR="002427E0" w:rsidRDefault="002427E0" w:rsidP="002427E0">
      <w:r>
        <w:t>commercialisation of Cat-HTR™ technology in Australia. https://</w:t>
      </w:r>
    </w:p>
    <w:p w14:paraId="1DD261A2" w14:textId="77777777" w:rsidR="002427E0" w:rsidRDefault="002427E0" w:rsidP="002427E0">
      <w:r>
        <w:t>www.licella.com/news/licella-and-biologiq-join-forces-</w:t>
      </w:r>
    </w:p>
    <w:p w14:paraId="2AF8378E" w14:textId="77777777" w:rsidR="002427E0" w:rsidRDefault="002427E0" w:rsidP="002427E0">
      <w:r>
        <w:t>to-accelerate-commercialisation-of-cat-htr-technology-in-</w:t>
      </w:r>
    </w:p>
    <w:p w14:paraId="0F7802CE" w14:textId="77777777" w:rsidR="002427E0" w:rsidRDefault="002427E0" w:rsidP="002427E0">
      <w:r>
        <w:t>australia/ [Accessed 23 October 2023].</w:t>
      </w:r>
    </w:p>
    <w:p w14:paraId="0A103F81" w14:textId="77777777" w:rsidR="002427E0" w:rsidRDefault="002427E0" w:rsidP="002427E0"/>
    <w:p w14:paraId="2C60E0DA" w14:textId="77777777" w:rsidR="002427E0" w:rsidRDefault="002427E0" w:rsidP="002427E0">
      <w:r>
        <w:t xml:space="preserve">Lim., Y.H. (1997). In search of Australian construction comparative </w:t>
      </w:r>
    </w:p>
    <w:p w14:paraId="1B9ECC63" w14:textId="77777777" w:rsidR="002427E0" w:rsidRDefault="002427E0" w:rsidP="002427E0">
      <w:r>
        <w:lastRenderedPageBreak/>
        <w:t>advantages in southeast Asia. https://ris.cdu.edu.au/ws/</w:t>
      </w:r>
    </w:p>
    <w:p w14:paraId="3613A67E" w14:textId="77777777" w:rsidR="002427E0" w:rsidRDefault="002427E0" w:rsidP="002427E0">
      <w:r>
        <w:t>portalfiles/portal/35620182/Thesis_CDU_35307267_Lim_YH.pdf</w:t>
      </w:r>
    </w:p>
    <w:p w14:paraId="2AE6EFEA" w14:textId="77777777" w:rsidR="002427E0" w:rsidRDefault="002427E0" w:rsidP="002427E0"/>
    <w:p w14:paraId="788EAA10" w14:textId="77777777" w:rsidR="002427E0" w:rsidRDefault="002427E0" w:rsidP="002427E0">
      <w:r>
        <w:t xml:space="preserve">Lin, Y., Nyunt, P. and Pickin, J. (2023). Australian exports of waste </w:t>
      </w:r>
    </w:p>
    <w:p w14:paraId="141F21A6" w14:textId="77777777" w:rsidR="002427E0" w:rsidRDefault="002427E0" w:rsidP="002427E0">
      <w:r>
        <w:t xml:space="preserve">and recovered materials in 2021-22. Report to The Department of </w:t>
      </w:r>
    </w:p>
    <w:p w14:paraId="095A9E45" w14:textId="77777777" w:rsidR="002427E0" w:rsidRDefault="002427E0" w:rsidP="002427E0">
      <w:r>
        <w:t>Climate Change, Energy, the Environment and Water. Canberra.</w:t>
      </w:r>
    </w:p>
    <w:p w14:paraId="7476830C" w14:textId="77777777" w:rsidR="002427E0" w:rsidRDefault="002427E0" w:rsidP="002427E0"/>
    <w:p w14:paraId="018E563B" w14:textId="77777777" w:rsidR="002427E0" w:rsidRDefault="002427E0" w:rsidP="002427E0">
      <w:r>
        <w:t xml:space="preserve">Liu, Q., Li, X., Cui, M., Wang, J. and Lyu, X. (2021). Preparation of </w:t>
      </w:r>
    </w:p>
    <w:p w14:paraId="4C8EB414" w14:textId="77777777" w:rsidR="002427E0" w:rsidRDefault="002427E0" w:rsidP="002427E0">
      <w:r>
        <w:t xml:space="preserve">eco-friendly one-part geopolymers from gold mine tailings by </w:t>
      </w:r>
    </w:p>
    <w:p w14:paraId="199F4846" w14:textId="77777777" w:rsidR="002427E0" w:rsidRDefault="002427E0" w:rsidP="002427E0">
      <w:r>
        <w:t xml:space="preserve">alkaline hydrothermal activation. Journal of Cleaner Production, </w:t>
      </w:r>
    </w:p>
    <w:p w14:paraId="0EA45EAE" w14:textId="77777777" w:rsidR="002427E0" w:rsidRDefault="002427E0" w:rsidP="002427E0">
      <w:r>
        <w:t>298. https://doi.org/10.1016/j.jclepro.2021.126806</w:t>
      </w:r>
    </w:p>
    <w:p w14:paraId="52D0E3FF" w14:textId="77777777" w:rsidR="002427E0" w:rsidRDefault="002427E0" w:rsidP="002427E0"/>
    <w:p w14:paraId="32C77C9D" w14:textId="77777777" w:rsidR="002427E0" w:rsidRDefault="002427E0" w:rsidP="002427E0">
      <w:r>
        <w:t xml:space="preserve">Lombardi, D.R. and Laybourn, P. (2012). Redefining Industrial </w:t>
      </w:r>
    </w:p>
    <w:p w14:paraId="2A0457BF" w14:textId="77777777" w:rsidR="002427E0" w:rsidRDefault="002427E0" w:rsidP="002427E0">
      <w:r>
        <w:t>Symbiosis. Journal of Industrial Ecology, 16, 28–37. https://doi.</w:t>
      </w:r>
    </w:p>
    <w:p w14:paraId="03A70385" w14:textId="77777777" w:rsidR="002427E0" w:rsidRDefault="002427E0" w:rsidP="002427E0">
      <w:r>
        <w:t>org/10.1111/j.1530-9290.2011.00444.x</w:t>
      </w:r>
    </w:p>
    <w:p w14:paraId="393EC395" w14:textId="77777777" w:rsidR="002427E0" w:rsidRDefault="002427E0" w:rsidP="002427E0"/>
    <w:p w14:paraId="37E202CC" w14:textId="77777777" w:rsidR="002427E0" w:rsidRDefault="002427E0" w:rsidP="002427E0">
      <w:r>
        <w:t xml:space="preserve">Ma, Y., Rosson, L., Wang, X., Byrne, N. (2020). Upcycling </w:t>
      </w:r>
    </w:p>
    <w:p w14:paraId="74921383" w14:textId="77777777" w:rsidR="002427E0" w:rsidRDefault="002427E0" w:rsidP="002427E0">
      <w:r>
        <w:t xml:space="preserve">of waste textiles into regenerated cellulose fibres: impact </w:t>
      </w:r>
    </w:p>
    <w:p w14:paraId="23038CC4" w14:textId="77777777" w:rsidR="002427E0" w:rsidRDefault="002427E0" w:rsidP="002427E0">
      <w:r>
        <w:t xml:space="preserve">of pretreatments. The Journal of The Textile Institute, 111(5), </w:t>
      </w:r>
    </w:p>
    <w:p w14:paraId="5A3BFE90" w14:textId="77777777" w:rsidR="002427E0" w:rsidRDefault="002427E0" w:rsidP="002427E0">
      <w:r>
        <w:t xml:space="preserve">630–638. https://doi.org/10.1080/00405000.2019.1656355 </w:t>
      </w:r>
    </w:p>
    <w:p w14:paraId="4AA1BF77" w14:textId="77777777" w:rsidR="002427E0" w:rsidRDefault="002427E0" w:rsidP="002427E0"/>
    <w:p w14:paraId="3A3B1A50" w14:textId="77777777" w:rsidR="002427E0" w:rsidRDefault="002427E0" w:rsidP="002427E0">
      <w:r>
        <w:t xml:space="preserve">MacMillan, C.P., Payne A., Knox, O., Pettolino, F.A., Gordon, S. </w:t>
      </w:r>
    </w:p>
    <w:p w14:paraId="086D3FFD" w14:textId="77777777" w:rsidR="002427E0" w:rsidRDefault="002427E0" w:rsidP="002427E0">
      <w:r>
        <w:t xml:space="preserve">and Webb, T. (2022). Threads and Opportunities 2022 Symposium </w:t>
      </w:r>
    </w:p>
    <w:p w14:paraId="623C86FA" w14:textId="77777777" w:rsidR="002427E0" w:rsidRDefault="002427E0" w:rsidP="002427E0">
      <w:r>
        <w:t>Report. CSIRO, Australia. https://doi.org/10.25919/m85p-vb72</w:t>
      </w:r>
    </w:p>
    <w:p w14:paraId="47131C42" w14:textId="77777777" w:rsidR="002427E0" w:rsidRDefault="002427E0" w:rsidP="002427E0"/>
    <w:p w14:paraId="432FD7FC" w14:textId="77777777" w:rsidR="002427E0" w:rsidRDefault="002427E0" w:rsidP="002427E0">
      <w:r>
        <w:t xml:space="preserve">Makhathini, T.P., Bwapwa, J.K. and Mtsweni, S. (2023). Various </w:t>
      </w:r>
    </w:p>
    <w:p w14:paraId="1D7DA761" w14:textId="77777777" w:rsidR="002427E0" w:rsidRDefault="002427E0" w:rsidP="002427E0">
      <w:r>
        <w:t xml:space="preserve">Options for Mining and Metallurgical Waste in the Circular </w:t>
      </w:r>
    </w:p>
    <w:p w14:paraId="788AFCFE" w14:textId="77777777" w:rsidR="002427E0" w:rsidRDefault="002427E0" w:rsidP="002427E0">
      <w:r>
        <w:t>Economy: A Review. Sustainability, 15(3), 2518. https://doi.</w:t>
      </w:r>
    </w:p>
    <w:p w14:paraId="0718846D" w14:textId="77777777" w:rsidR="002427E0" w:rsidRDefault="002427E0" w:rsidP="002427E0">
      <w:r>
        <w:lastRenderedPageBreak/>
        <w:t>org/10.3390/su15032518</w:t>
      </w:r>
    </w:p>
    <w:p w14:paraId="529D0FA8" w14:textId="77777777" w:rsidR="002427E0" w:rsidRDefault="002427E0" w:rsidP="002427E0"/>
    <w:p w14:paraId="6E6E7380" w14:textId="77777777" w:rsidR="002427E0" w:rsidRDefault="002427E0" w:rsidP="002427E0">
      <w:r>
        <w:t xml:space="preserve">Mason, C.M., Ayre, M. and Burns, S.M. (2022). Implementing </w:t>
      </w:r>
    </w:p>
    <w:p w14:paraId="1E51DCAE" w14:textId="77777777" w:rsidR="002427E0" w:rsidRDefault="002427E0" w:rsidP="002427E0">
      <w:r>
        <w:t xml:space="preserve">Industry 4.0 in Australia: Insights from Advanced Australian </w:t>
      </w:r>
    </w:p>
    <w:p w14:paraId="458BB755" w14:textId="77777777" w:rsidR="002427E0" w:rsidRDefault="002427E0" w:rsidP="002427E0">
      <w:r>
        <w:t xml:space="preserve">Manufacturers. Journal of Open Innovation: Technology, Market, </w:t>
      </w:r>
    </w:p>
    <w:p w14:paraId="1C051398" w14:textId="77777777" w:rsidR="002427E0" w:rsidRDefault="002427E0" w:rsidP="002427E0">
      <w:r>
        <w:t>and Complexity, 8(1). https://doi.org/10.3390/joitmc8010053</w:t>
      </w:r>
    </w:p>
    <w:p w14:paraId="09CD6E49" w14:textId="77777777" w:rsidR="002427E0" w:rsidRDefault="002427E0" w:rsidP="002427E0"/>
    <w:p w14:paraId="290CA59C" w14:textId="77777777" w:rsidR="002427E0" w:rsidRDefault="002427E0" w:rsidP="002427E0">
      <w:r>
        <w:t xml:space="preserve">Maximize Market Research (2023). E-Waste Management </w:t>
      </w:r>
    </w:p>
    <w:p w14:paraId="653A2943" w14:textId="77777777" w:rsidR="002427E0" w:rsidRDefault="002427E0" w:rsidP="002427E0">
      <w:r>
        <w:t xml:space="preserve">Market Projected to Reach 137.60 Billion USD by 2029 – </w:t>
      </w:r>
    </w:p>
    <w:p w14:paraId="034DD625" w14:textId="77777777" w:rsidR="002427E0" w:rsidRDefault="002427E0" w:rsidP="002427E0">
      <w:r>
        <w:t>A Complete Global Analysis. Report ID 188520. https://www.</w:t>
      </w:r>
    </w:p>
    <w:p w14:paraId="5C1D0502" w14:textId="77777777" w:rsidR="002427E0" w:rsidRDefault="002427E0" w:rsidP="002427E0">
      <w:r>
        <w:t>maximizemarketresearch.com/market-report/e-waste-</w:t>
      </w:r>
    </w:p>
    <w:p w14:paraId="60560714" w14:textId="77777777" w:rsidR="002427E0" w:rsidRDefault="002427E0" w:rsidP="002427E0">
      <w:r>
        <w:t>management-market/188520/</w:t>
      </w:r>
    </w:p>
    <w:p w14:paraId="5F5A6394" w14:textId="77777777" w:rsidR="002427E0" w:rsidRDefault="002427E0" w:rsidP="002427E0"/>
    <w:p w14:paraId="29AB1263" w14:textId="77777777" w:rsidR="002427E0" w:rsidRDefault="002427E0" w:rsidP="002427E0">
      <w:r>
        <w:t xml:space="preserve">Metso (2023). Tailings Management Solutions: Reshaping the </w:t>
      </w:r>
    </w:p>
    <w:p w14:paraId="22ED2FD7" w14:textId="77777777" w:rsidR="002427E0" w:rsidRDefault="002427E0" w:rsidP="002427E0">
      <w:r>
        <w:t>future of tailings. https://www.metso.com/mining/solutions/</w:t>
      </w:r>
    </w:p>
    <w:p w14:paraId="005116B6" w14:textId="77777777" w:rsidR="002427E0" w:rsidRDefault="002427E0" w:rsidP="002427E0">
      <w:r>
        <w:t>tailings-management/ [Accessed 2 November 2023].</w:t>
      </w:r>
    </w:p>
    <w:p w14:paraId="41E10228" w14:textId="77777777" w:rsidR="002427E0" w:rsidRDefault="002427E0" w:rsidP="002427E0"/>
    <w:p w14:paraId="701CA1A8" w14:textId="77777777" w:rsidR="002427E0" w:rsidRDefault="002427E0" w:rsidP="002427E0">
      <w:r>
        <w:t xml:space="preserve">Messeni Petruzzelli, A., Murgia, G., and Parmentola, A. (2022). </w:t>
      </w:r>
    </w:p>
    <w:p w14:paraId="15728C31" w14:textId="77777777" w:rsidR="002427E0" w:rsidRDefault="002427E0" w:rsidP="002427E0">
      <w:r>
        <w:t xml:space="preserve">How can open innovation support SMEs in the adoption of I4. </w:t>
      </w:r>
    </w:p>
    <w:p w14:paraId="6678E57A" w14:textId="77777777" w:rsidR="002427E0" w:rsidRDefault="002427E0" w:rsidP="002427E0">
      <w:r>
        <w:t xml:space="preserve">0 technologies? An empirical analysis. R&amp;D Management, 52(4), </w:t>
      </w:r>
    </w:p>
    <w:p w14:paraId="47086392" w14:textId="77777777" w:rsidR="002427E0" w:rsidRDefault="002427E0" w:rsidP="002427E0">
      <w:r>
        <w:t>615-632. https://doi.org/10.1111/radm.12507</w:t>
      </w:r>
    </w:p>
    <w:p w14:paraId="27E0A13F" w14:textId="77777777" w:rsidR="002427E0" w:rsidRDefault="002427E0" w:rsidP="002427E0"/>
    <w:p w14:paraId="6F96B31E" w14:textId="77777777" w:rsidR="002427E0" w:rsidRDefault="002427E0" w:rsidP="002427E0">
      <w:r>
        <w:t xml:space="preserve">Miatto, A., Emami, N., Goodwin, K., West, J., Taskhiri, S., </w:t>
      </w:r>
    </w:p>
    <w:p w14:paraId="03627FD0" w14:textId="77777777" w:rsidR="002427E0" w:rsidRDefault="002427E0" w:rsidP="002427E0">
      <w:r>
        <w:t xml:space="preserve">Wiedmann, T., and Schandl, H. (2024). Australia’s Circular </w:t>
      </w:r>
    </w:p>
    <w:p w14:paraId="74CDF00D" w14:textId="77777777" w:rsidR="002427E0" w:rsidRDefault="002427E0" w:rsidP="002427E0">
      <w:r>
        <w:t xml:space="preserve">Economy Metrics and Indicators. Journal of Industrial Ecology. </w:t>
      </w:r>
    </w:p>
    <w:p w14:paraId="1B7F2A58" w14:textId="77777777" w:rsidR="002427E0" w:rsidRDefault="002427E0" w:rsidP="002427E0">
      <w:r>
        <w:t>https://doi.org/10.1111/jiec.13458</w:t>
      </w:r>
    </w:p>
    <w:p w14:paraId="7888431D" w14:textId="77777777" w:rsidR="002427E0" w:rsidRDefault="002427E0" w:rsidP="002427E0"/>
    <w:p w14:paraId="1E83A4E0" w14:textId="77777777" w:rsidR="002427E0" w:rsidRDefault="002427E0" w:rsidP="002427E0">
      <w:r>
        <w:t xml:space="preserve">Minerals Council of Australia (2022). A review of Australia’s </w:t>
      </w:r>
    </w:p>
    <w:p w14:paraId="3B58EA3C" w14:textId="77777777" w:rsidR="002427E0" w:rsidRDefault="002427E0" w:rsidP="002427E0">
      <w:r>
        <w:lastRenderedPageBreak/>
        <w:t>mining ecosystem: The digital Mine. https://minerals.org.au/wp-</w:t>
      </w:r>
    </w:p>
    <w:p w14:paraId="5D1ED6DD" w14:textId="77777777" w:rsidR="002427E0" w:rsidRDefault="002427E0" w:rsidP="002427E0">
      <w:r>
        <w:t>content/uploads/2022/12/The-Digital-Mine_2022-1.pdf.</w:t>
      </w:r>
    </w:p>
    <w:p w14:paraId="0325B8AD" w14:textId="77777777" w:rsidR="002427E0" w:rsidRDefault="002427E0" w:rsidP="002427E0"/>
    <w:p w14:paraId="592A76E6" w14:textId="77777777" w:rsidR="002427E0" w:rsidRDefault="002427E0" w:rsidP="002427E0">
      <w:r>
        <w:t xml:space="preserve">Mint (2023). New generation circular green metals. </w:t>
      </w:r>
    </w:p>
    <w:p w14:paraId="4D203C49" w14:textId="77777777" w:rsidR="002427E0" w:rsidRDefault="002427E0" w:rsidP="002427E0">
      <w:r>
        <w:t>https://www.mint.bio/ [Accessed 1 November 2023]</w:t>
      </w:r>
    </w:p>
    <w:p w14:paraId="68B5881F" w14:textId="77777777" w:rsidR="002427E0" w:rsidRDefault="002427E0" w:rsidP="002427E0"/>
    <w:p w14:paraId="1733F1AB" w14:textId="77777777" w:rsidR="002427E0" w:rsidRDefault="002427E0" w:rsidP="002427E0"/>
    <w:p w14:paraId="3ECAEFE2" w14:textId="77777777" w:rsidR="002427E0" w:rsidRDefault="002427E0" w:rsidP="002427E0">
      <w:r>
        <w:br w:type="page"/>
      </w:r>
    </w:p>
    <w:p w14:paraId="0A6184E0" w14:textId="77777777" w:rsidR="002427E0" w:rsidRDefault="002427E0" w:rsidP="002427E0">
      <w:r>
        <w:t xml:space="preserve">Minunno, R., O’Grady, T., Morrison, G.M. and Gruner, R.L. </w:t>
      </w:r>
    </w:p>
    <w:p w14:paraId="5A333BB2" w14:textId="77777777" w:rsidR="002427E0" w:rsidRDefault="002427E0" w:rsidP="002427E0">
      <w:r>
        <w:t xml:space="preserve">(2020). Exploring environmental benefits of reuse and </w:t>
      </w:r>
    </w:p>
    <w:p w14:paraId="7A860FF3" w14:textId="77777777" w:rsidR="002427E0" w:rsidRDefault="002427E0" w:rsidP="002427E0">
      <w:r>
        <w:t xml:space="preserve">recycle practices: A circular economy case study of a modular </w:t>
      </w:r>
    </w:p>
    <w:p w14:paraId="041ED9E3" w14:textId="77777777" w:rsidR="002427E0" w:rsidRDefault="002427E0" w:rsidP="002427E0">
      <w:r>
        <w:t>building. Resources, Conservation and Recycling, 160. https://doi.</w:t>
      </w:r>
    </w:p>
    <w:p w14:paraId="2E998FA4" w14:textId="77777777" w:rsidR="002427E0" w:rsidRDefault="002427E0" w:rsidP="002427E0">
      <w:r>
        <w:t>org/10.1016/j.resconrec.2020.104855</w:t>
      </w:r>
    </w:p>
    <w:p w14:paraId="54284691" w14:textId="77777777" w:rsidR="002427E0" w:rsidRDefault="002427E0" w:rsidP="002427E0"/>
    <w:p w14:paraId="2828072A" w14:textId="77777777" w:rsidR="002427E0" w:rsidRDefault="002427E0" w:rsidP="002427E0">
      <w:r>
        <w:t xml:space="preserve">Moraga, G., Huysveld, S., Mathieux, F., Blengini, G.A., Alaerts, </w:t>
      </w:r>
    </w:p>
    <w:p w14:paraId="22A78B9C" w14:textId="77777777" w:rsidR="002427E0" w:rsidRDefault="002427E0" w:rsidP="002427E0">
      <w:r>
        <w:t xml:space="preserve">L., Van Acker, K., de Meester, S. and Dewulf, J. (2019). Circular </w:t>
      </w:r>
    </w:p>
    <w:p w14:paraId="10A39FBD" w14:textId="77777777" w:rsidR="002427E0" w:rsidRDefault="002427E0" w:rsidP="002427E0">
      <w:r>
        <w:t xml:space="preserve">economy indicators: What do they measure? Resources, </w:t>
      </w:r>
    </w:p>
    <w:p w14:paraId="7033D4BF" w14:textId="77777777" w:rsidR="002427E0" w:rsidRDefault="002427E0" w:rsidP="002427E0">
      <w:r>
        <w:t>Conservation and Recycling, 146, 452-461. https://doi.</w:t>
      </w:r>
    </w:p>
    <w:p w14:paraId="0F75A158" w14:textId="77777777" w:rsidR="002427E0" w:rsidRDefault="002427E0" w:rsidP="002427E0">
      <w:r>
        <w:t>org/10.1016/j.resconrec.2019.03.045</w:t>
      </w:r>
    </w:p>
    <w:p w14:paraId="2EBB6D7C" w14:textId="77777777" w:rsidR="002427E0" w:rsidRDefault="002427E0" w:rsidP="002427E0"/>
    <w:p w14:paraId="6763F095" w14:textId="77777777" w:rsidR="002427E0" w:rsidRDefault="002427E0" w:rsidP="002427E0">
      <w:r>
        <w:t xml:space="preserve">Mordor Intelligence (2023). Insect Protein Market Size &amp; </w:t>
      </w:r>
    </w:p>
    <w:p w14:paraId="0011695C" w14:textId="77777777" w:rsidR="002427E0" w:rsidRDefault="002427E0" w:rsidP="002427E0">
      <w:r>
        <w:t xml:space="preserve">Share Analysis – Growth Trends &amp; Forecasts (2023 – 2028). </w:t>
      </w:r>
    </w:p>
    <w:p w14:paraId="3703B11C" w14:textId="77777777" w:rsidR="002427E0" w:rsidRDefault="002427E0" w:rsidP="002427E0">
      <w:r>
        <w:t>https://www.mordorintelligence.com/industry-reports/global-</w:t>
      </w:r>
    </w:p>
    <w:p w14:paraId="23AE4BFA" w14:textId="77777777" w:rsidR="002427E0" w:rsidRDefault="002427E0" w:rsidP="002427E0">
      <w:r>
        <w:t>insect-protein-market</w:t>
      </w:r>
    </w:p>
    <w:p w14:paraId="70A57DE6" w14:textId="77777777" w:rsidR="002427E0" w:rsidRDefault="002427E0" w:rsidP="002427E0"/>
    <w:p w14:paraId="17DBD6B8" w14:textId="77777777" w:rsidR="002427E0" w:rsidRDefault="002427E0" w:rsidP="002427E0">
      <w:r>
        <w:t xml:space="preserve">Morgan, S., Amelunxen, P., Akerstrom, B., and Cooper, L., </w:t>
      </w:r>
    </w:p>
    <w:p w14:paraId="67C9158D" w14:textId="77777777" w:rsidR="002427E0" w:rsidRDefault="002427E0" w:rsidP="002427E0">
      <w:r>
        <w:t xml:space="preserve">(2023). Pinto Valley Mine, Copper recovery study with the </w:t>
      </w:r>
    </w:p>
    <w:p w14:paraId="284CB1B8" w14:textId="77777777" w:rsidR="002427E0" w:rsidRDefault="002427E0" w:rsidP="002427E0">
      <w:r>
        <w:t>NovaCellTM. In Proceedings MetPlant 2023, 101-115.</w:t>
      </w:r>
    </w:p>
    <w:p w14:paraId="214A9E1D" w14:textId="77777777" w:rsidR="002427E0" w:rsidRDefault="002427E0" w:rsidP="002427E0"/>
    <w:p w14:paraId="46A06FD7" w14:textId="77777777" w:rsidR="002427E0" w:rsidRDefault="002427E0" w:rsidP="002427E0">
      <w:r>
        <w:t xml:space="preserve">National Skills Commission (2021). The state of Australia’s skills </w:t>
      </w:r>
    </w:p>
    <w:p w14:paraId="13EF5284" w14:textId="77777777" w:rsidR="002427E0" w:rsidRDefault="002427E0" w:rsidP="002427E0">
      <w:r>
        <w:t>2021: now and into the future. Report Overview. https://www.</w:t>
      </w:r>
    </w:p>
    <w:p w14:paraId="5F3D4966" w14:textId="77777777" w:rsidR="002427E0" w:rsidRDefault="002427E0" w:rsidP="002427E0">
      <w:r>
        <w:t>jobsandskills.gov.au/sites/default/files/2021-12/2021%20State%20of%20Australia%27s%20Skills_0.pdf</w:t>
      </w:r>
    </w:p>
    <w:p w14:paraId="4D35B7C7" w14:textId="77777777" w:rsidR="002427E0" w:rsidRDefault="002427E0" w:rsidP="002427E0"/>
    <w:p w14:paraId="20D83273" w14:textId="77777777" w:rsidR="002427E0" w:rsidRDefault="002427E0" w:rsidP="002427E0">
      <w:r>
        <w:t xml:space="preserve">Nicolaou, A., Neumann, R., Parker, S., Seyani, M., Ryan, N., </w:t>
      </w:r>
    </w:p>
    <w:p w14:paraId="2114217F" w14:textId="77777777" w:rsidR="002427E0" w:rsidRDefault="002427E0" w:rsidP="002427E0">
      <w:r>
        <w:lastRenderedPageBreak/>
        <w:t xml:space="preserve">Gransden, A., Yemm, N. and Hope, A., (2023). First Nations People </w:t>
      </w:r>
    </w:p>
    <w:p w14:paraId="1C55D610" w14:textId="77777777" w:rsidR="002427E0" w:rsidRDefault="002427E0" w:rsidP="002427E0">
      <w:r>
        <w:t xml:space="preserve">Workforce Analysis report. Jobs and Skills Australia, Canberra. </w:t>
      </w:r>
    </w:p>
    <w:p w14:paraId="2401DDE2" w14:textId="77777777" w:rsidR="002427E0" w:rsidRDefault="002427E0" w:rsidP="002427E0">
      <w:r>
        <w:t>https://www.jobsandskills.gov.au/publications/first-nations-</w:t>
      </w:r>
    </w:p>
    <w:p w14:paraId="76A9F82C" w14:textId="77777777" w:rsidR="002427E0" w:rsidRDefault="002427E0" w:rsidP="002427E0">
      <w:r>
        <w:t>people-workforce-analysis-report [Accessed 6 July 2023]</w:t>
      </w:r>
    </w:p>
    <w:p w14:paraId="71A29E5A" w14:textId="77777777" w:rsidR="002427E0" w:rsidRDefault="002427E0" w:rsidP="002427E0"/>
    <w:p w14:paraId="06A1D1F8" w14:textId="77777777" w:rsidR="002427E0" w:rsidRDefault="002427E0" w:rsidP="002427E0">
      <w:r>
        <w:t xml:space="preserve">Nnanna, J., Charles, M.B., Noble, D. and Keast, R. (2023). </w:t>
      </w:r>
    </w:p>
    <w:p w14:paraId="0900C088" w14:textId="77777777" w:rsidR="002427E0" w:rsidRDefault="002427E0" w:rsidP="002427E0">
      <w:r>
        <w:t xml:space="preserve">Innovation Hubs in Australian Public Universities: An Appraisal </w:t>
      </w:r>
    </w:p>
    <w:p w14:paraId="7CE6E60A" w14:textId="77777777" w:rsidR="002427E0" w:rsidRDefault="002427E0" w:rsidP="002427E0">
      <w:r>
        <w:t xml:space="preserve">of Their Public Value Claims. International Journal of Public </w:t>
      </w:r>
    </w:p>
    <w:p w14:paraId="4113F628" w14:textId="77777777" w:rsidR="002427E0" w:rsidRDefault="002427E0" w:rsidP="002427E0">
      <w:r>
        <w:t>Administration, 46(2), 133-143. https://doi.org/10.1080/01900692.2021.1993900</w:t>
      </w:r>
    </w:p>
    <w:p w14:paraId="35D7455B" w14:textId="77777777" w:rsidR="002427E0" w:rsidRDefault="002427E0" w:rsidP="002427E0"/>
    <w:p w14:paraId="1E8C9252" w14:textId="77777777" w:rsidR="002427E0" w:rsidRDefault="002427E0" w:rsidP="002427E0">
      <w:r>
        <w:t xml:space="preserve">Nolet, S. and Lever, B. (2023). Australian Insect Industry RD&amp;E </w:t>
      </w:r>
    </w:p>
    <w:p w14:paraId="11D61A99" w14:textId="77777777" w:rsidR="002427E0" w:rsidRDefault="002427E0" w:rsidP="002427E0">
      <w:r>
        <w:t>Plan 2023-2028. https://agrifutures.com.au/product/australian-</w:t>
      </w:r>
    </w:p>
    <w:p w14:paraId="5DC72C02" w14:textId="77777777" w:rsidR="002427E0" w:rsidRDefault="002427E0" w:rsidP="002427E0">
      <w:r>
        <w:t>insect-industry-rde-plan-2023-2028/</w:t>
      </w:r>
    </w:p>
    <w:p w14:paraId="3CF02D0E" w14:textId="77777777" w:rsidR="002427E0" w:rsidRDefault="002427E0" w:rsidP="002427E0"/>
    <w:p w14:paraId="64FD543D" w14:textId="77777777" w:rsidR="002427E0" w:rsidRDefault="002427E0" w:rsidP="002427E0">
      <w:r>
        <w:t>Nutri V (2023). Vegetables reimagined. https://www.nutriv.com.au/</w:t>
      </w:r>
    </w:p>
    <w:p w14:paraId="6595A66A" w14:textId="77777777" w:rsidR="002427E0" w:rsidRDefault="002427E0" w:rsidP="002427E0"/>
    <w:p w14:paraId="391E0CD2" w14:textId="77777777" w:rsidR="002427E0" w:rsidRDefault="002427E0" w:rsidP="002427E0">
      <w:r>
        <w:t xml:space="preserve">Oztemel, E. and Gursev, S. (2020). Literature review of Industry 4.0 </w:t>
      </w:r>
    </w:p>
    <w:p w14:paraId="50DEA5BC" w14:textId="77777777" w:rsidR="002427E0" w:rsidRDefault="002427E0" w:rsidP="002427E0">
      <w:r>
        <w:t xml:space="preserve">and related technologies. Journal of Intelligent Manufacturing, 31, </w:t>
      </w:r>
    </w:p>
    <w:p w14:paraId="08890826" w14:textId="77777777" w:rsidR="002427E0" w:rsidRDefault="002427E0" w:rsidP="002427E0">
      <w:r>
        <w:t xml:space="preserve">127–182. https://doi.org/10.1007/s10845-018-1433-8 </w:t>
      </w:r>
    </w:p>
    <w:p w14:paraId="0C0A4E09" w14:textId="77777777" w:rsidR="002427E0" w:rsidRDefault="002427E0" w:rsidP="002427E0"/>
    <w:p w14:paraId="0260538A" w14:textId="77777777" w:rsidR="002427E0" w:rsidRDefault="002427E0" w:rsidP="002427E0">
      <w:r>
        <w:t xml:space="preserve">Papaioannou, E.H., Mazzei, R., Bazzarelli, F., Piacentini, E., </w:t>
      </w:r>
    </w:p>
    <w:p w14:paraId="44718550" w14:textId="77777777" w:rsidR="002427E0" w:rsidRDefault="002427E0" w:rsidP="002427E0">
      <w:r>
        <w:t xml:space="preserve">Giannakopoulos, V., Roberts, M.R. and Giorno, L. (2022). </w:t>
      </w:r>
    </w:p>
    <w:p w14:paraId="52142009" w14:textId="77777777" w:rsidR="002427E0" w:rsidRDefault="002427E0" w:rsidP="002427E0">
      <w:r>
        <w:t xml:space="preserve">Agri-Food Industry Waste as Resource of Chemicals: The Role </w:t>
      </w:r>
    </w:p>
    <w:p w14:paraId="691DDF2B" w14:textId="77777777" w:rsidR="002427E0" w:rsidRDefault="002427E0" w:rsidP="002427E0">
      <w:r>
        <w:t xml:space="preserve">of Membrane Technology in Their Sustainable Recycling. </w:t>
      </w:r>
    </w:p>
    <w:p w14:paraId="3A077606" w14:textId="77777777" w:rsidR="002427E0" w:rsidRDefault="002427E0" w:rsidP="002427E0">
      <w:r>
        <w:t>Sustainability, 14(3), 1483. https://doi.org/10.3390/su14031483</w:t>
      </w:r>
    </w:p>
    <w:p w14:paraId="4B479241" w14:textId="77777777" w:rsidR="002427E0" w:rsidRDefault="002427E0" w:rsidP="002427E0"/>
    <w:p w14:paraId="13C2ABCC" w14:textId="77777777" w:rsidR="002427E0" w:rsidRDefault="002427E0" w:rsidP="002427E0">
      <w:r>
        <w:t xml:space="preserve">Parece, S., Rato, V., Resende, R., Pinto, P. and Stellacci, S. (2022). </w:t>
      </w:r>
    </w:p>
    <w:p w14:paraId="2E455EF8" w14:textId="77777777" w:rsidR="002427E0" w:rsidRDefault="002427E0" w:rsidP="002427E0">
      <w:r>
        <w:t xml:space="preserve">A Methodology to Qualitatively Select Upcycled Building </w:t>
      </w:r>
    </w:p>
    <w:p w14:paraId="365909DD" w14:textId="77777777" w:rsidR="002427E0" w:rsidRDefault="002427E0" w:rsidP="002427E0">
      <w:r>
        <w:lastRenderedPageBreak/>
        <w:t xml:space="preserve">Materials from Urban and Industrial Waste. Sustainability, 14(6), </w:t>
      </w:r>
    </w:p>
    <w:p w14:paraId="10DC3EDA" w14:textId="77777777" w:rsidR="002427E0" w:rsidRDefault="002427E0" w:rsidP="002427E0">
      <w:r>
        <w:t xml:space="preserve">3430. https://doi.org/10.3390/su14063430 </w:t>
      </w:r>
    </w:p>
    <w:p w14:paraId="6C63E352" w14:textId="77777777" w:rsidR="002427E0" w:rsidRDefault="002427E0" w:rsidP="002427E0"/>
    <w:p w14:paraId="4F14AE7C" w14:textId="77777777" w:rsidR="002427E0" w:rsidRDefault="002427E0" w:rsidP="002427E0">
      <w:r>
        <w:t xml:space="preserve">Payne, J., McKeown, P. and Jones, M.D. (2019). A circular </w:t>
      </w:r>
    </w:p>
    <w:p w14:paraId="6776A1E3" w14:textId="77777777" w:rsidR="002427E0" w:rsidRDefault="002427E0" w:rsidP="002427E0">
      <w:r>
        <w:t xml:space="preserve">economy approach to plastic waste. Polymer Degradation </w:t>
      </w:r>
    </w:p>
    <w:p w14:paraId="4D2D6F4F" w14:textId="77777777" w:rsidR="002427E0" w:rsidRDefault="002427E0" w:rsidP="002427E0">
      <w:r>
        <w:t>and Stability, 165, 170–181. https://doi.org/10.1016/j.</w:t>
      </w:r>
    </w:p>
    <w:p w14:paraId="63140E7A" w14:textId="77777777" w:rsidR="002427E0" w:rsidRDefault="002427E0" w:rsidP="002427E0">
      <w:r>
        <w:t>polymdegradstab.2019.05.014.</w:t>
      </w:r>
    </w:p>
    <w:p w14:paraId="137C43ED" w14:textId="77777777" w:rsidR="002427E0" w:rsidRDefault="002427E0" w:rsidP="002427E0"/>
    <w:p w14:paraId="21469A44" w14:textId="77777777" w:rsidR="002427E0" w:rsidRDefault="002427E0" w:rsidP="002427E0">
      <w:r>
        <w:t xml:space="preserve">Peiravi, M., Dehghani, F. Ackah, L., Baharlouei, A., Godbold, J., </w:t>
      </w:r>
    </w:p>
    <w:p w14:paraId="2C98DAE7" w14:textId="77777777" w:rsidR="002427E0" w:rsidRDefault="002427E0" w:rsidP="002427E0">
      <w:r>
        <w:t>Liu, J., Mohanty, M. and Ghosh, T. (2021). A review of rare</w:t>
      </w:r>
      <w:r>
        <w:rPr>
          <w:rFonts w:ascii="Cambria Math" w:hAnsi="Cambria Math" w:cs="Cambria Math"/>
        </w:rPr>
        <w:t>‑</w:t>
      </w:r>
      <w:r>
        <w:t xml:space="preserve">earth </w:t>
      </w:r>
    </w:p>
    <w:p w14:paraId="7F128C3B" w14:textId="77777777" w:rsidR="002427E0" w:rsidRDefault="002427E0" w:rsidP="002427E0">
      <w:r>
        <w:t xml:space="preserve">elements extraction with emphasis on non-conventional </w:t>
      </w:r>
    </w:p>
    <w:p w14:paraId="059ABC1B" w14:textId="77777777" w:rsidR="002427E0" w:rsidRDefault="002427E0" w:rsidP="002427E0">
      <w:r>
        <w:t xml:space="preserve">sources: Coal and coal byproducts, iron ore tailings, apatite, </w:t>
      </w:r>
    </w:p>
    <w:p w14:paraId="1C2F1746" w14:textId="77777777" w:rsidR="002427E0" w:rsidRDefault="002427E0" w:rsidP="002427E0">
      <w:r>
        <w:t xml:space="preserve">and phosphate byproducts. Mining, Metallurgy &amp; Exploration, </w:t>
      </w:r>
    </w:p>
    <w:p w14:paraId="559CAC80" w14:textId="77777777" w:rsidR="002427E0" w:rsidRDefault="002427E0" w:rsidP="002427E0">
      <w:r>
        <w:t>38, 1–26. https://doi.org/10.1007/s42461-020-00307-5</w:t>
      </w:r>
    </w:p>
    <w:p w14:paraId="76927CB1" w14:textId="77777777" w:rsidR="002427E0" w:rsidRDefault="002427E0" w:rsidP="002427E0"/>
    <w:p w14:paraId="6CC69C77" w14:textId="77777777" w:rsidR="002427E0" w:rsidRDefault="002427E0" w:rsidP="002427E0">
      <w:r>
        <w:t xml:space="preserve">Peng, K., Yang, H. and Ouyang, J. (2015). Tungsten tailing </w:t>
      </w:r>
    </w:p>
    <w:p w14:paraId="1A6D7F56" w14:textId="77777777" w:rsidR="002427E0" w:rsidRDefault="002427E0" w:rsidP="002427E0">
      <w:r>
        <w:t xml:space="preserve">powders activated for use as cementitious material. </w:t>
      </w:r>
    </w:p>
    <w:p w14:paraId="75BAD4B0" w14:textId="77777777" w:rsidR="002427E0" w:rsidRDefault="002427E0" w:rsidP="002427E0">
      <w:r>
        <w:t>Powder Technology, 286, 678–683. https://doi.org/10.1016/j.</w:t>
      </w:r>
    </w:p>
    <w:p w14:paraId="1B7E6AF6" w14:textId="77777777" w:rsidR="002427E0" w:rsidRDefault="002427E0" w:rsidP="002427E0">
      <w:r>
        <w:t>powtec.2015.09.012</w:t>
      </w:r>
    </w:p>
    <w:p w14:paraId="5BDA1F21" w14:textId="77777777" w:rsidR="002427E0" w:rsidRDefault="002427E0" w:rsidP="002427E0"/>
    <w:p w14:paraId="59E924EE" w14:textId="77777777" w:rsidR="002427E0" w:rsidRDefault="002427E0" w:rsidP="002427E0">
      <w:r>
        <w:t xml:space="preserve">Pickin, J., Randell, P., Trinh, J. and Grant, B. (2018). National </w:t>
      </w:r>
    </w:p>
    <w:p w14:paraId="603AA689" w14:textId="77777777" w:rsidR="002427E0" w:rsidRDefault="002427E0" w:rsidP="002427E0">
      <w:r>
        <w:t>Waste Report 2018. https://www.dcceew.gov.au/sites/default/</w:t>
      </w:r>
    </w:p>
    <w:p w14:paraId="4513BB13" w14:textId="77777777" w:rsidR="002427E0" w:rsidRDefault="002427E0" w:rsidP="002427E0">
      <w:r>
        <w:t>files/documents/national-waste-report-2018.pdf</w:t>
      </w:r>
    </w:p>
    <w:p w14:paraId="20FC918F" w14:textId="77777777" w:rsidR="002427E0" w:rsidRDefault="002427E0" w:rsidP="002427E0"/>
    <w:p w14:paraId="1468E3A2" w14:textId="77777777" w:rsidR="002427E0" w:rsidRDefault="002427E0" w:rsidP="002427E0">
      <w:r>
        <w:t xml:space="preserve">Pickin, J., Wardle, C., O’Farrell, K., Stovell, L., Nyunt, P., Guazzo, S., </w:t>
      </w:r>
    </w:p>
    <w:p w14:paraId="16F178AC" w14:textId="77777777" w:rsidR="002427E0" w:rsidRDefault="002427E0" w:rsidP="002427E0">
      <w:r>
        <w:t xml:space="preserve">… and Edwards, C. (2023). National Waste Report 2022. Department </w:t>
      </w:r>
    </w:p>
    <w:p w14:paraId="48AF2883" w14:textId="77777777" w:rsidR="002427E0" w:rsidRDefault="002427E0" w:rsidP="002427E0">
      <w:r>
        <w:t>of Climate Change, Energy, the Environment and Water, Ed, 142.</w:t>
      </w:r>
    </w:p>
    <w:p w14:paraId="02B2151E" w14:textId="77777777" w:rsidR="002427E0" w:rsidRDefault="002427E0" w:rsidP="002427E0"/>
    <w:p w14:paraId="04E0C61E" w14:textId="77777777" w:rsidR="002427E0" w:rsidRDefault="002427E0" w:rsidP="002427E0">
      <w:r>
        <w:lastRenderedPageBreak/>
        <w:t xml:space="preserve">Planko, J., and Cramer, J. (2021). The Networked Business Model </w:t>
      </w:r>
    </w:p>
    <w:p w14:paraId="3E1D1271" w14:textId="77777777" w:rsidR="002427E0" w:rsidRDefault="002427E0" w:rsidP="002427E0">
      <w:r>
        <w:t xml:space="preserve">for Systems Change: Integrating a Systems Perspective in Business </w:t>
      </w:r>
    </w:p>
    <w:p w14:paraId="7C594397" w14:textId="77777777" w:rsidR="002427E0" w:rsidRDefault="002427E0" w:rsidP="002427E0">
      <w:r>
        <w:t xml:space="preserve">Model Development for Sustainability Transitions. In Business </w:t>
      </w:r>
    </w:p>
    <w:p w14:paraId="078304E0" w14:textId="77777777" w:rsidR="002427E0" w:rsidRDefault="002427E0" w:rsidP="002427E0">
      <w:r>
        <w:t xml:space="preserve">Models for Sustainability Transitions: How Organisations </w:t>
      </w:r>
    </w:p>
    <w:p w14:paraId="485EB328" w14:textId="77777777" w:rsidR="002427E0" w:rsidRDefault="002427E0" w:rsidP="002427E0">
      <w:r>
        <w:t xml:space="preserve">Contribute to Societal Transformation (pp. 59-88). Cham: </w:t>
      </w:r>
    </w:p>
    <w:p w14:paraId="740BDEB1" w14:textId="77777777" w:rsidR="002427E0" w:rsidRDefault="002427E0" w:rsidP="002427E0">
      <w:r>
        <w:t>Springer International Publishing.</w:t>
      </w:r>
    </w:p>
    <w:p w14:paraId="066B325A" w14:textId="77777777" w:rsidR="002427E0" w:rsidRDefault="002427E0" w:rsidP="002427E0"/>
    <w:p w14:paraId="59775885" w14:textId="77777777" w:rsidR="002427E0" w:rsidRDefault="002427E0" w:rsidP="002427E0">
      <w:r>
        <w:t xml:space="preserve">Productivity Commission (2003). Trends in Australian </w:t>
      </w:r>
    </w:p>
    <w:p w14:paraId="528BDE80" w14:textId="77777777" w:rsidR="002427E0" w:rsidRDefault="002427E0" w:rsidP="002427E0">
      <w:r>
        <w:t>Manufacturing. https://www.pc.gov.au/research/completed/</w:t>
      </w:r>
    </w:p>
    <w:p w14:paraId="5AE3BBD3" w14:textId="77777777" w:rsidR="002427E0" w:rsidRDefault="002427E0" w:rsidP="002427E0">
      <w:r>
        <w:t>manufacturing/tiam.pdf</w:t>
      </w:r>
    </w:p>
    <w:p w14:paraId="6DA979FF" w14:textId="77777777" w:rsidR="002427E0" w:rsidRDefault="002427E0" w:rsidP="002427E0"/>
    <w:p w14:paraId="19BA1E81" w14:textId="77777777" w:rsidR="002427E0" w:rsidRDefault="002427E0" w:rsidP="002427E0">
      <w:r>
        <w:t xml:space="preserve">Raju, K. and Roshan, D. (2022). Antioxidants Market. Report </w:t>
      </w:r>
    </w:p>
    <w:p w14:paraId="1430FFE0" w14:textId="77777777" w:rsidR="002427E0" w:rsidRDefault="002427E0" w:rsidP="002427E0">
      <w:r>
        <w:t>Code: A01500. https://www.alliedmarketresearch.com/anti-</w:t>
      </w:r>
    </w:p>
    <w:p w14:paraId="36D4F304" w14:textId="77777777" w:rsidR="002427E0" w:rsidRDefault="002427E0" w:rsidP="002427E0">
      <w:r>
        <w:t>oxidants-market</w:t>
      </w:r>
    </w:p>
    <w:p w14:paraId="227BB49A" w14:textId="77777777" w:rsidR="002427E0" w:rsidRDefault="002427E0" w:rsidP="002427E0"/>
    <w:p w14:paraId="7ECC2ABE" w14:textId="77777777" w:rsidR="002427E0" w:rsidRDefault="002427E0" w:rsidP="002427E0">
      <w:r>
        <w:t>Recycling and Waste Reduction Act 2020 (Cth). https://www.</w:t>
      </w:r>
    </w:p>
    <w:p w14:paraId="7990C111" w14:textId="77777777" w:rsidR="002427E0" w:rsidRDefault="002427E0" w:rsidP="002427E0">
      <w:r>
        <w:t>legislation.gov.au/C2020A00119/latest/text</w:t>
      </w:r>
    </w:p>
    <w:p w14:paraId="414BA7BB" w14:textId="77777777" w:rsidR="002427E0" w:rsidRDefault="002427E0" w:rsidP="002427E0"/>
    <w:p w14:paraId="0E6E82D5" w14:textId="77777777" w:rsidR="002427E0" w:rsidRDefault="002427E0" w:rsidP="002427E0">
      <w:r>
        <w:t xml:space="preserve">Recycling Plastics Australia (2023). Recycling Plastics Australia. </w:t>
      </w:r>
    </w:p>
    <w:p w14:paraId="409DED4F" w14:textId="77777777" w:rsidR="002427E0" w:rsidRDefault="002427E0" w:rsidP="002427E0">
      <w:r>
        <w:t>https://www.rpau.com.au/ [Accessed 25 November 2023].</w:t>
      </w:r>
    </w:p>
    <w:p w14:paraId="05A5D7EE" w14:textId="77777777" w:rsidR="002427E0" w:rsidRDefault="002427E0" w:rsidP="002427E0"/>
    <w:p w14:paraId="46596BF9" w14:textId="77777777" w:rsidR="002427E0" w:rsidRDefault="002427E0" w:rsidP="002427E0">
      <w:r>
        <w:t xml:space="preserve">Redwood Materials (2023). We’re building a circular supply chain </w:t>
      </w:r>
    </w:p>
    <w:p w14:paraId="6F90173B" w14:textId="77777777" w:rsidR="002427E0" w:rsidRDefault="002427E0" w:rsidP="002427E0">
      <w:r>
        <w:t>to power a sustainable world. https://www.redwoodmaterials.</w:t>
      </w:r>
    </w:p>
    <w:p w14:paraId="05D8223B" w14:textId="77777777" w:rsidR="002427E0" w:rsidRDefault="002427E0" w:rsidP="002427E0">
      <w:r>
        <w:t>com/ [Accessed 25 November 2023].</w:t>
      </w:r>
    </w:p>
    <w:p w14:paraId="4FA5E535" w14:textId="77777777" w:rsidR="002427E0" w:rsidRDefault="002427E0" w:rsidP="002427E0"/>
    <w:p w14:paraId="2A570FCD" w14:textId="77777777" w:rsidR="002427E0" w:rsidRDefault="002427E0" w:rsidP="002427E0">
      <w:r>
        <w:t xml:space="preserve">Rene, E.R., Sethurajan, M., Ponnusamy, V.K., Kumar, G., </w:t>
      </w:r>
    </w:p>
    <w:p w14:paraId="6905F460" w14:textId="77777777" w:rsidR="002427E0" w:rsidRDefault="002427E0" w:rsidP="002427E0">
      <w:r>
        <w:t xml:space="preserve">Dung, T.N.B., Brindhadevi, K., and Pugazhendhi, A. (2021). </w:t>
      </w:r>
    </w:p>
    <w:p w14:paraId="247CFCF7" w14:textId="77777777" w:rsidR="002427E0" w:rsidRDefault="002427E0" w:rsidP="002427E0">
      <w:r>
        <w:t xml:space="preserve">Electronic waste generation, recycling and resource recovery: </w:t>
      </w:r>
    </w:p>
    <w:p w14:paraId="6A014D65" w14:textId="77777777" w:rsidR="002427E0" w:rsidRDefault="002427E0" w:rsidP="002427E0">
      <w:r>
        <w:lastRenderedPageBreak/>
        <w:t xml:space="preserve">Technological perspectives and trends. Journal of Hazardous </w:t>
      </w:r>
    </w:p>
    <w:p w14:paraId="4F030856" w14:textId="77777777" w:rsidR="002427E0" w:rsidRDefault="002427E0" w:rsidP="002427E0">
      <w:r>
        <w:t>Materials, 416. https://doi.org/10.1016/j.jhazmat.2021.125664</w:t>
      </w:r>
    </w:p>
    <w:p w14:paraId="4263B39E" w14:textId="77777777" w:rsidR="002427E0" w:rsidRDefault="002427E0" w:rsidP="002427E0"/>
    <w:p w14:paraId="05EE8F37" w14:textId="77777777" w:rsidR="002427E0" w:rsidRDefault="002427E0" w:rsidP="002427E0">
      <w:r>
        <w:t xml:space="preserve">Robertson, M. (2022). Good to Grow: trends in agricultural </w:t>
      </w:r>
    </w:p>
    <w:p w14:paraId="2BF8EA27" w14:textId="77777777" w:rsidR="002427E0" w:rsidRDefault="002427E0" w:rsidP="002427E0">
      <w:r>
        <w:t>innovation. https://www.csiro.au/en/news/all/articles/2022/</w:t>
      </w:r>
    </w:p>
    <w:p w14:paraId="073BA45A" w14:textId="77777777" w:rsidR="002427E0" w:rsidRDefault="002427E0" w:rsidP="002427E0">
      <w:r>
        <w:t>november/a-thriving-future-trends-in-agricultural-innovation</w:t>
      </w:r>
    </w:p>
    <w:p w14:paraId="161CBD6E" w14:textId="77777777" w:rsidR="002427E0" w:rsidRDefault="002427E0" w:rsidP="002427E0"/>
    <w:p w14:paraId="679BE94B" w14:textId="77777777" w:rsidR="002427E0" w:rsidRDefault="002427E0" w:rsidP="002427E0">
      <w:r>
        <w:t xml:space="preserve">Roos, G. (2014). Business model innovation to create </w:t>
      </w:r>
    </w:p>
    <w:p w14:paraId="6351D542" w14:textId="77777777" w:rsidR="002427E0" w:rsidRDefault="002427E0" w:rsidP="002427E0">
      <w:r>
        <w:t xml:space="preserve">and capture resource value in future circular material </w:t>
      </w:r>
    </w:p>
    <w:p w14:paraId="556F3E36" w14:textId="77777777" w:rsidR="002427E0" w:rsidRDefault="002427E0" w:rsidP="002427E0">
      <w:r>
        <w:t>chains. Resources, 3(1), 248–274. https://doi.org/10.3390/</w:t>
      </w:r>
    </w:p>
    <w:p w14:paraId="27B27369" w14:textId="77777777" w:rsidR="002427E0" w:rsidRDefault="002427E0" w:rsidP="002427E0">
      <w:r>
        <w:t>resources3010248</w:t>
      </w:r>
    </w:p>
    <w:p w14:paraId="04025C2A" w14:textId="77777777" w:rsidR="002427E0" w:rsidRDefault="002427E0" w:rsidP="002427E0"/>
    <w:p w14:paraId="699662A4" w14:textId="77777777" w:rsidR="002427E0" w:rsidRDefault="002427E0" w:rsidP="002427E0">
      <w:r>
        <w:t xml:space="preserve">Ruuth, E., Sanchis-Sebastiá, M., Larsson, PT., Teleman, A., </w:t>
      </w:r>
    </w:p>
    <w:p w14:paraId="49530DF0" w14:textId="77777777" w:rsidR="002427E0" w:rsidRDefault="002427E0" w:rsidP="002427E0">
      <w:r>
        <w:t xml:space="preserve">Jiménez-Quero, A., Delestig, S., Sahlberg, V., Salén, P., Sanchez </w:t>
      </w:r>
    </w:p>
    <w:p w14:paraId="124A7A4B" w14:textId="77777777" w:rsidR="002427E0" w:rsidRDefault="002427E0" w:rsidP="002427E0">
      <w:r>
        <w:t xml:space="preserve">Ortiz, M., Vadher, S., et al. (2022). Reclaiming the Value of </w:t>
      </w:r>
    </w:p>
    <w:p w14:paraId="4E425B5F" w14:textId="77777777" w:rsidR="002427E0" w:rsidRDefault="002427E0" w:rsidP="002427E0">
      <w:r>
        <w:t xml:space="preserve">Cotton Waste Textiles: A New Improved Method to Recycle </w:t>
      </w:r>
    </w:p>
    <w:p w14:paraId="62B83A54" w14:textId="77777777" w:rsidR="002427E0" w:rsidRDefault="002427E0" w:rsidP="002427E0">
      <w:r>
        <w:t xml:space="preserve">Cotton Waste Textiles via Acid Hydrolysis. Recycling, 7(4), 57. </w:t>
      </w:r>
    </w:p>
    <w:p w14:paraId="50A29B28" w14:textId="77777777" w:rsidR="002427E0" w:rsidRDefault="002427E0" w:rsidP="002427E0">
      <w:r>
        <w:t>https://doi.org/10.3390/recycling7040057</w:t>
      </w:r>
    </w:p>
    <w:p w14:paraId="092723ED" w14:textId="77777777" w:rsidR="002427E0" w:rsidRDefault="002427E0" w:rsidP="002427E0"/>
    <w:p w14:paraId="3D99FF22" w14:textId="77777777" w:rsidR="002427E0" w:rsidRDefault="002427E0" w:rsidP="002427E0">
      <w:r>
        <w:t xml:space="preserve">Saha, A.K. and Saker, P.K. (2017). Sustainable use of ferronickel </w:t>
      </w:r>
    </w:p>
    <w:p w14:paraId="57DD927E" w14:textId="77777777" w:rsidR="002427E0" w:rsidRDefault="002427E0" w:rsidP="002427E0">
      <w:r>
        <w:t xml:space="preserve">slag fine aggregate and fly ash in structural concrete: </w:t>
      </w:r>
    </w:p>
    <w:p w14:paraId="6A49CF20" w14:textId="77777777" w:rsidR="002427E0" w:rsidRDefault="002427E0" w:rsidP="002427E0">
      <w:r>
        <w:t xml:space="preserve">Mechanical properties and leaching study. Journal of </w:t>
      </w:r>
    </w:p>
    <w:p w14:paraId="2C9BF949" w14:textId="77777777" w:rsidR="002427E0" w:rsidRDefault="002427E0" w:rsidP="002427E0">
      <w:r>
        <w:t>Cleaner Production, 162, 438–448. https://doi.org/10.1016/j.</w:t>
      </w:r>
    </w:p>
    <w:p w14:paraId="76B72641" w14:textId="77777777" w:rsidR="002427E0" w:rsidRDefault="002427E0" w:rsidP="002427E0">
      <w:r>
        <w:t>jclepro.2017.06.035</w:t>
      </w:r>
    </w:p>
    <w:p w14:paraId="6B43896A" w14:textId="77777777" w:rsidR="002427E0" w:rsidRDefault="002427E0" w:rsidP="002427E0"/>
    <w:p w14:paraId="18FBA6D0" w14:textId="77777777" w:rsidR="002427E0" w:rsidRDefault="002427E0" w:rsidP="002427E0">
      <w:r>
        <w:t xml:space="preserve">Santi, A. (2023, February 28). Can clothes ever be fully recycled? </w:t>
      </w:r>
    </w:p>
    <w:p w14:paraId="093B446B" w14:textId="77777777" w:rsidR="002427E0" w:rsidRDefault="002427E0" w:rsidP="002427E0">
      <w:r>
        <w:t>BBC Future. https://www.bbc.com/future/article/20230227-</w:t>
      </w:r>
    </w:p>
    <w:p w14:paraId="41BC81F5" w14:textId="77777777" w:rsidR="002427E0" w:rsidRDefault="002427E0" w:rsidP="002427E0">
      <w:r>
        <w:t>how-to-recycle-your-clothes</w:t>
      </w:r>
    </w:p>
    <w:p w14:paraId="77D2599C" w14:textId="77777777" w:rsidR="002427E0" w:rsidRDefault="002427E0" w:rsidP="002427E0"/>
    <w:p w14:paraId="5BC4AC0F" w14:textId="77777777" w:rsidR="002427E0" w:rsidRDefault="002427E0" w:rsidP="002427E0"/>
    <w:p w14:paraId="230994FE" w14:textId="77777777" w:rsidR="002427E0" w:rsidRDefault="002427E0" w:rsidP="002427E0">
      <w:r>
        <w:br w:type="page"/>
      </w:r>
    </w:p>
    <w:p w14:paraId="41A58A12" w14:textId="77777777" w:rsidR="002427E0" w:rsidRDefault="002427E0" w:rsidP="002427E0">
      <w:r>
        <w:t xml:space="preserve">Schandl, H., West, J., Lu, Y., Baynes, T. and Wang, H. (2019). </w:t>
      </w:r>
    </w:p>
    <w:p w14:paraId="06AEBE6B" w14:textId="77777777" w:rsidR="002427E0" w:rsidRDefault="002427E0" w:rsidP="002427E0">
      <w:r>
        <w:t xml:space="preserve">Material Flow Account Australia. A comprehensive material flow </w:t>
      </w:r>
    </w:p>
    <w:p w14:paraId="78CBB53B" w14:textId="77777777" w:rsidR="002427E0" w:rsidRDefault="002427E0" w:rsidP="002427E0">
      <w:r>
        <w:t xml:space="preserve">account for the Australian economy. Canberra: CSIRO. csiro: </w:t>
      </w:r>
    </w:p>
    <w:p w14:paraId="39F498A3" w14:textId="77777777" w:rsidR="002427E0" w:rsidRDefault="002427E0" w:rsidP="002427E0">
      <w:r>
        <w:t>EP197565. https://doi.org/10.25919/kzwx-0154</w:t>
      </w:r>
    </w:p>
    <w:p w14:paraId="779076F5" w14:textId="77777777" w:rsidR="002427E0" w:rsidRDefault="002427E0" w:rsidP="002427E0"/>
    <w:p w14:paraId="7C309BB9" w14:textId="77777777" w:rsidR="002427E0" w:rsidRDefault="002427E0" w:rsidP="002427E0">
      <w:r>
        <w:t xml:space="preserve">Schandl, H., King, S., Walton, A., Kaksonen, A.H., Tapsuwan, S. </w:t>
      </w:r>
    </w:p>
    <w:p w14:paraId="6FD2F8D2" w14:textId="77777777" w:rsidR="002427E0" w:rsidRDefault="002427E0" w:rsidP="002427E0">
      <w:r>
        <w:t xml:space="preserve">and Baynes, T.M. (2020). National circular economy roadmap for </w:t>
      </w:r>
    </w:p>
    <w:p w14:paraId="0BA090CB" w14:textId="77777777" w:rsidR="002427E0" w:rsidRDefault="002427E0" w:rsidP="002427E0">
      <w:r>
        <w:t>plastics, glass, paper and tyres. CSIRO, Australia. https://www.</w:t>
      </w:r>
    </w:p>
    <w:p w14:paraId="29DF8301" w14:textId="77777777" w:rsidR="002427E0" w:rsidRDefault="002427E0" w:rsidP="002427E0">
      <w:r>
        <w:t>csiro.au/en/research/natural-environment/Circular-Economy</w:t>
      </w:r>
    </w:p>
    <w:p w14:paraId="7EB18D3C" w14:textId="77777777" w:rsidR="002427E0" w:rsidRDefault="002427E0" w:rsidP="002427E0"/>
    <w:p w14:paraId="7C8428C2" w14:textId="77777777" w:rsidR="002427E0" w:rsidRDefault="002427E0" w:rsidP="002427E0">
      <w:r>
        <w:t xml:space="preserve">Simão, F.V., Chambart, H., Vandemeulebroeke, L., Nielsen, P., </w:t>
      </w:r>
    </w:p>
    <w:p w14:paraId="751CA551" w14:textId="77777777" w:rsidR="002427E0" w:rsidRDefault="002427E0" w:rsidP="002427E0">
      <w:r>
        <w:t xml:space="preserve">Adrianto, L.R., Pfister, S., Cappuyns, V. (2022). Mine waste as </w:t>
      </w:r>
    </w:p>
    <w:p w14:paraId="66FF0497" w14:textId="77777777" w:rsidR="002427E0" w:rsidRDefault="002427E0" w:rsidP="002427E0">
      <w:r>
        <w:t xml:space="preserve">a sustainable resource for facing bricks. Journal of Cleaner </w:t>
      </w:r>
    </w:p>
    <w:p w14:paraId="606011E9" w14:textId="77777777" w:rsidR="002427E0" w:rsidRDefault="002427E0" w:rsidP="002427E0">
      <w:r>
        <w:t>Production, 368. https://doi.org/10.1016/j.jclepro.2022.133118</w:t>
      </w:r>
    </w:p>
    <w:p w14:paraId="609BF78D" w14:textId="77777777" w:rsidR="002427E0" w:rsidRDefault="002427E0" w:rsidP="002427E0"/>
    <w:p w14:paraId="5A74C93E" w14:textId="77777777" w:rsidR="002427E0" w:rsidRDefault="002427E0" w:rsidP="002427E0">
      <w:r>
        <w:t xml:space="preserve">Smol, M. (2023). Chapter 3—Global directions for the green </w:t>
      </w:r>
    </w:p>
    <w:p w14:paraId="4D593460" w14:textId="77777777" w:rsidR="002427E0" w:rsidRDefault="002427E0" w:rsidP="002427E0">
      <w:r>
        <w:t xml:space="preserve">deal strategies—Americas, Europe, Australia, Asia, and Africa. </w:t>
      </w:r>
    </w:p>
    <w:p w14:paraId="723B3371" w14:textId="77777777" w:rsidR="002427E0" w:rsidRDefault="002427E0" w:rsidP="002427E0">
      <w:r>
        <w:t xml:space="preserve">In M. N. Vara Prasad and M. Smol (Eds.), Sustainable and </w:t>
      </w:r>
    </w:p>
    <w:p w14:paraId="64317DD2" w14:textId="77777777" w:rsidR="002427E0" w:rsidRDefault="002427E0" w:rsidP="002427E0">
      <w:r>
        <w:t xml:space="preserve">Circular Management of Resources and Waste Towards a Green </w:t>
      </w:r>
    </w:p>
    <w:p w14:paraId="59B4C039" w14:textId="77777777" w:rsidR="002427E0" w:rsidRDefault="002427E0" w:rsidP="002427E0">
      <w:r>
        <w:t>Deal (pp.39–46). Elsevier. https://www.sciencedirect.com/</w:t>
      </w:r>
    </w:p>
    <w:p w14:paraId="063F29DF" w14:textId="77777777" w:rsidR="002427E0" w:rsidRDefault="002427E0" w:rsidP="002427E0">
      <w:r>
        <w:t>science/article/pii/B978032395278100019X?via%3Dihub</w:t>
      </w:r>
    </w:p>
    <w:p w14:paraId="4035F759" w14:textId="77777777" w:rsidR="002427E0" w:rsidRDefault="002427E0" w:rsidP="002427E0"/>
    <w:p w14:paraId="715EF908" w14:textId="77777777" w:rsidR="002427E0" w:rsidRDefault="002427E0" w:rsidP="002427E0">
      <w:r>
        <w:t xml:space="preserve">Solismaa, S., Ismailov, A., Karhu, M., Sreenivasan, H., Lehtonen, </w:t>
      </w:r>
    </w:p>
    <w:p w14:paraId="638490BB" w14:textId="77777777" w:rsidR="002427E0" w:rsidRDefault="002427E0" w:rsidP="002427E0">
      <w:r>
        <w:t xml:space="preserve">M., Kinnunen, P., Illikainen, M., Räisänen,M.L. (2018). </w:t>
      </w:r>
    </w:p>
    <w:p w14:paraId="6FB13444" w14:textId="77777777" w:rsidR="002427E0" w:rsidRDefault="002427E0" w:rsidP="002427E0">
      <w:r>
        <w:t xml:space="preserve">Valorization of Finnish mining tailings for use in the ceramics </w:t>
      </w:r>
    </w:p>
    <w:p w14:paraId="7C2F08D7" w14:textId="77777777" w:rsidR="002427E0" w:rsidRDefault="002427E0" w:rsidP="002427E0">
      <w:r>
        <w:t xml:space="preserve">industry. Bulletin of the Geological Society of Finland, 90, 33–54. </w:t>
      </w:r>
    </w:p>
    <w:p w14:paraId="33730EED" w14:textId="77777777" w:rsidR="002427E0" w:rsidRDefault="002427E0" w:rsidP="002427E0">
      <w:r>
        <w:t>https://doi.org/10.17741/bgsf/90.1.002</w:t>
      </w:r>
    </w:p>
    <w:p w14:paraId="60106673" w14:textId="77777777" w:rsidR="002427E0" w:rsidRDefault="002427E0" w:rsidP="002427E0"/>
    <w:p w14:paraId="70372723" w14:textId="77777777" w:rsidR="002427E0" w:rsidRDefault="002427E0" w:rsidP="002427E0">
      <w:r>
        <w:t xml:space="preserve">Summerton, L., Clark, J.H., Hurst, G.A., Ball, P.D., Rylott, E.L., </w:t>
      </w:r>
    </w:p>
    <w:p w14:paraId="0EE54FFF" w14:textId="77777777" w:rsidR="002427E0" w:rsidRDefault="002427E0" w:rsidP="002427E0">
      <w:r>
        <w:t xml:space="preserve">Carslaw, N., ... and McElroy, C.R. (2019). Industry-informed </w:t>
      </w:r>
    </w:p>
    <w:p w14:paraId="0E3A9ADE" w14:textId="77777777" w:rsidR="002427E0" w:rsidRDefault="002427E0" w:rsidP="002427E0">
      <w:r>
        <w:t xml:space="preserve">workshops to develop graduate skill sets in the circular </w:t>
      </w:r>
    </w:p>
    <w:p w14:paraId="7953F715" w14:textId="77777777" w:rsidR="002427E0" w:rsidRDefault="002427E0" w:rsidP="002427E0">
      <w:r>
        <w:t xml:space="preserve">economy using systems thinking. Journal of chemical education, </w:t>
      </w:r>
    </w:p>
    <w:p w14:paraId="253AE8ED" w14:textId="77777777" w:rsidR="002427E0" w:rsidRDefault="002427E0" w:rsidP="002427E0">
      <w:r>
        <w:t>96(12), 2959–2967. https://doi.org/10.1021/acs.jchemed.9b00257</w:t>
      </w:r>
    </w:p>
    <w:p w14:paraId="60068F28" w14:textId="77777777" w:rsidR="002427E0" w:rsidRDefault="002427E0" w:rsidP="002427E0"/>
    <w:p w14:paraId="76AEE12C" w14:textId="77777777" w:rsidR="002427E0" w:rsidRDefault="002427E0" w:rsidP="002427E0">
      <w:r>
        <w:t xml:space="preserve">Straub, L., Hartley, K., Dyakonov, I., Gupta, H., van Vuuren, D. </w:t>
      </w:r>
    </w:p>
    <w:p w14:paraId="2E01478D" w14:textId="77777777" w:rsidR="002427E0" w:rsidRDefault="002427E0" w:rsidP="002427E0">
      <w:r>
        <w:t xml:space="preserve">and Kirchherr, J. (2023). Employee skills for circular business </w:t>
      </w:r>
    </w:p>
    <w:p w14:paraId="0222BBBA" w14:textId="77777777" w:rsidR="002427E0" w:rsidRDefault="002427E0" w:rsidP="002427E0">
      <w:r>
        <w:t xml:space="preserve">model implementation: A taxonomy. Journal of Cleaner </w:t>
      </w:r>
    </w:p>
    <w:p w14:paraId="09887756" w14:textId="77777777" w:rsidR="002427E0" w:rsidRDefault="002427E0" w:rsidP="002427E0">
      <w:r>
        <w:t>Production, 410. https://doi.org/10.1016/j.jclepro.2023.137027.</w:t>
      </w:r>
    </w:p>
    <w:p w14:paraId="5356CA87" w14:textId="77777777" w:rsidR="002427E0" w:rsidRDefault="002427E0" w:rsidP="002427E0"/>
    <w:p w14:paraId="43A474ED" w14:textId="77777777" w:rsidR="002427E0" w:rsidRDefault="002427E0" w:rsidP="002427E0">
      <w:r>
        <w:t xml:space="preserve">Tayebi-Khorami, M., Edraki, M., Corder, G. and Golev, A. (2019). </w:t>
      </w:r>
    </w:p>
    <w:p w14:paraId="17267520" w14:textId="77777777" w:rsidR="002427E0" w:rsidRDefault="002427E0" w:rsidP="002427E0">
      <w:r>
        <w:t xml:space="preserve">Re-thinking mining waste through an integrative approach </w:t>
      </w:r>
    </w:p>
    <w:p w14:paraId="39681BFA" w14:textId="77777777" w:rsidR="002427E0" w:rsidRDefault="002427E0" w:rsidP="002427E0">
      <w:r>
        <w:t xml:space="preserve">led by circular economy aspirations. Minerals, 9(5), 286. </w:t>
      </w:r>
    </w:p>
    <w:p w14:paraId="6A060701" w14:textId="77777777" w:rsidR="002427E0" w:rsidRDefault="002427E0" w:rsidP="002427E0">
      <w:r>
        <w:t>https://doi.org/10.3390/min9050286</w:t>
      </w:r>
    </w:p>
    <w:p w14:paraId="0447B29E" w14:textId="77777777" w:rsidR="002427E0" w:rsidRDefault="002427E0" w:rsidP="002427E0"/>
    <w:p w14:paraId="4D9C1789" w14:textId="77777777" w:rsidR="002427E0" w:rsidRDefault="002427E0" w:rsidP="002427E0">
      <w:r>
        <w:t xml:space="preserve">Tech Council of Australia (2022). Australia’s Tech Jobs </w:t>
      </w:r>
    </w:p>
    <w:p w14:paraId="783FCF30" w14:textId="77777777" w:rsidR="002427E0" w:rsidRDefault="002427E0" w:rsidP="002427E0">
      <w:r>
        <w:t xml:space="preserve">Opportunity – Cracking the Code to Australia’s Best Jobs. </w:t>
      </w:r>
    </w:p>
    <w:p w14:paraId="42FC5E45" w14:textId="77777777" w:rsidR="002427E0" w:rsidRDefault="002427E0" w:rsidP="002427E0">
      <w:r>
        <w:t>https://techcouncil.com.au/wp-content/uploads/2022/03/2022-</w:t>
      </w:r>
    </w:p>
    <w:p w14:paraId="66B96464" w14:textId="77777777" w:rsidR="002427E0" w:rsidRDefault="002427E0" w:rsidP="002427E0">
      <w:r>
        <w:t>Tech-Jobs-Opportunity-report.pdf</w:t>
      </w:r>
    </w:p>
    <w:p w14:paraId="714D3CAC" w14:textId="77777777" w:rsidR="002427E0" w:rsidRDefault="002427E0" w:rsidP="002427E0"/>
    <w:p w14:paraId="3B1D855A" w14:textId="77777777" w:rsidR="002427E0" w:rsidRDefault="002427E0" w:rsidP="002427E0">
      <w:r>
        <w:t>TAFE SA (2023). Course Guide 2024. https://www.tafesa.edu.</w:t>
      </w:r>
    </w:p>
    <w:p w14:paraId="769192B4" w14:textId="77777777" w:rsidR="002427E0" w:rsidRDefault="002427E0" w:rsidP="002427E0">
      <w:r>
        <w:t>au/docs/default-source/about_tafesa/tafesa-course-guide.</w:t>
      </w:r>
    </w:p>
    <w:p w14:paraId="49B5E865" w14:textId="77777777" w:rsidR="002427E0" w:rsidRDefault="002427E0" w:rsidP="002427E0">
      <w:r>
        <w:t>pdf?sfvrsn=ac822214_36. [Accessed 24 October 2023].</w:t>
      </w:r>
    </w:p>
    <w:p w14:paraId="62A13ED6" w14:textId="77777777" w:rsidR="002427E0" w:rsidRDefault="002427E0" w:rsidP="002427E0"/>
    <w:p w14:paraId="5EF470E8" w14:textId="77777777" w:rsidR="002427E0" w:rsidRDefault="002427E0" w:rsidP="002427E0">
      <w:r>
        <w:t xml:space="preserve">The Treasury (2023). Working Future: The Australian </w:t>
      </w:r>
    </w:p>
    <w:p w14:paraId="629C53F7" w14:textId="77777777" w:rsidR="002427E0" w:rsidRDefault="002427E0" w:rsidP="002427E0">
      <w:r>
        <w:t xml:space="preserve">Government’s White Paper on Jobs and Opportunities. </w:t>
      </w:r>
    </w:p>
    <w:p w14:paraId="224E02D9" w14:textId="77777777" w:rsidR="002427E0" w:rsidRDefault="002427E0" w:rsidP="002427E0">
      <w:r>
        <w:lastRenderedPageBreak/>
        <w:t>https://treasury.gov.au/employment-whitepaper/final-report</w:t>
      </w:r>
    </w:p>
    <w:p w14:paraId="25D009B0" w14:textId="77777777" w:rsidR="002427E0" w:rsidRDefault="002427E0" w:rsidP="002427E0"/>
    <w:p w14:paraId="39106A06" w14:textId="77777777" w:rsidR="002427E0" w:rsidRDefault="002427E0" w:rsidP="002427E0">
      <w:r>
        <w:t xml:space="preserve">Thejas, H.K. and Hossiney, N. (2022). Compressed unfired blocks </w:t>
      </w:r>
    </w:p>
    <w:p w14:paraId="45C02DCA" w14:textId="77777777" w:rsidR="002427E0" w:rsidRDefault="002427E0" w:rsidP="002427E0">
      <w:r>
        <w:t xml:space="preserve">made with iron ore tailings and slag. Cogent Engineering, 9(1), </w:t>
      </w:r>
    </w:p>
    <w:p w14:paraId="78A96E67" w14:textId="77777777" w:rsidR="002427E0" w:rsidRDefault="002427E0" w:rsidP="002427E0">
      <w:r>
        <w:t>1–14. https://doi.org/10.1080/23311916.2022.2032975</w:t>
      </w:r>
    </w:p>
    <w:p w14:paraId="16FD6553" w14:textId="77777777" w:rsidR="002427E0" w:rsidRDefault="002427E0" w:rsidP="002427E0"/>
    <w:p w14:paraId="1224D707" w14:textId="77777777" w:rsidR="002427E0" w:rsidRDefault="002427E0" w:rsidP="002427E0">
      <w:r>
        <w:t xml:space="preserve">Tiwary, C.S., Kishore, S., Vasireddi, R., Mahapatra, D.R., Ajayan, </w:t>
      </w:r>
    </w:p>
    <w:p w14:paraId="2A59F206" w14:textId="77777777" w:rsidR="002427E0" w:rsidRDefault="002427E0" w:rsidP="002427E0">
      <w:r>
        <w:t xml:space="preserve">P.M. and Chattopadhyay, K. (2017). Electronic waste recycling </w:t>
      </w:r>
    </w:p>
    <w:p w14:paraId="57A698C9" w14:textId="77777777" w:rsidR="002427E0" w:rsidRDefault="002427E0" w:rsidP="002427E0">
      <w:r>
        <w:t xml:space="preserve">via cryo-milling and nanoparticle beneficiation. Materials </w:t>
      </w:r>
    </w:p>
    <w:p w14:paraId="2D40313C" w14:textId="77777777" w:rsidR="002427E0" w:rsidRDefault="002427E0" w:rsidP="002427E0">
      <w:r>
        <w:t>Today, 20(2), 67–73. https://doi.org/10.1016/j.mattod.2017.01.015</w:t>
      </w:r>
    </w:p>
    <w:p w14:paraId="12AD98F3" w14:textId="77777777" w:rsidR="002427E0" w:rsidRDefault="002427E0" w:rsidP="002427E0"/>
    <w:p w14:paraId="28D16710" w14:textId="77777777" w:rsidR="002427E0" w:rsidRDefault="002427E0" w:rsidP="002427E0">
      <w:r>
        <w:t xml:space="preserve">United States Environmental Protection Agency (2012). </w:t>
      </w:r>
    </w:p>
    <w:p w14:paraId="046BA0EA" w14:textId="77777777" w:rsidR="002427E0" w:rsidRDefault="002427E0" w:rsidP="002427E0">
      <w:r>
        <w:t xml:space="preserve">Recycling and waste electrical and electronic equipment </w:t>
      </w:r>
    </w:p>
    <w:p w14:paraId="3008EB27" w14:textId="77777777" w:rsidR="002427E0" w:rsidRDefault="002427E0" w:rsidP="002427E0">
      <w:r>
        <w:t>management in Taiwan: A case study. https://www.epa.gov/</w:t>
      </w:r>
    </w:p>
    <w:p w14:paraId="61320F35" w14:textId="77777777" w:rsidR="002427E0" w:rsidRDefault="002427E0" w:rsidP="002427E0">
      <w:r>
        <w:t>sites/default/files/2014-08/documents/taiwan_iemn_case_</w:t>
      </w:r>
    </w:p>
    <w:p w14:paraId="587E4E80" w14:textId="77777777" w:rsidR="002427E0" w:rsidRDefault="002427E0" w:rsidP="002427E0">
      <w:r>
        <w:t>study_12.7_final.pdf</w:t>
      </w:r>
    </w:p>
    <w:p w14:paraId="00967413" w14:textId="77777777" w:rsidR="002427E0" w:rsidRDefault="002427E0" w:rsidP="002427E0"/>
    <w:p w14:paraId="26EF9BC6" w14:textId="77777777" w:rsidR="002427E0" w:rsidRDefault="002427E0" w:rsidP="002427E0">
      <w:r>
        <w:t xml:space="preserve">United States Environmental Protection Agency (2021). New </w:t>
      </w:r>
    </w:p>
    <w:p w14:paraId="5137CE7A" w14:textId="77777777" w:rsidR="002427E0" w:rsidRDefault="002427E0" w:rsidP="002427E0">
      <w:r>
        <w:t xml:space="preserve">International Requirements for the Export and Import of Plastic </w:t>
      </w:r>
    </w:p>
    <w:p w14:paraId="64F8F19A" w14:textId="77777777" w:rsidR="002427E0" w:rsidRDefault="002427E0" w:rsidP="002427E0">
      <w:r>
        <w:t>Recyclables and Waste. https://www.epa.gov/hwgenerators/</w:t>
      </w:r>
    </w:p>
    <w:p w14:paraId="3D5989D8" w14:textId="77777777" w:rsidR="002427E0" w:rsidRDefault="002427E0" w:rsidP="002427E0">
      <w:r>
        <w:t>new-international-requirements-export-and-import-plastic-</w:t>
      </w:r>
    </w:p>
    <w:p w14:paraId="2F0A08B3" w14:textId="77777777" w:rsidR="002427E0" w:rsidRDefault="002427E0" w:rsidP="002427E0">
      <w:r>
        <w:t>recyclables-and-waste</w:t>
      </w:r>
    </w:p>
    <w:p w14:paraId="2EFC7DB7" w14:textId="77777777" w:rsidR="002427E0" w:rsidRDefault="002427E0" w:rsidP="002427E0"/>
    <w:p w14:paraId="276FA249" w14:textId="77777777" w:rsidR="002427E0" w:rsidRDefault="002427E0" w:rsidP="002427E0">
      <w:r>
        <w:t>UNSW (University of New South Wales) (2023). E-waste. https://</w:t>
      </w:r>
    </w:p>
    <w:p w14:paraId="00B184F8" w14:textId="77777777" w:rsidR="002427E0" w:rsidRDefault="002427E0" w:rsidP="002427E0">
      <w:r>
        <w:t>www.smart.unsw.edu.au/technologies-products/microfactorie-</w:t>
      </w:r>
    </w:p>
    <w:p w14:paraId="3546C548" w14:textId="77777777" w:rsidR="002427E0" w:rsidRDefault="002427E0" w:rsidP="002427E0">
      <w:r>
        <w:t>technologies/e-waste [Accessed 26 October 2023].</w:t>
      </w:r>
    </w:p>
    <w:p w14:paraId="770B34EB" w14:textId="77777777" w:rsidR="002427E0" w:rsidRDefault="002427E0" w:rsidP="002427E0"/>
    <w:p w14:paraId="03FA17F2" w14:textId="77777777" w:rsidR="002427E0" w:rsidRDefault="002427E0" w:rsidP="002427E0">
      <w:r>
        <w:t xml:space="preserve">Valenta, R.K., Lèbre, E., Antonio, C., Franks, D.M., Jokovic, </w:t>
      </w:r>
    </w:p>
    <w:p w14:paraId="2C753E76" w14:textId="77777777" w:rsidR="002427E0" w:rsidRDefault="002427E0" w:rsidP="002427E0">
      <w:r>
        <w:lastRenderedPageBreak/>
        <w:t xml:space="preserve">V., Micklethwaite, S., Parbhakar-Fox, A., Runge, K., Savinova, </w:t>
      </w:r>
    </w:p>
    <w:p w14:paraId="28E9FA67" w14:textId="77777777" w:rsidR="002427E0" w:rsidRDefault="002427E0" w:rsidP="002427E0">
      <w:r>
        <w:t xml:space="preserve">E., Segura-Salazar, J., Stringer, M., Verster, I. and Yahyaei, M. </w:t>
      </w:r>
    </w:p>
    <w:p w14:paraId="33380A79" w14:textId="77777777" w:rsidR="002427E0" w:rsidRDefault="002427E0" w:rsidP="002427E0">
      <w:r>
        <w:t xml:space="preserve">(2023). Decarbonisation to drive dramatic increase in mining </w:t>
      </w:r>
    </w:p>
    <w:p w14:paraId="07F6A19F" w14:textId="77777777" w:rsidR="002427E0" w:rsidRDefault="002427E0" w:rsidP="002427E0">
      <w:r>
        <w:t xml:space="preserve">waste – Options for reduction. Resources, Conservation and </w:t>
      </w:r>
    </w:p>
    <w:p w14:paraId="1BA30630" w14:textId="77777777" w:rsidR="002427E0" w:rsidRDefault="002427E0" w:rsidP="002427E0">
      <w:r>
        <w:t>Recycling, 190. https://doi.org/10.1016/j.resconrec.2022.106859.</w:t>
      </w:r>
    </w:p>
    <w:p w14:paraId="58312678" w14:textId="77777777" w:rsidR="002427E0" w:rsidRDefault="002427E0" w:rsidP="002427E0"/>
    <w:p w14:paraId="709DAAEC" w14:textId="77777777" w:rsidR="002427E0" w:rsidRDefault="002427E0" w:rsidP="002427E0">
      <w:r>
        <w:t xml:space="preserve">van der Ven, C. (2020). The Circular Economy, Trade, </w:t>
      </w:r>
    </w:p>
    <w:p w14:paraId="6BB31E10" w14:textId="77777777" w:rsidR="002427E0" w:rsidRDefault="002427E0" w:rsidP="002427E0">
      <w:r>
        <w:t xml:space="preserve">and Development: Addressing Spillovers and Leveraging </w:t>
      </w:r>
    </w:p>
    <w:p w14:paraId="51952F3E" w14:textId="77777777" w:rsidR="002427E0" w:rsidRDefault="002427E0" w:rsidP="002427E0">
      <w:r>
        <w:t xml:space="preserve">Opportunities. Study commissioned by the Permanent </w:t>
      </w:r>
    </w:p>
    <w:p w14:paraId="634238DC" w14:textId="77777777" w:rsidR="002427E0" w:rsidRDefault="002427E0" w:rsidP="002427E0">
      <w:r>
        <w:t xml:space="preserve">Representation of the Netherlands to the WTO, Geneva. SSRN </w:t>
      </w:r>
    </w:p>
    <w:p w14:paraId="7E8C39DE" w14:textId="77777777" w:rsidR="002427E0" w:rsidRDefault="002427E0" w:rsidP="002427E0">
      <w:r>
        <w:t>Electronic Journal. http://dx.doi.org/10.2139/ssrn.3759786</w:t>
      </w:r>
    </w:p>
    <w:p w14:paraId="6494F3B4" w14:textId="77777777" w:rsidR="002427E0" w:rsidRDefault="002427E0" w:rsidP="002427E0"/>
    <w:p w14:paraId="41563C8C" w14:textId="77777777" w:rsidR="002427E0" w:rsidRDefault="002427E0" w:rsidP="002427E0">
      <w:r>
        <w:t xml:space="preserve">Van Yken, J., Boxall, N.J., Cheng, K.Y., Nikoloski, A.N., </w:t>
      </w:r>
    </w:p>
    <w:p w14:paraId="245D9FE0" w14:textId="77777777" w:rsidR="002427E0" w:rsidRDefault="002427E0" w:rsidP="002427E0">
      <w:r>
        <w:t xml:space="preserve">Moheimani, N.R. and Kaksonen, A.H. (2021). E-Waste Recycling </w:t>
      </w:r>
    </w:p>
    <w:p w14:paraId="36CB261F" w14:textId="77777777" w:rsidR="002427E0" w:rsidRDefault="002427E0" w:rsidP="002427E0">
      <w:r>
        <w:t xml:space="preserve">and Resource Recovery: A Review on Technologies, Barriers </w:t>
      </w:r>
    </w:p>
    <w:p w14:paraId="2A82539F" w14:textId="77777777" w:rsidR="002427E0" w:rsidRDefault="002427E0" w:rsidP="002427E0">
      <w:r>
        <w:t xml:space="preserve">and Enablers with a Focus on Oceania. Metals, 11(8), 1313. </w:t>
      </w:r>
    </w:p>
    <w:p w14:paraId="64CEC4DD" w14:textId="77777777" w:rsidR="002427E0" w:rsidRDefault="002427E0" w:rsidP="002427E0">
      <w:r>
        <w:t>https://doi.org/10.3390/MET11081313</w:t>
      </w:r>
    </w:p>
    <w:p w14:paraId="6B6344C6" w14:textId="77777777" w:rsidR="002427E0" w:rsidRDefault="002427E0" w:rsidP="002427E0"/>
    <w:p w14:paraId="5A524EBF" w14:textId="77777777" w:rsidR="002427E0" w:rsidRDefault="002427E0" w:rsidP="002427E0">
      <w:r>
        <w:t>Voicu, S.I. and Thakur, V.K. (2023). Green polymers</w:t>
      </w:r>
      <w:r>
        <w:rPr>
          <w:rFonts w:ascii="Cambria Math" w:hAnsi="Cambria Math" w:cs="Cambria Math"/>
        </w:rPr>
        <w:t>‑</w:t>
      </w:r>
      <w:r>
        <w:t xml:space="preserve">based </w:t>
      </w:r>
    </w:p>
    <w:p w14:paraId="22A3E81B" w14:textId="77777777" w:rsidR="002427E0" w:rsidRDefault="002427E0" w:rsidP="002427E0">
      <w:r>
        <w:t xml:space="preserve">membranes for water reuse in a circular economy </w:t>
      </w:r>
    </w:p>
    <w:p w14:paraId="050C0ACF" w14:textId="77777777" w:rsidR="002427E0" w:rsidRDefault="002427E0" w:rsidP="002427E0">
      <w:r>
        <w:t xml:space="preserve">context. Current Opinion in Green and Sustainable Chemistry, 43. </w:t>
      </w:r>
    </w:p>
    <w:p w14:paraId="3A07671D" w14:textId="77777777" w:rsidR="002427E0" w:rsidRDefault="002427E0" w:rsidP="002427E0">
      <w:r>
        <w:t>https://doi.org/10.1016/j.cogsc.2023.100852</w:t>
      </w:r>
    </w:p>
    <w:p w14:paraId="490B9B0D" w14:textId="77777777" w:rsidR="002427E0" w:rsidRDefault="002427E0" w:rsidP="002427E0"/>
    <w:p w14:paraId="5D48218E" w14:textId="77777777" w:rsidR="002427E0" w:rsidRDefault="002427E0" w:rsidP="002427E0">
      <w:r>
        <w:t xml:space="preserve">Weick, M. and Ray, N. (2022). Regulatory landscape of the </w:t>
      </w:r>
    </w:p>
    <w:p w14:paraId="333C2AA4" w14:textId="77777777" w:rsidR="002427E0" w:rsidRDefault="002427E0" w:rsidP="002427E0">
      <w:r>
        <w:t>circular economy. Ernest &amp; Young report. https://www.ey.com/</w:t>
      </w:r>
    </w:p>
    <w:p w14:paraId="263C9831" w14:textId="77777777" w:rsidR="002427E0" w:rsidRDefault="002427E0" w:rsidP="002427E0">
      <w:r>
        <w:t>en_us/chemicals/circular-economy-navigating-the-evolving-</w:t>
      </w:r>
    </w:p>
    <w:p w14:paraId="7DA755A1" w14:textId="77777777" w:rsidR="002427E0" w:rsidRDefault="002427E0" w:rsidP="002427E0">
      <w:r>
        <w:t>global-policy-landscape</w:t>
      </w:r>
    </w:p>
    <w:p w14:paraId="178D0CC8" w14:textId="77777777" w:rsidR="002427E0" w:rsidRDefault="002427E0" w:rsidP="002427E0"/>
    <w:p w14:paraId="193021E9" w14:textId="77777777" w:rsidR="002427E0" w:rsidRDefault="002427E0" w:rsidP="002427E0">
      <w:r>
        <w:lastRenderedPageBreak/>
        <w:t xml:space="preserve">Whatnall, O., Barber, K. and Robinson, P. (2021). Tailings </w:t>
      </w:r>
    </w:p>
    <w:p w14:paraId="6691A589" w14:textId="77777777" w:rsidR="002427E0" w:rsidRDefault="002427E0" w:rsidP="002427E0">
      <w:r>
        <w:t xml:space="preserve">Filtration Using Viper Filtration Technology—a Case Study. </w:t>
      </w:r>
    </w:p>
    <w:p w14:paraId="7C8853F4" w14:textId="77777777" w:rsidR="002427E0" w:rsidRDefault="002427E0" w:rsidP="002427E0">
      <w:r>
        <w:t>Mining, Metallurgy &amp; Exploration, 38, 1297–1303. https://doi.</w:t>
      </w:r>
    </w:p>
    <w:p w14:paraId="1509BA05" w14:textId="77777777" w:rsidR="002427E0" w:rsidRDefault="002427E0" w:rsidP="002427E0">
      <w:r>
        <w:t>org/10.1007/s42461-021-00378-y</w:t>
      </w:r>
    </w:p>
    <w:p w14:paraId="31320764" w14:textId="77777777" w:rsidR="002427E0" w:rsidRDefault="002427E0" w:rsidP="002427E0"/>
    <w:p w14:paraId="67525C4B" w14:textId="77777777" w:rsidR="002427E0" w:rsidRDefault="002427E0" w:rsidP="002427E0">
      <w:r>
        <w:t xml:space="preserve">Whittle, L. (2019). Australia’s Forest Industry. Australian </w:t>
      </w:r>
    </w:p>
    <w:p w14:paraId="5DABA8B3" w14:textId="77777777" w:rsidR="002427E0" w:rsidRDefault="002427E0" w:rsidP="002427E0">
      <w:r>
        <w:t xml:space="preserve">Bureau of Agricultural and Resource Economics and Sciences, </w:t>
      </w:r>
    </w:p>
    <w:p w14:paraId="1D73B3BF" w14:textId="77777777" w:rsidR="002427E0" w:rsidRDefault="002427E0" w:rsidP="002427E0">
      <w:r>
        <w:t>Canberra, ABARES Insights, Issue 5. https://daff.ent.sirsidynix.</w:t>
      </w:r>
    </w:p>
    <w:p w14:paraId="7AC35C42" w14:textId="77777777" w:rsidR="002427E0" w:rsidRDefault="002427E0" w:rsidP="002427E0">
      <w:r>
        <w:t>net.au/client/en_AU/search/asset/1029804/0</w:t>
      </w:r>
    </w:p>
    <w:p w14:paraId="33B740D2" w14:textId="77777777" w:rsidR="002427E0" w:rsidRDefault="002427E0" w:rsidP="002427E0"/>
    <w:p w14:paraId="183E810C" w14:textId="77777777" w:rsidR="002427E0" w:rsidRDefault="002427E0" w:rsidP="002427E0">
      <w:r>
        <w:t xml:space="preserve">Wiedemann, S.G., Biggs, L., Clarke, S.J. and Russell, S.J. </w:t>
      </w:r>
    </w:p>
    <w:p w14:paraId="30E96B26" w14:textId="77777777" w:rsidR="002427E0" w:rsidRDefault="002427E0" w:rsidP="002427E0">
      <w:r>
        <w:t xml:space="preserve">(2022). Reducing the Environmental Impacts of Garments </w:t>
      </w:r>
    </w:p>
    <w:p w14:paraId="05C056B7" w14:textId="77777777" w:rsidR="002427E0" w:rsidRDefault="002427E0" w:rsidP="002427E0">
      <w:r>
        <w:t xml:space="preserve">through Industrially Scalable Closed-Loop Recycling: Life Cycle </w:t>
      </w:r>
    </w:p>
    <w:p w14:paraId="3ECB7004" w14:textId="77777777" w:rsidR="002427E0" w:rsidRDefault="002427E0" w:rsidP="002427E0">
      <w:r>
        <w:t xml:space="preserve">Assessment of a Recycled Wool Blend Sweater. Sustainability, </w:t>
      </w:r>
    </w:p>
    <w:p w14:paraId="1D951283" w14:textId="77777777" w:rsidR="002427E0" w:rsidRDefault="002427E0" w:rsidP="002427E0">
      <w:r>
        <w:t xml:space="preserve">14(3), 1081. https://doi.org/10.3390/su14031081 </w:t>
      </w:r>
    </w:p>
    <w:p w14:paraId="7AF3E2E2" w14:textId="77777777" w:rsidR="002427E0" w:rsidRDefault="002427E0" w:rsidP="002427E0"/>
    <w:p w14:paraId="7953FA40" w14:textId="77777777" w:rsidR="002427E0" w:rsidRDefault="002427E0" w:rsidP="002427E0">
      <w:r>
        <w:t xml:space="preserve">World Intellectual Property Organization (2022). Global </w:t>
      </w:r>
    </w:p>
    <w:p w14:paraId="25B456B9" w14:textId="77777777" w:rsidR="002427E0" w:rsidRDefault="002427E0" w:rsidP="002427E0">
      <w:r>
        <w:t>Innovation Index 2022: Australia. https://www.wipo.int/edocs/</w:t>
      </w:r>
    </w:p>
    <w:p w14:paraId="126FB939" w14:textId="77777777" w:rsidR="002427E0" w:rsidRDefault="002427E0" w:rsidP="002427E0">
      <w:r>
        <w:t>pubdocs/en/wipo-pub-2000-2022-en-main-report-global-</w:t>
      </w:r>
    </w:p>
    <w:p w14:paraId="63217428" w14:textId="77777777" w:rsidR="002427E0" w:rsidRDefault="002427E0" w:rsidP="002427E0">
      <w:r>
        <w:t>innovation-index-2022-15th-edition.pdf</w:t>
      </w:r>
    </w:p>
    <w:p w14:paraId="15720211" w14:textId="77777777" w:rsidR="002427E0" w:rsidRDefault="002427E0" w:rsidP="002427E0"/>
    <w:p w14:paraId="51C6105B" w14:textId="77777777" w:rsidR="002427E0" w:rsidRDefault="002427E0" w:rsidP="002427E0">
      <w:r>
        <w:t xml:space="preserve">Worn Again (2023). About Us. Worn Again has a unique, </w:t>
      </w:r>
    </w:p>
    <w:p w14:paraId="366E4628" w14:textId="77777777" w:rsidR="002427E0" w:rsidRDefault="002427E0" w:rsidP="002427E0">
      <w:r>
        <w:t>trail-blazing heritage. https://wornagain.co.uk/about-</w:t>
      </w:r>
    </w:p>
    <w:p w14:paraId="3F8630DE" w14:textId="77777777" w:rsidR="002427E0" w:rsidRDefault="002427E0" w:rsidP="002427E0">
      <w:r>
        <w:t>us/#technology [Accessed 25 November 2023].</w:t>
      </w:r>
    </w:p>
    <w:p w14:paraId="1A0D814D" w14:textId="77777777" w:rsidR="002427E0" w:rsidRDefault="002427E0" w:rsidP="002427E0"/>
    <w:p w14:paraId="132639D9" w14:textId="77777777" w:rsidR="002427E0" w:rsidRDefault="002427E0" w:rsidP="002427E0">
      <w:r>
        <w:t xml:space="preserve">Wu, S., Kaden, N. and Dröder, K. (2023). A Systematic </w:t>
      </w:r>
    </w:p>
    <w:p w14:paraId="3C85E943" w14:textId="77777777" w:rsidR="002427E0" w:rsidRDefault="002427E0" w:rsidP="002427E0">
      <w:r>
        <w:t xml:space="preserve">Review on Lithium-Ion Battery Disassembly Processes for </w:t>
      </w:r>
    </w:p>
    <w:p w14:paraId="7852885A" w14:textId="77777777" w:rsidR="002427E0" w:rsidRDefault="002427E0" w:rsidP="002427E0">
      <w:r>
        <w:t>Efficient Recycling. Batteries, 9, 297. https://doi.org/10.3390/</w:t>
      </w:r>
    </w:p>
    <w:p w14:paraId="1145DCCF" w14:textId="77777777" w:rsidR="002427E0" w:rsidRDefault="002427E0" w:rsidP="002427E0">
      <w:r>
        <w:lastRenderedPageBreak/>
        <w:t>batteries9060297</w:t>
      </w:r>
    </w:p>
    <w:p w14:paraId="4034AB45" w14:textId="77777777" w:rsidR="002427E0" w:rsidRDefault="002427E0" w:rsidP="002427E0"/>
    <w:p w14:paraId="3F9B4724" w14:textId="77777777" w:rsidR="002427E0" w:rsidRDefault="002427E0" w:rsidP="002427E0"/>
    <w:p w14:paraId="4304F816" w14:textId="77777777" w:rsidR="002427E0" w:rsidRDefault="002427E0" w:rsidP="002427E0">
      <w:r>
        <w:br w:type="page"/>
      </w:r>
    </w:p>
    <w:p w14:paraId="30AE2CD3" w14:textId="77777777" w:rsidR="002427E0" w:rsidRDefault="002427E0" w:rsidP="002427E0">
      <w:r>
        <w:t xml:space="preserve">Appendix A – </w:t>
      </w:r>
    </w:p>
    <w:p w14:paraId="24FA6369" w14:textId="77777777" w:rsidR="002427E0" w:rsidRDefault="002427E0" w:rsidP="002427E0">
      <w:r>
        <w:t>Data, methods and concepts</w:t>
      </w:r>
    </w:p>
    <w:p w14:paraId="34C474EF" w14:textId="77777777" w:rsidR="002427E0" w:rsidRDefault="002427E0" w:rsidP="002427E0"/>
    <w:p w14:paraId="6FC6BABB" w14:textId="77777777" w:rsidR="002427E0" w:rsidRDefault="002427E0" w:rsidP="002427E0">
      <w:r>
        <w:t>A.1 Data and methods</w:t>
      </w:r>
    </w:p>
    <w:p w14:paraId="35F683D5" w14:textId="77777777" w:rsidR="002427E0" w:rsidRDefault="002427E0" w:rsidP="002427E0"/>
    <w:p w14:paraId="4D2C4B6F" w14:textId="77777777" w:rsidR="002427E0" w:rsidRDefault="002427E0" w:rsidP="002427E0">
      <w:r>
        <w:t xml:space="preserve">This section presents the data sources and methodological </w:t>
      </w:r>
    </w:p>
    <w:p w14:paraId="3756BEFC" w14:textId="77777777" w:rsidR="002427E0" w:rsidRDefault="002427E0" w:rsidP="002427E0">
      <w:r>
        <w:t xml:space="preserve">approach taken to inform this report. The research team </w:t>
      </w:r>
    </w:p>
    <w:p w14:paraId="15E9A556" w14:textId="77777777" w:rsidR="002427E0" w:rsidRDefault="002427E0" w:rsidP="002427E0">
      <w:r>
        <w:t xml:space="preserve">used a combination of literature review (peer reviewed </w:t>
      </w:r>
    </w:p>
    <w:p w14:paraId="3F789B46" w14:textId="77777777" w:rsidR="002427E0" w:rsidRDefault="002427E0" w:rsidP="002427E0">
      <w:r>
        <w:t xml:space="preserve">and grey), basic existing databases, and key informant </w:t>
      </w:r>
    </w:p>
    <w:p w14:paraId="10E9ADC4" w14:textId="77777777" w:rsidR="002427E0" w:rsidRDefault="002427E0" w:rsidP="002427E0">
      <w:r>
        <w:t xml:space="preserve">interviews to collect and analyse data. The literature review </w:t>
      </w:r>
    </w:p>
    <w:p w14:paraId="6FBBE9CE" w14:textId="77777777" w:rsidR="002427E0" w:rsidRDefault="002427E0" w:rsidP="002427E0">
      <w:r>
        <w:t xml:space="preserve">involved systematic searches of papers indicating research </w:t>
      </w:r>
    </w:p>
    <w:p w14:paraId="1705671E" w14:textId="77777777" w:rsidR="002427E0" w:rsidRDefault="002427E0" w:rsidP="002427E0">
      <w:r>
        <w:t xml:space="preserve">on the circular economy in Australia over the last five </w:t>
      </w:r>
    </w:p>
    <w:p w14:paraId="4551B74D" w14:textId="77777777" w:rsidR="002427E0" w:rsidRDefault="002427E0" w:rsidP="002427E0">
      <w:r>
        <w:t xml:space="preserve">years (via databases such as Scopus and Google Scholar). </w:t>
      </w:r>
    </w:p>
    <w:p w14:paraId="6AF1D0CC" w14:textId="77777777" w:rsidR="002427E0" w:rsidRDefault="002427E0" w:rsidP="002427E0">
      <w:r>
        <w:t xml:space="preserve">Grey literature was obtained from official government </w:t>
      </w:r>
    </w:p>
    <w:p w14:paraId="59E41B6B" w14:textId="77777777" w:rsidR="002427E0" w:rsidRDefault="002427E0" w:rsidP="002427E0">
      <w:r>
        <w:t xml:space="preserve">reports (e.g., Australian Strategic Policy Institute Limited, </w:t>
      </w:r>
    </w:p>
    <w:p w14:paraId="1EFCB4B6" w14:textId="77777777" w:rsidR="002427E0" w:rsidRDefault="002427E0" w:rsidP="002427E0">
      <w:r>
        <w:t xml:space="preserve">Department of Industry, Science and Resources), trusted </w:t>
      </w:r>
    </w:p>
    <w:p w14:paraId="5FAD5F9D" w14:textId="77777777" w:rsidR="002427E0" w:rsidRDefault="002427E0" w:rsidP="002427E0">
      <w:r>
        <w:t xml:space="preserve">global reports including regional government websites </w:t>
      </w:r>
    </w:p>
    <w:p w14:paraId="1939FE67" w14:textId="77777777" w:rsidR="002427E0" w:rsidRDefault="002427E0" w:rsidP="002427E0">
      <w:r>
        <w:t xml:space="preserve">(e.g., OECD reports, Ellen MacArthur Foundation, </w:t>
      </w:r>
    </w:p>
    <w:p w14:paraId="60E16C44" w14:textId="77777777" w:rsidR="002427E0" w:rsidRDefault="002427E0" w:rsidP="002427E0">
      <w:r>
        <w:t xml:space="preserve">UNEP, Association of Southeast Asian Nations (ASEAN), </w:t>
      </w:r>
    </w:p>
    <w:p w14:paraId="4303450B" w14:textId="77777777" w:rsidR="002427E0" w:rsidRDefault="002427E0" w:rsidP="002427E0">
      <w:r>
        <w:t>Asia</w:t>
      </w:r>
      <w:r>
        <w:rPr>
          <w:rFonts w:ascii="Cambria Math" w:hAnsi="Cambria Math" w:cs="Cambria Math"/>
        </w:rPr>
        <w:t>‑</w:t>
      </w:r>
      <w:r>
        <w:t xml:space="preserve">Pacific Economic Cooperation (APEC), and industry </w:t>
      </w:r>
    </w:p>
    <w:p w14:paraId="6F7C96C0" w14:textId="77777777" w:rsidR="002427E0" w:rsidRDefault="002427E0" w:rsidP="002427E0">
      <w:r>
        <w:t xml:space="preserve">reports (e.g., IBISWorld, Australian Packaging Covenant </w:t>
      </w:r>
    </w:p>
    <w:p w14:paraId="19B04933" w14:textId="77777777" w:rsidR="002427E0" w:rsidRDefault="002427E0" w:rsidP="002427E0">
      <w:r>
        <w:t xml:space="preserve">Organisation). Data was analysed from public sources </w:t>
      </w:r>
    </w:p>
    <w:p w14:paraId="1AF4F056" w14:textId="77777777" w:rsidR="002427E0" w:rsidRDefault="002427E0" w:rsidP="002427E0">
      <w:r>
        <w:t xml:space="preserve">such as the Australian Bureau of Statistics, DCCEEW’s </w:t>
      </w:r>
    </w:p>
    <w:p w14:paraId="41B4DFAB" w14:textId="77777777" w:rsidR="002427E0" w:rsidRDefault="002427E0" w:rsidP="002427E0">
      <w:r>
        <w:t xml:space="preserve">National Waste Report and the Australian Research Council </w:t>
      </w:r>
    </w:p>
    <w:p w14:paraId="52F58773" w14:textId="77777777" w:rsidR="002427E0" w:rsidRDefault="002427E0" w:rsidP="002427E0">
      <w:r>
        <w:t xml:space="preserve">Grant Connect Database. Key informant interviews were </w:t>
      </w:r>
    </w:p>
    <w:p w14:paraId="305A28EF" w14:textId="77777777" w:rsidR="002427E0" w:rsidRDefault="002427E0" w:rsidP="002427E0">
      <w:r>
        <w:t xml:space="preserve">undertaken targeting major players in key circular economy </w:t>
      </w:r>
    </w:p>
    <w:p w14:paraId="0DE130B8" w14:textId="77777777" w:rsidR="002427E0" w:rsidRDefault="002427E0" w:rsidP="002427E0">
      <w:r>
        <w:t xml:space="preserve">industries, including the private sector and scientists with </w:t>
      </w:r>
    </w:p>
    <w:p w14:paraId="1316B8CC" w14:textId="77777777" w:rsidR="002427E0" w:rsidRDefault="002427E0" w:rsidP="002427E0">
      <w:r>
        <w:lastRenderedPageBreak/>
        <w:t xml:space="preserve">domain and regional knowledge. </w:t>
      </w:r>
    </w:p>
    <w:p w14:paraId="69BC1531" w14:textId="77777777" w:rsidR="002427E0" w:rsidRDefault="002427E0" w:rsidP="002427E0"/>
    <w:p w14:paraId="6F85E3A5" w14:textId="77777777" w:rsidR="002427E0" w:rsidRDefault="002427E0" w:rsidP="002427E0">
      <w:r>
        <w:t>A.2 Concepts</w:t>
      </w:r>
    </w:p>
    <w:p w14:paraId="7E7B31E4" w14:textId="77777777" w:rsidR="002427E0" w:rsidRDefault="002427E0" w:rsidP="002427E0"/>
    <w:p w14:paraId="5735E8E5" w14:textId="77777777" w:rsidR="002427E0" w:rsidRDefault="002427E0" w:rsidP="002427E0">
      <w:r>
        <w:t>‘Circular economy’ and ‘Industrial ecology’</w:t>
      </w:r>
    </w:p>
    <w:p w14:paraId="4A3476C7" w14:textId="77777777" w:rsidR="002427E0" w:rsidRDefault="002427E0" w:rsidP="002427E0"/>
    <w:p w14:paraId="59BD851C" w14:textId="77777777" w:rsidR="002427E0" w:rsidRDefault="002427E0" w:rsidP="002427E0">
      <w:r>
        <w:t xml:space="preserve">A circular economy based on industrial ecology thinking </w:t>
      </w:r>
    </w:p>
    <w:p w14:paraId="56A874B0" w14:textId="77777777" w:rsidR="002427E0" w:rsidRDefault="002427E0" w:rsidP="002427E0">
      <w:r>
        <w:t xml:space="preserve">is a concept that aims to create a regenerative and </w:t>
      </w:r>
    </w:p>
    <w:p w14:paraId="179164E6" w14:textId="77777777" w:rsidR="002427E0" w:rsidRDefault="002427E0" w:rsidP="002427E0">
      <w:r>
        <w:t xml:space="preserve">sustainable economic system by mimicking natural </w:t>
      </w:r>
    </w:p>
    <w:p w14:paraId="3FD880AE" w14:textId="77777777" w:rsidR="002427E0" w:rsidRDefault="002427E0" w:rsidP="002427E0">
      <w:r>
        <w:t xml:space="preserve">ecosystems. It integrates principles from both the circular </w:t>
      </w:r>
    </w:p>
    <w:p w14:paraId="6FCD64BB" w14:textId="77777777" w:rsidR="002427E0" w:rsidRDefault="002427E0" w:rsidP="002427E0">
      <w:r>
        <w:t xml:space="preserve">economy and industrial ecology, two complementary </w:t>
      </w:r>
    </w:p>
    <w:p w14:paraId="359E4BC0" w14:textId="77777777" w:rsidR="002427E0" w:rsidRDefault="002427E0" w:rsidP="002427E0">
      <w:r>
        <w:t xml:space="preserve">approaches that focus on reducing waste, conserving </w:t>
      </w:r>
    </w:p>
    <w:p w14:paraId="14CCDB4C" w14:textId="77777777" w:rsidR="002427E0" w:rsidRDefault="002427E0" w:rsidP="002427E0">
      <w:r>
        <w:t>resources, and minimising environmental impacts.</w:t>
      </w:r>
    </w:p>
    <w:p w14:paraId="12059E39" w14:textId="77777777" w:rsidR="002427E0" w:rsidRDefault="002427E0" w:rsidP="002427E0"/>
    <w:p w14:paraId="7C93993D" w14:textId="77777777" w:rsidR="002427E0" w:rsidRDefault="002427E0" w:rsidP="002427E0">
      <w:r>
        <w:t xml:space="preserve">Industrial ecology is a systems-based approach that </w:t>
      </w:r>
    </w:p>
    <w:p w14:paraId="456AC3A1" w14:textId="77777777" w:rsidR="002427E0" w:rsidRDefault="002427E0" w:rsidP="002427E0">
      <w:r>
        <w:t xml:space="preserve">draws inspiration from ecosystems, where waste from </w:t>
      </w:r>
    </w:p>
    <w:p w14:paraId="2BDFC4BE" w14:textId="77777777" w:rsidR="002427E0" w:rsidRDefault="002427E0" w:rsidP="002427E0">
      <w:r>
        <w:t xml:space="preserve">one organism becomes a resource for another. It seeks to </w:t>
      </w:r>
    </w:p>
    <w:p w14:paraId="428B6AEA" w14:textId="77777777" w:rsidR="002427E0" w:rsidRDefault="002427E0" w:rsidP="002427E0">
      <w:r>
        <w:t xml:space="preserve">create industrial systems that function more like natural </w:t>
      </w:r>
    </w:p>
    <w:p w14:paraId="79916E31" w14:textId="77777777" w:rsidR="002427E0" w:rsidRDefault="002427E0" w:rsidP="002427E0">
      <w:r>
        <w:t xml:space="preserve">ecosystems, optimising resource use and minimising waste </w:t>
      </w:r>
    </w:p>
    <w:p w14:paraId="5B3D502D" w14:textId="77777777" w:rsidR="002427E0" w:rsidRDefault="002427E0" w:rsidP="002427E0">
      <w:r>
        <w:t xml:space="preserve">through interdependent relationships among industries and </w:t>
      </w:r>
    </w:p>
    <w:p w14:paraId="5A39AA49" w14:textId="77777777" w:rsidR="002427E0" w:rsidRDefault="002427E0" w:rsidP="002427E0">
      <w:r>
        <w:t xml:space="preserve">processes. By considering the broader interactions between </w:t>
      </w:r>
    </w:p>
    <w:p w14:paraId="7146877C" w14:textId="77777777" w:rsidR="002427E0" w:rsidRDefault="002427E0" w:rsidP="002427E0">
      <w:r>
        <w:t xml:space="preserve">different economic sectors and their impacts on the </w:t>
      </w:r>
    </w:p>
    <w:p w14:paraId="39C89F80" w14:textId="77777777" w:rsidR="002427E0" w:rsidRDefault="002427E0" w:rsidP="002427E0">
      <w:r>
        <w:t xml:space="preserve">environment, industrial ecology aims to enhance the overall </w:t>
      </w:r>
    </w:p>
    <w:p w14:paraId="609BCA4A" w14:textId="77777777" w:rsidR="002427E0" w:rsidRDefault="002427E0" w:rsidP="002427E0">
      <w:r>
        <w:t>efficiency and sustainability of industrial activities.</w:t>
      </w:r>
    </w:p>
    <w:p w14:paraId="53AC5C16" w14:textId="77777777" w:rsidR="002427E0" w:rsidRDefault="002427E0" w:rsidP="002427E0"/>
    <w:p w14:paraId="1655A4B7" w14:textId="77777777" w:rsidR="002427E0" w:rsidRDefault="002427E0" w:rsidP="002427E0">
      <w:r>
        <w:t xml:space="preserve">When combined, the circular economy and industrial </w:t>
      </w:r>
    </w:p>
    <w:p w14:paraId="6E9CC975" w14:textId="77777777" w:rsidR="002427E0" w:rsidRDefault="002427E0" w:rsidP="002427E0">
      <w:r>
        <w:t xml:space="preserve">ecology principles offer a powerful framework for creating </w:t>
      </w:r>
    </w:p>
    <w:p w14:paraId="0FE98A90" w14:textId="77777777" w:rsidR="002427E0" w:rsidRDefault="002427E0" w:rsidP="002427E0">
      <w:r>
        <w:t xml:space="preserve">a more sustainable economic system. Key features of a </w:t>
      </w:r>
    </w:p>
    <w:p w14:paraId="0D756FF0" w14:textId="77777777" w:rsidR="002427E0" w:rsidRDefault="002427E0" w:rsidP="002427E0">
      <w:r>
        <w:lastRenderedPageBreak/>
        <w:t xml:space="preserve">circular economy based on industrial ecology thinking can </w:t>
      </w:r>
    </w:p>
    <w:p w14:paraId="6D53F173" w14:textId="77777777" w:rsidR="002427E0" w:rsidRDefault="002427E0" w:rsidP="002427E0">
      <w:r>
        <w:t>be thought of as key principles and include:</w:t>
      </w:r>
    </w:p>
    <w:p w14:paraId="4862A982" w14:textId="77777777" w:rsidR="002427E0" w:rsidRDefault="002427E0" w:rsidP="002427E0"/>
    <w:p w14:paraId="0C0DCD40" w14:textId="77777777" w:rsidR="002427E0" w:rsidRDefault="002427E0" w:rsidP="002427E0">
      <w:r>
        <w:t xml:space="preserve">• Resource efficiency: Maximising the efficient use of </w:t>
      </w:r>
    </w:p>
    <w:p w14:paraId="0887CEBE" w14:textId="77777777" w:rsidR="002427E0" w:rsidRDefault="002427E0" w:rsidP="002427E0">
      <w:r>
        <w:t xml:space="preserve">resources, including raw materials, energy, and water, </w:t>
      </w:r>
    </w:p>
    <w:p w14:paraId="5D13153B" w14:textId="77777777" w:rsidR="002427E0" w:rsidRDefault="002427E0" w:rsidP="002427E0">
      <w:r>
        <w:t xml:space="preserve">to reduce waste and decrease the environmental </w:t>
      </w:r>
    </w:p>
    <w:p w14:paraId="402259D7" w14:textId="77777777" w:rsidR="002427E0" w:rsidRDefault="002427E0" w:rsidP="002427E0">
      <w:r>
        <w:t>footprint of industrial processes.</w:t>
      </w:r>
    </w:p>
    <w:p w14:paraId="00DD6C0B" w14:textId="77777777" w:rsidR="002427E0" w:rsidRDefault="002427E0" w:rsidP="002427E0">
      <w:r>
        <w:t xml:space="preserve">• Closed-loop systems: Designing products and industrial </w:t>
      </w:r>
    </w:p>
    <w:p w14:paraId="49869ACB" w14:textId="77777777" w:rsidR="002427E0" w:rsidRDefault="002427E0" w:rsidP="002427E0">
      <w:r>
        <w:t xml:space="preserve">processes to enable materials and components to be </w:t>
      </w:r>
    </w:p>
    <w:p w14:paraId="4BED2B73" w14:textId="77777777" w:rsidR="002427E0" w:rsidRDefault="002427E0" w:rsidP="002427E0">
      <w:r>
        <w:t xml:space="preserve">reused, refurbished, or recycled, thereby minimising </w:t>
      </w:r>
    </w:p>
    <w:p w14:paraId="64A8A794" w14:textId="77777777" w:rsidR="002427E0" w:rsidRDefault="002427E0" w:rsidP="002427E0">
      <w:r>
        <w:t>waste generation and the need for new raw materials.</w:t>
      </w:r>
    </w:p>
    <w:p w14:paraId="3531B993" w14:textId="77777777" w:rsidR="002427E0" w:rsidRDefault="002427E0" w:rsidP="002427E0">
      <w:r>
        <w:t xml:space="preserve">• Ecosystem thinking: Emphasising a holistic approach </w:t>
      </w:r>
    </w:p>
    <w:p w14:paraId="4FA909F4" w14:textId="77777777" w:rsidR="002427E0" w:rsidRDefault="002427E0" w:rsidP="002427E0">
      <w:r>
        <w:t xml:space="preserve">that considers the interconnectedness of industries, </w:t>
      </w:r>
    </w:p>
    <w:p w14:paraId="22EFAF68" w14:textId="77777777" w:rsidR="002427E0" w:rsidRDefault="002427E0" w:rsidP="002427E0">
      <w:r>
        <w:t xml:space="preserve">supply chains, and environmental impacts to identify </w:t>
      </w:r>
    </w:p>
    <w:p w14:paraId="6028F37C" w14:textId="77777777" w:rsidR="002427E0" w:rsidRDefault="002427E0" w:rsidP="002427E0">
      <w:r>
        <w:t>synergies and opportunities for resource exchange.</w:t>
      </w:r>
    </w:p>
    <w:p w14:paraId="1E11B98F" w14:textId="77777777" w:rsidR="002427E0" w:rsidRDefault="002427E0" w:rsidP="002427E0">
      <w:r>
        <w:t xml:space="preserve">• Biomimicry: Drawing inspiration from nature’s design </w:t>
      </w:r>
    </w:p>
    <w:p w14:paraId="290870CD" w14:textId="77777777" w:rsidR="002427E0" w:rsidRDefault="002427E0" w:rsidP="002427E0">
      <w:r>
        <w:t xml:space="preserve">principles to create innovative and sustainable solutions </w:t>
      </w:r>
    </w:p>
    <w:p w14:paraId="43DC37BF" w14:textId="77777777" w:rsidR="002427E0" w:rsidRDefault="002427E0" w:rsidP="002427E0">
      <w:r>
        <w:t>replicating natural systems’ efficiency and resilience.</w:t>
      </w:r>
    </w:p>
    <w:p w14:paraId="72537AF7" w14:textId="77777777" w:rsidR="002427E0" w:rsidRDefault="002427E0" w:rsidP="002427E0">
      <w:r>
        <w:t xml:space="preserve">• Collaboration and networks: Encouraging collaboration </w:t>
      </w:r>
    </w:p>
    <w:p w14:paraId="07A15B1B" w14:textId="77777777" w:rsidR="002427E0" w:rsidRDefault="002427E0" w:rsidP="002427E0">
      <w:r>
        <w:t xml:space="preserve">among industries, businesses, governments, and </w:t>
      </w:r>
    </w:p>
    <w:p w14:paraId="5430DA92" w14:textId="77777777" w:rsidR="002427E0" w:rsidRDefault="002427E0" w:rsidP="002427E0">
      <w:r>
        <w:t xml:space="preserve">other stakeholders to share resources, knowledge, </w:t>
      </w:r>
    </w:p>
    <w:p w14:paraId="713E02FB" w14:textId="77777777" w:rsidR="002427E0" w:rsidRDefault="002427E0" w:rsidP="002427E0">
      <w:r>
        <w:t xml:space="preserve">and best practices to optimise resource use and reduce </w:t>
      </w:r>
    </w:p>
    <w:p w14:paraId="73053F42" w14:textId="77777777" w:rsidR="002427E0" w:rsidRDefault="002427E0" w:rsidP="002427E0">
      <w:r>
        <w:t>waste generation.</w:t>
      </w:r>
    </w:p>
    <w:p w14:paraId="2B58AC5B" w14:textId="77777777" w:rsidR="002427E0" w:rsidRDefault="002427E0" w:rsidP="002427E0">
      <w:r>
        <w:t xml:space="preserve">• Product life extension: Encouraging the design of </w:t>
      </w:r>
    </w:p>
    <w:p w14:paraId="03D8EFC3" w14:textId="77777777" w:rsidR="002427E0" w:rsidRDefault="002427E0" w:rsidP="002427E0">
      <w:r>
        <w:t xml:space="preserve">durable products that can be repaired, upgraded, </w:t>
      </w:r>
    </w:p>
    <w:p w14:paraId="3472B101" w14:textId="77777777" w:rsidR="002427E0" w:rsidRDefault="002427E0" w:rsidP="002427E0">
      <w:r>
        <w:t xml:space="preserve">or remanufactured, extending their useful life and </w:t>
      </w:r>
    </w:p>
    <w:p w14:paraId="2EFD50CD" w14:textId="77777777" w:rsidR="002427E0" w:rsidRDefault="002427E0" w:rsidP="002427E0">
      <w:r>
        <w:t>reducing the demand for new products.</w:t>
      </w:r>
    </w:p>
    <w:p w14:paraId="47118F5B" w14:textId="77777777" w:rsidR="002427E0" w:rsidRDefault="002427E0" w:rsidP="002427E0"/>
    <w:p w14:paraId="07B56975" w14:textId="77777777" w:rsidR="002427E0" w:rsidRDefault="002427E0" w:rsidP="002427E0"/>
    <w:p w14:paraId="559B6759" w14:textId="77777777" w:rsidR="002427E0" w:rsidRDefault="002427E0" w:rsidP="002427E0">
      <w:r>
        <w:t xml:space="preserve">By adopting a circular economy based on industrial ecology </w:t>
      </w:r>
    </w:p>
    <w:p w14:paraId="45D8A3DD" w14:textId="77777777" w:rsidR="002427E0" w:rsidRDefault="002427E0" w:rsidP="002427E0">
      <w:r>
        <w:t xml:space="preserve">thinking, societies can move towards a more sustainable </w:t>
      </w:r>
    </w:p>
    <w:p w14:paraId="231329A8" w14:textId="77777777" w:rsidR="002427E0" w:rsidRDefault="002427E0" w:rsidP="002427E0">
      <w:r>
        <w:t xml:space="preserve">and regenerative economic model that not only minimises </w:t>
      </w:r>
    </w:p>
    <w:p w14:paraId="3131D9BD" w14:textId="77777777" w:rsidR="002427E0" w:rsidRDefault="002427E0" w:rsidP="002427E0">
      <w:r>
        <w:t xml:space="preserve">environmental impacts but also fosters economic growth </w:t>
      </w:r>
    </w:p>
    <w:p w14:paraId="607AFAFB" w14:textId="77777777" w:rsidR="002427E0" w:rsidRDefault="002427E0" w:rsidP="002427E0">
      <w:r>
        <w:t xml:space="preserve">and innovation. It requires a collective effort from all </w:t>
      </w:r>
    </w:p>
    <w:p w14:paraId="68FB486C" w14:textId="77777777" w:rsidR="002427E0" w:rsidRDefault="002427E0" w:rsidP="002427E0">
      <w:r>
        <w:t xml:space="preserve">stakeholders, including businesses, policymakers, and </w:t>
      </w:r>
    </w:p>
    <w:p w14:paraId="0B163DE4" w14:textId="77777777" w:rsidR="002427E0" w:rsidRDefault="002427E0" w:rsidP="002427E0">
      <w:r>
        <w:t xml:space="preserve">consumers, to transform the way we produce, consume, </w:t>
      </w:r>
    </w:p>
    <w:p w14:paraId="6F510175" w14:textId="77777777" w:rsidR="002427E0" w:rsidRDefault="002427E0" w:rsidP="002427E0">
      <w:r>
        <w:t>and manage resources.</w:t>
      </w:r>
    </w:p>
    <w:p w14:paraId="11B1D719" w14:textId="77777777" w:rsidR="002427E0" w:rsidRDefault="002427E0" w:rsidP="002427E0"/>
    <w:p w14:paraId="6E959BA4" w14:textId="77777777" w:rsidR="002427E0" w:rsidRDefault="002427E0" w:rsidP="002427E0"/>
    <w:p w14:paraId="7C80E04E" w14:textId="77777777" w:rsidR="002427E0" w:rsidRDefault="002427E0" w:rsidP="002427E0">
      <w:r>
        <w:br w:type="page"/>
      </w:r>
    </w:p>
    <w:p w14:paraId="772A08BE" w14:textId="77777777" w:rsidR="002427E0" w:rsidRDefault="002427E0" w:rsidP="002427E0">
      <w:r>
        <w:t xml:space="preserve">Appendix B – International </w:t>
      </w:r>
    </w:p>
    <w:p w14:paraId="229E5D55" w14:textId="77777777" w:rsidR="002427E0" w:rsidRDefault="002427E0" w:rsidP="002427E0">
      <w:r>
        <w:t>partnerships additional information</w:t>
      </w:r>
    </w:p>
    <w:p w14:paraId="306F468B" w14:textId="77777777" w:rsidR="002427E0" w:rsidRDefault="002427E0" w:rsidP="002427E0"/>
    <w:p w14:paraId="37F212F8" w14:textId="77777777" w:rsidR="002427E0" w:rsidRDefault="002427E0" w:rsidP="002427E0">
      <w:r>
        <w:t xml:space="preserve">This appendix elaborates on two additional ways </w:t>
      </w:r>
    </w:p>
    <w:p w14:paraId="5CCE9114" w14:textId="77777777" w:rsidR="002427E0" w:rsidRDefault="002427E0" w:rsidP="002427E0">
      <w:r>
        <w:t xml:space="preserve">international partnerships can enhance Australia’s </w:t>
      </w:r>
    </w:p>
    <w:p w14:paraId="7BA09610" w14:textId="77777777" w:rsidR="002427E0" w:rsidRDefault="002427E0" w:rsidP="002427E0">
      <w:r>
        <w:t xml:space="preserve">competitive and comparative advantages in its transition </w:t>
      </w:r>
    </w:p>
    <w:p w14:paraId="5AA9CFEF" w14:textId="77777777" w:rsidR="002427E0" w:rsidRDefault="002427E0" w:rsidP="002427E0">
      <w:r>
        <w:t xml:space="preserve">to a circular economy: boosting circular Foreign Direct </w:t>
      </w:r>
    </w:p>
    <w:p w14:paraId="3F9AE1DC" w14:textId="77777777" w:rsidR="002427E0" w:rsidRDefault="002427E0" w:rsidP="002427E0">
      <w:r>
        <w:t xml:space="preserve">Investment and sharing learnings and innovation to </w:t>
      </w:r>
    </w:p>
    <w:p w14:paraId="33D78D30" w14:textId="77777777" w:rsidR="002427E0" w:rsidRDefault="002427E0" w:rsidP="002427E0">
      <w:r>
        <w:t>accelerate the circular transition.</w:t>
      </w:r>
    </w:p>
    <w:p w14:paraId="6F50433A" w14:textId="77777777" w:rsidR="002427E0" w:rsidRDefault="002427E0" w:rsidP="002427E0"/>
    <w:p w14:paraId="752FEB46" w14:textId="77777777" w:rsidR="002427E0" w:rsidRDefault="002427E0" w:rsidP="002427E0">
      <w:r>
        <w:t xml:space="preserve">B.1 Boosting circular Foreign </w:t>
      </w:r>
    </w:p>
    <w:p w14:paraId="4A61C926" w14:textId="77777777" w:rsidR="002427E0" w:rsidRDefault="002427E0" w:rsidP="002427E0">
      <w:r>
        <w:t>Direct Investment (FDI)</w:t>
      </w:r>
    </w:p>
    <w:p w14:paraId="246EA63A" w14:textId="77777777" w:rsidR="002427E0" w:rsidRDefault="002427E0" w:rsidP="002427E0"/>
    <w:p w14:paraId="43EBB65E" w14:textId="77777777" w:rsidR="002427E0" w:rsidRDefault="002427E0" w:rsidP="002427E0">
      <w:r>
        <w:t xml:space="preserve">Linking FDI to circular economy outcomes ensures that </w:t>
      </w:r>
    </w:p>
    <w:p w14:paraId="44C00FF0" w14:textId="77777777" w:rsidR="002427E0" w:rsidRDefault="002427E0" w:rsidP="002427E0">
      <w:r>
        <w:t xml:space="preserve">investments facilitate sustainable growth and responsible </w:t>
      </w:r>
    </w:p>
    <w:p w14:paraId="17303139" w14:textId="77777777" w:rsidR="002427E0" w:rsidRDefault="002427E0" w:rsidP="002427E0">
      <w:r>
        <w:t xml:space="preserve">resource management. To position Australia as a prime </w:t>
      </w:r>
    </w:p>
    <w:p w14:paraId="2EDD12AD" w14:textId="77777777" w:rsidR="002427E0" w:rsidRDefault="002427E0" w:rsidP="002427E0">
      <w:r>
        <w:t xml:space="preserve">destination for ‘green investments’, it could revise FDI </w:t>
      </w:r>
    </w:p>
    <w:p w14:paraId="72224ED0" w14:textId="77777777" w:rsidR="002427E0" w:rsidRDefault="002427E0" w:rsidP="002427E0">
      <w:r>
        <w:t xml:space="preserve">guidelines to favour circular economy-oriented projects, </w:t>
      </w:r>
    </w:p>
    <w:p w14:paraId="293664D8" w14:textId="77777777" w:rsidR="002427E0" w:rsidRDefault="002427E0" w:rsidP="002427E0">
      <w:r>
        <w:t xml:space="preserve">organise international investor summits, and offer tax </w:t>
      </w:r>
    </w:p>
    <w:p w14:paraId="26C77FDF" w14:textId="77777777" w:rsidR="002427E0" w:rsidRDefault="002427E0" w:rsidP="002427E0">
      <w:r>
        <w:t>benefits or incentives for circular economy-compliant FDI.</w:t>
      </w:r>
    </w:p>
    <w:p w14:paraId="4E8159D7" w14:textId="77777777" w:rsidR="002427E0" w:rsidRDefault="002427E0" w:rsidP="002427E0"/>
    <w:p w14:paraId="5360600D" w14:textId="77777777" w:rsidR="002427E0" w:rsidRDefault="002427E0" w:rsidP="002427E0">
      <w:r>
        <w:t xml:space="preserve">In 2021, the dominant sectors for Australia’s US$770 billion </w:t>
      </w:r>
    </w:p>
    <w:p w14:paraId="3351AF7C" w14:textId="77777777" w:rsidR="002427E0" w:rsidRDefault="002427E0" w:rsidP="002427E0">
      <w:r>
        <w:t xml:space="preserve">in FDI (United Nations Conference on Trade and </w:t>
      </w:r>
    </w:p>
    <w:p w14:paraId="5FC5FCF0" w14:textId="77777777" w:rsidR="002427E0" w:rsidRDefault="002427E0" w:rsidP="002427E0">
      <w:r>
        <w:t xml:space="preserve">Development, 2022) were mining, real estate, finance </w:t>
      </w:r>
    </w:p>
    <w:p w14:paraId="49857BAC" w14:textId="77777777" w:rsidR="002427E0" w:rsidRDefault="002427E0" w:rsidP="002427E0">
      <w:r>
        <w:t xml:space="preserve">and insurance6, with less FDI in sectors central to the </w:t>
      </w:r>
    </w:p>
    <w:p w14:paraId="20E65253" w14:textId="77777777" w:rsidR="002427E0" w:rsidRDefault="002427E0" w:rsidP="002427E0">
      <w:r>
        <w:t xml:space="preserve">circular economy such as manufacturing, electricity </w:t>
      </w:r>
    </w:p>
    <w:p w14:paraId="3EF0EFA7" w14:textId="77777777" w:rsidR="002427E0" w:rsidRDefault="002427E0" w:rsidP="002427E0">
      <w:r>
        <w:t xml:space="preserve">and construction (Figure B.1). In terms of total foreign </w:t>
      </w:r>
    </w:p>
    <w:p w14:paraId="3C26A7AB" w14:textId="77777777" w:rsidR="002427E0" w:rsidRDefault="002427E0" w:rsidP="002427E0">
      <w:r>
        <w:lastRenderedPageBreak/>
        <w:t xml:space="preserve">investment7, the leading investors are the United States, </w:t>
      </w:r>
    </w:p>
    <w:p w14:paraId="31FB2855" w14:textId="77777777" w:rsidR="002427E0" w:rsidRDefault="002427E0" w:rsidP="002427E0">
      <w:r>
        <w:t xml:space="preserve">United Kingdom, Belgium8 and Japan (Table B.1) and </w:t>
      </w:r>
    </w:p>
    <w:p w14:paraId="0B471D39" w14:textId="77777777" w:rsidR="002427E0" w:rsidRDefault="002427E0" w:rsidP="002427E0">
      <w:r>
        <w:t xml:space="preserve">circular economy deliverables are not yet pivotal in </w:t>
      </w:r>
    </w:p>
    <w:p w14:paraId="4238CD1A" w14:textId="77777777" w:rsidR="002427E0" w:rsidRDefault="002427E0" w:rsidP="002427E0">
      <w:r>
        <w:t xml:space="preserve">their investments. However, the US Inflation Reduction </w:t>
      </w:r>
    </w:p>
    <w:p w14:paraId="18213D88" w14:textId="77777777" w:rsidR="002427E0" w:rsidRDefault="002427E0" w:rsidP="002427E0">
      <w:r>
        <w:t xml:space="preserve">Act (IRA) and the European Green Deal offer fresh </w:t>
      </w:r>
    </w:p>
    <w:p w14:paraId="4E425123" w14:textId="77777777" w:rsidR="002427E0" w:rsidRDefault="002427E0" w:rsidP="002427E0">
      <w:r>
        <w:t xml:space="preserve">avenues to promote circular economy narratives into </w:t>
      </w:r>
    </w:p>
    <w:p w14:paraId="612F9789" w14:textId="77777777" w:rsidR="002427E0" w:rsidRDefault="002427E0" w:rsidP="002427E0">
      <w:r>
        <w:t>new foreign investments.</w:t>
      </w:r>
    </w:p>
    <w:p w14:paraId="79D54B37" w14:textId="77777777" w:rsidR="002427E0" w:rsidRDefault="002427E0" w:rsidP="002427E0"/>
    <w:p w14:paraId="06B38521" w14:textId="77777777" w:rsidR="002427E0" w:rsidRDefault="002427E0" w:rsidP="002427E0">
      <w:r>
        <w:t>Figure B.1 Foreign direct investment by industry in 2022</w:t>
      </w:r>
    </w:p>
    <w:p w14:paraId="3006F81D" w14:textId="77777777" w:rsidR="002427E0" w:rsidRDefault="002427E0" w:rsidP="002427E0"/>
    <w:p w14:paraId="1669420F" w14:textId="77777777" w:rsidR="002427E0" w:rsidRDefault="002427E0" w:rsidP="002427E0">
      <w:r>
        <w:t>Source: Based on ABS catalogue 5352.0. Prepared from table downloaded from https://www.dfat.gov.au/trade/trade-and-investment-data-information-and-</w:t>
      </w:r>
    </w:p>
    <w:p w14:paraId="5F1804E7" w14:textId="77777777" w:rsidR="002427E0" w:rsidRDefault="002427E0" w:rsidP="002427E0">
      <w:r>
        <w:t>publications/foreign-investment-statistics/uropeian-industries-and-foreign-investment</w:t>
      </w:r>
    </w:p>
    <w:p w14:paraId="3780E863" w14:textId="77777777" w:rsidR="002427E0" w:rsidRDefault="002427E0" w:rsidP="002427E0"/>
    <w:p w14:paraId="675FE8F7" w14:textId="77777777" w:rsidR="002427E0" w:rsidRDefault="002427E0" w:rsidP="002427E0">
      <w:r>
        <w:t>Bar chart showing foreign direct investment by industry in 2022, for a full description please contact Heinz.Schandl@csiro.au</w:t>
      </w:r>
    </w:p>
    <w:p w14:paraId="6579451D" w14:textId="77777777" w:rsidR="002427E0" w:rsidRDefault="002427E0" w:rsidP="002427E0">
      <w:r>
        <w:softHyphen/>
        <w:t>%</w:t>
      </w:r>
    </w:p>
    <w:p w14:paraId="785D4D43" w14:textId="77777777" w:rsidR="002427E0" w:rsidRDefault="002427E0" w:rsidP="002427E0">
      <w:r>
        <w:t>%</w:t>
      </w:r>
    </w:p>
    <w:p w14:paraId="2E69FA7A" w14:textId="77777777" w:rsidR="002427E0" w:rsidRDefault="002427E0" w:rsidP="002427E0">
      <w:r>
        <w:t/>
      </w:r>
      <w:r>
        <w:softHyphen/>
        <w:t>%</w:t>
      </w:r>
    </w:p>
    <w:p w14:paraId="32BAECF8" w14:textId="77777777" w:rsidR="002427E0" w:rsidRDefault="002427E0" w:rsidP="002427E0">
      <w:r>
        <w:t/>
      </w:r>
      <w:r>
        <w:t>%</w:t>
      </w:r>
    </w:p>
    <w:p w14:paraId="4821A6FB" w14:textId="77777777" w:rsidR="002427E0" w:rsidRDefault="002427E0" w:rsidP="002427E0">
      <w:r>
        <w:t/>
      </w:r>
      <w:r>
        <w:softHyphen/>
        <w:t>%</w:t>
      </w:r>
    </w:p>
    <w:p w14:paraId="4E0FD090" w14:textId="77777777" w:rsidR="002427E0" w:rsidRDefault="002427E0" w:rsidP="002427E0">
      <w:r>
        <w:t/>
      </w:r>
      <w:r>
        <w:t>%</w:t>
      </w:r>
    </w:p>
    <w:p w14:paraId="4FC0F4EF" w14:textId="77777777" w:rsidR="002427E0" w:rsidRDefault="002427E0" w:rsidP="002427E0">
      <w:r>
        <w:t/>
      </w:r>
      <w:r>
        <w:softHyphen/>
        <w:t>%</w:t>
      </w:r>
    </w:p>
    <w:p w14:paraId="38815FBF" w14:textId="77777777" w:rsidR="002427E0" w:rsidRDefault="002427E0" w:rsidP="002427E0">
      <w:r>
        <w:t/>
      </w:r>
      <w:r>
        <w:t>%</w:t>
      </w:r>
    </w:p>
    <w:p w14:paraId="564303F1" w14:textId="77777777" w:rsidR="002427E0" w:rsidRDefault="002427E0" w:rsidP="002427E0">
      <w:r>
        <w:softHyphen/>
      </w:r>
      <w:r>
        <w:t/>
      </w:r>
      <w:r>
        <w:softHyphen/>
      </w:r>
      <w:r>
        <w:t/>
      </w:r>
      <w:r>
        <w:softHyphen/>
      </w:r>
      <w:r>
        <w:softHyphen/>
      </w:r>
      <w:r>
        <w:t/>
      </w:r>
      <w:r>
        <w:t/>
      </w:r>
      <w:r>
        <w:softHyphen/>
      </w:r>
      <w:r>
        <w:t/>
      </w:r>
      <w:r>
        <w:softHyphen/>
      </w:r>
      <w:r>
        <w:softHyphen/>
      </w:r>
      <w:r>
        <w:t/>
      </w:r>
      <w:r>
        <w:t/>
      </w:r>
      <w:r>
        <w:softHyphen/>
      </w:r>
      <w:r>
        <w:t/>
      </w:r>
      <w:r>
        <w:softHyphen/>
      </w:r>
      <w:r>
        <w:softHyphen/>
      </w:r>
      <w:r>
        <w:t/>
      </w:r>
      <w:r>
        <w:t/>
      </w:r>
      <w:r>
        <w:softHyphen/>
      </w:r>
      <w:r>
        <w:t/>
      </w:r>
      <w:r>
        <w:softHyphen/>
      </w:r>
      <w:r>
        <w:softHyphen/>
      </w:r>
    </w:p>
    <w:p w14:paraId="63FB216B" w14:textId="77777777" w:rsidR="002427E0" w:rsidRDefault="002427E0" w:rsidP="002427E0">
      <w:r>
        <w:t>Financial &amp;</w:t>
      </w:r>
    </w:p>
    <w:p w14:paraId="343E0327" w14:textId="77777777" w:rsidR="002427E0" w:rsidRDefault="002427E0" w:rsidP="002427E0">
      <w:r>
        <w:t xml:space="preserve">insurance </w:t>
      </w:r>
    </w:p>
    <w:p w14:paraId="4A0BBD9E" w14:textId="77777777" w:rsidR="002427E0" w:rsidRDefault="002427E0" w:rsidP="002427E0">
      <w:r>
        <w:t xml:space="preserve">activitiesWholesale&amp; retail </w:t>
      </w:r>
    </w:p>
    <w:p w14:paraId="3F76370E" w14:textId="77777777" w:rsidR="002427E0" w:rsidRDefault="002427E0" w:rsidP="002427E0">
      <w:r>
        <w:t>tradeTransport&amp; storageElectricity,</w:t>
      </w:r>
    </w:p>
    <w:p w14:paraId="352AFA10" w14:textId="77777777" w:rsidR="002427E0" w:rsidRDefault="002427E0" w:rsidP="002427E0">
      <w:r>
        <w:lastRenderedPageBreak/>
        <w:t xml:space="preserve">gas &amp; </w:t>
      </w:r>
    </w:p>
    <w:p w14:paraId="4CC819D1" w14:textId="77777777" w:rsidR="002427E0" w:rsidRDefault="002427E0" w:rsidP="002427E0">
      <w:r>
        <w:t>waterInformation&amp; comm-</w:t>
      </w:r>
    </w:p>
    <w:p w14:paraId="3393573F" w14:textId="77777777" w:rsidR="002427E0" w:rsidRDefault="002427E0" w:rsidP="002427E0">
      <w:r>
        <w:t xml:space="preserve">unicationPROPORTIN OF SHARE </w:t>
      </w:r>
      <w:r>
        <w:br w:type="page"/>
      </w:r>
      <w:r>
        <w:lastRenderedPageBreak/>
        <w:t>%</w:t>
      </w:r>
    </w:p>
    <w:p w14:paraId="3686CA14" w14:textId="77777777" w:rsidR="002427E0" w:rsidRDefault="002427E0" w:rsidP="002427E0"/>
    <w:p w14:paraId="6C0331F6" w14:textId="77777777" w:rsidR="002427E0" w:rsidRDefault="002427E0" w:rsidP="002427E0">
      <w:r>
        <w:t xml:space="preserve">INVESTMENT </w:t>
      </w:r>
      <w:r>
        <w:br w:type="page"/>
      </w:r>
      <w:r>
        <w:lastRenderedPageBreak/>
        <w:t>A$ BILLION</w:t>
      </w:r>
    </w:p>
    <w:p w14:paraId="51A09C42" w14:textId="77777777" w:rsidR="002427E0" w:rsidRDefault="002427E0" w:rsidP="002427E0"/>
    <w:p w14:paraId="19976D6A" w14:textId="77777777" w:rsidR="002427E0" w:rsidRDefault="002427E0" w:rsidP="002427E0">
      <w:r>
        <w:t>INDUSTRY</w:t>
      </w:r>
    </w:p>
    <w:p w14:paraId="614D4263" w14:textId="77777777" w:rsidR="002427E0" w:rsidRDefault="002427E0" w:rsidP="002427E0">
      <w:r>
        <w:t/>
      </w:r>
      <w:r>
        <w:t/>
      </w:r>
      <w:r>
        <w:t>% of totalMining &amp;</w:t>
      </w:r>
    </w:p>
    <w:p w14:paraId="6BF8C9B9" w14:textId="77777777" w:rsidR="002427E0" w:rsidRDefault="002427E0" w:rsidP="002427E0">
      <w:r>
        <w:t>quarryingOther/</w:t>
      </w:r>
    </w:p>
    <w:p w14:paraId="425F9E6A" w14:textId="77777777" w:rsidR="002427E0" w:rsidRDefault="002427E0" w:rsidP="002427E0">
      <w:r>
        <w:t>Unallocat-edProfessional,</w:t>
      </w:r>
    </w:p>
    <w:p w14:paraId="694D2B09" w14:textId="77777777" w:rsidR="002427E0" w:rsidRDefault="002427E0" w:rsidP="002427E0">
      <w:r>
        <w:t xml:space="preserve">sci &amp; tech </w:t>
      </w:r>
    </w:p>
    <w:p w14:paraId="5078F300" w14:textId="77777777" w:rsidR="002427E0" w:rsidRDefault="002427E0" w:rsidP="002427E0">
      <w:r>
        <w:t>activitiesManu-</w:t>
      </w:r>
    </w:p>
    <w:p w14:paraId="4B0F3512" w14:textId="77777777" w:rsidR="002427E0" w:rsidRDefault="002427E0" w:rsidP="002427E0">
      <w:r>
        <w:t>facturingConstruct-ionRealestateactivities</w:t>
      </w:r>
    </w:p>
    <w:p w14:paraId="2173C6DD" w14:textId="77777777" w:rsidR="002427E0" w:rsidRDefault="002427E0" w:rsidP="002427E0">
      <w:r>
        <w:t xml:space="preserve">6 FDI is when an individual or entity from outside Australia establishes a new business or acquires 10 per cent or more of an Australian enterprise, and so has </w:t>
      </w:r>
    </w:p>
    <w:p w14:paraId="71A0BF29" w14:textId="77777777" w:rsidR="002427E0" w:rsidRDefault="002427E0" w:rsidP="002427E0">
      <w:r>
        <w:t>some control over its operations.</w:t>
      </w:r>
    </w:p>
    <w:p w14:paraId="3ED26E8C" w14:textId="77777777" w:rsidR="002427E0" w:rsidRDefault="002427E0" w:rsidP="002427E0"/>
    <w:p w14:paraId="29E7C501" w14:textId="77777777" w:rsidR="002427E0" w:rsidRDefault="002427E0" w:rsidP="002427E0">
      <w:r>
        <w:t>7 Total foreign investment is broader than FDI and includes portfolio investment, financial derivatives and other investment.</w:t>
      </w:r>
    </w:p>
    <w:p w14:paraId="3B7D9087" w14:textId="77777777" w:rsidR="002427E0" w:rsidRDefault="002427E0" w:rsidP="002427E0"/>
    <w:p w14:paraId="5B1E6ABA" w14:textId="77777777" w:rsidR="002427E0" w:rsidRDefault="002427E0" w:rsidP="002427E0">
      <w:r>
        <w:t xml:space="preserve">8 The majority of total investment from Belgium is portfolio investment liabilities in the form of debt securities (Belgium hosts a major clearing house and </w:t>
      </w:r>
    </w:p>
    <w:p w14:paraId="38F139B0" w14:textId="77777777" w:rsidR="002427E0" w:rsidRDefault="002427E0" w:rsidP="002427E0">
      <w:r>
        <w:t>depository for euro-denominated bonds and other securities, Euroclear).</w:t>
      </w:r>
    </w:p>
    <w:p w14:paraId="193EDFCB" w14:textId="77777777" w:rsidR="002427E0" w:rsidRDefault="002427E0" w:rsidP="002427E0"/>
    <w:p w14:paraId="1C1C33D5" w14:textId="77777777" w:rsidR="002427E0" w:rsidRDefault="002427E0" w:rsidP="002427E0"/>
    <w:p w14:paraId="00FD37FE" w14:textId="77777777" w:rsidR="002427E0" w:rsidRDefault="002427E0" w:rsidP="002427E0">
      <w:r>
        <w:br w:type="page"/>
      </w:r>
    </w:p>
    <w:p w14:paraId="0D59B4F0" w14:textId="77777777" w:rsidR="002427E0" w:rsidRDefault="002427E0" w:rsidP="002427E0">
      <w:r>
        <w:t xml:space="preserve">Australia and the US have entered into the Climate, Critical </w:t>
      </w:r>
    </w:p>
    <w:p w14:paraId="457F0E5D" w14:textId="77777777" w:rsidR="002427E0" w:rsidRDefault="002427E0" w:rsidP="002427E0">
      <w:r>
        <w:t xml:space="preserve">Minerals and Clean Energy Transformation Compact </w:t>
      </w:r>
    </w:p>
    <w:p w14:paraId="3656ED73" w14:textId="77777777" w:rsidR="002427E0" w:rsidRDefault="002427E0" w:rsidP="002427E0">
      <w:r>
        <w:t xml:space="preserve">(‘the Compact’), to dovetail with the IRA and bolster </w:t>
      </w:r>
    </w:p>
    <w:p w14:paraId="3FE026E6" w14:textId="77777777" w:rsidR="002427E0" w:rsidRDefault="002427E0" w:rsidP="002427E0">
      <w:r>
        <w:t xml:space="preserve">both nations’ manufacturing prowess in renewable and </w:t>
      </w:r>
    </w:p>
    <w:p w14:paraId="15412265" w14:textId="77777777" w:rsidR="002427E0" w:rsidRDefault="002427E0" w:rsidP="002427E0">
      <w:r>
        <w:t xml:space="preserve">clean energy (Prime Minister of Australia, 2023). The IRA </w:t>
      </w:r>
    </w:p>
    <w:p w14:paraId="7ED13230" w14:textId="77777777" w:rsidR="002427E0" w:rsidRDefault="002427E0" w:rsidP="002427E0">
      <w:r>
        <w:t xml:space="preserve">earmarks US$369 billion for hydrogen, green technology </w:t>
      </w:r>
    </w:p>
    <w:p w14:paraId="3A7F4FCD" w14:textId="77777777" w:rsidR="002427E0" w:rsidRDefault="002427E0" w:rsidP="002427E0">
      <w:r>
        <w:t xml:space="preserve">manufacturing, green metals, and clean energy generation </w:t>
      </w:r>
    </w:p>
    <w:p w14:paraId="412548C2" w14:textId="77777777" w:rsidR="002427E0" w:rsidRDefault="002427E0" w:rsidP="002427E0">
      <w:r>
        <w:t xml:space="preserve">(DFAT, 2023), and the Compact sets milestones for clean </w:t>
      </w:r>
    </w:p>
    <w:p w14:paraId="4E6519C9" w14:textId="77777777" w:rsidR="002427E0" w:rsidRDefault="002427E0" w:rsidP="002427E0">
      <w:r>
        <w:t xml:space="preserve">energy supply chains, critical mineral sourcing, and battery </w:t>
      </w:r>
    </w:p>
    <w:p w14:paraId="179B0FA9" w14:textId="77777777" w:rsidR="002427E0" w:rsidRDefault="002427E0" w:rsidP="002427E0">
      <w:r>
        <w:t xml:space="preserve">innovations. Australia can tap into IRA funds to supplement </w:t>
      </w:r>
    </w:p>
    <w:p w14:paraId="32B47F7E" w14:textId="77777777" w:rsidR="002427E0" w:rsidRDefault="002427E0" w:rsidP="002427E0">
      <w:r>
        <w:t xml:space="preserve">its A$40 billion pledge for renewable energy capability9, </w:t>
      </w:r>
    </w:p>
    <w:p w14:paraId="518BC7FC" w14:textId="77777777" w:rsidR="002427E0" w:rsidRDefault="002427E0" w:rsidP="002427E0">
      <w:r>
        <w:t xml:space="preserve">including A$20 billion in the Rewiring the Nation Plan and </w:t>
      </w:r>
    </w:p>
    <w:p w14:paraId="7A83E5C3" w14:textId="77777777" w:rsidR="002427E0" w:rsidRDefault="002427E0" w:rsidP="002427E0">
      <w:r>
        <w:t xml:space="preserve">A$1 billion in the National Reconstruction Fund (DFAT, 2023). </w:t>
      </w:r>
    </w:p>
    <w:p w14:paraId="3112542A" w14:textId="77777777" w:rsidR="002427E0" w:rsidRDefault="002427E0" w:rsidP="002427E0">
      <w:r>
        <w:t xml:space="preserve">This investment may enable Australia to carve niches in the </w:t>
      </w:r>
    </w:p>
    <w:p w14:paraId="27339F82" w14:textId="77777777" w:rsidR="002427E0" w:rsidRDefault="002427E0" w:rsidP="002427E0">
      <w:r>
        <w:t xml:space="preserve">value chains of seven net-zero economy opportunities10 </w:t>
      </w:r>
    </w:p>
    <w:p w14:paraId="027B0650" w14:textId="77777777" w:rsidR="002427E0" w:rsidRDefault="002427E0" w:rsidP="002427E0">
      <w:r>
        <w:t xml:space="preserve">(DFAT, 2023; Advanced Manufacturing Growth Centre, 2022). </w:t>
      </w:r>
    </w:p>
    <w:p w14:paraId="44ADD47F" w14:textId="77777777" w:rsidR="002427E0" w:rsidRDefault="002427E0" w:rsidP="002427E0">
      <w:r>
        <w:t xml:space="preserve">For example, Box 1 sets out the potential and repercussions </w:t>
      </w:r>
    </w:p>
    <w:p w14:paraId="5BBDF723" w14:textId="77777777" w:rsidR="002427E0" w:rsidRDefault="002427E0" w:rsidP="002427E0">
      <w:r>
        <w:t xml:space="preserve">of Australia’s participation in the global battery value chain, </w:t>
      </w:r>
    </w:p>
    <w:p w14:paraId="21BED2E2" w14:textId="77777777" w:rsidR="002427E0" w:rsidRDefault="002427E0" w:rsidP="002427E0">
      <w:r>
        <w:t xml:space="preserve">including magnifying demand for secondary materials and </w:t>
      </w:r>
    </w:p>
    <w:p w14:paraId="30ACE16C" w14:textId="77777777" w:rsidR="002427E0" w:rsidRDefault="002427E0" w:rsidP="002427E0">
      <w:r>
        <w:t xml:space="preserve">paving the way for reuse, remanufacturing, repurposing, </w:t>
      </w:r>
    </w:p>
    <w:p w14:paraId="7350C459" w14:textId="77777777" w:rsidR="002427E0" w:rsidRDefault="002427E0" w:rsidP="002427E0">
      <w:r>
        <w:t>and recycling within the renewable and clean energy sector.</w:t>
      </w:r>
    </w:p>
    <w:p w14:paraId="7C897B8C" w14:textId="77777777" w:rsidR="002427E0" w:rsidRDefault="002427E0" w:rsidP="002427E0"/>
    <w:p w14:paraId="41559562" w14:textId="77777777" w:rsidR="002427E0" w:rsidRDefault="002427E0" w:rsidP="002427E0">
      <w:r>
        <w:t xml:space="preserve">The circular economy is a core tenet of the European </w:t>
      </w:r>
    </w:p>
    <w:p w14:paraId="0B509D42" w14:textId="77777777" w:rsidR="002427E0" w:rsidRDefault="002427E0" w:rsidP="002427E0">
      <w:r>
        <w:t xml:space="preserve">Green Deal, which has a €1 trillion Investment Plan and </w:t>
      </w:r>
    </w:p>
    <w:p w14:paraId="2EAD997C" w14:textId="77777777" w:rsidR="002427E0" w:rsidRDefault="002427E0" w:rsidP="002427E0">
      <w:r>
        <w:t xml:space="preserve">€100 billion reserved for a Just Transition Mechanism </w:t>
      </w:r>
    </w:p>
    <w:p w14:paraId="54E5FFD7" w14:textId="77777777" w:rsidR="002427E0" w:rsidRDefault="002427E0" w:rsidP="002427E0">
      <w:r>
        <w:t xml:space="preserve">spanning 2021–27 (Smol, 2023). If Australia can forge </w:t>
      </w:r>
    </w:p>
    <w:p w14:paraId="1694B420" w14:textId="77777777" w:rsidR="002427E0" w:rsidRDefault="002427E0" w:rsidP="002427E0">
      <w:r>
        <w:t xml:space="preserve">stronger trade and investment alliances with the EU, it may </w:t>
      </w:r>
    </w:p>
    <w:p w14:paraId="61CEDB02" w14:textId="77777777" w:rsidR="002427E0" w:rsidRDefault="002427E0" w:rsidP="002427E0">
      <w:r>
        <w:lastRenderedPageBreak/>
        <w:t xml:space="preserve">access FDI into digital technology, digitisation, recycling, </w:t>
      </w:r>
    </w:p>
    <w:p w14:paraId="57B4BC15" w14:textId="77777777" w:rsidR="002427E0" w:rsidRDefault="002427E0" w:rsidP="002427E0">
      <w:r>
        <w:t xml:space="preserve">building renovation, low-carbon transport, and sustainable </w:t>
      </w:r>
    </w:p>
    <w:p w14:paraId="4BA06219" w14:textId="77777777" w:rsidR="002427E0" w:rsidRDefault="002427E0" w:rsidP="002427E0">
      <w:r>
        <w:t xml:space="preserve">food – priorities identified in the European Green Deal. </w:t>
      </w:r>
    </w:p>
    <w:p w14:paraId="62E02535" w14:textId="77777777" w:rsidR="002427E0" w:rsidRDefault="002427E0" w:rsidP="002427E0"/>
    <w:p w14:paraId="4C005113" w14:textId="77777777" w:rsidR="002427E0" w:rsidRDefault="002427E0" w:rsidP="002427E0">
      <w:r>
        <w:t>Table B.1 Top 20 countries investing in Australia between 2020 and 2022</w:t>
      </w:r>
    </w:p>
    <w:p w14:paraId="4333122E" w14:textId="77777777" w:rsidR="002427E0" w:rsidRDefault="002427E0" w:rsidP="002427E0"/>
    <w:p w14:paraId="194D451B" w14:textId="77777777" w:rsidR="002427E0" w:rsidRDefault="002427E0" w:rsidP="002427E0">
      <w:r>
        <w:t>RANK IN 2022</w:t>
      </w:r>
    </w:p>
    <w:p w14:paraId="4460E0D8" w14:textId="77777777" w:rsidR="002427E0" w:rsidRDefault="002427E0" w:rsidP="002427E0"/>
    <w:p w14:paraId="539E959C" w14:textId="77777777" w:rsidR="002427E0" w:rsidRDefault="002427E0" w:rsidP="002427E0">
      <w:r>
        <w:t>A$ BILLION</w:t>
      </w:r>
    </w:p>
    <w:p w14:paraId="05DE6508" w14:textId="77777777" w:rsidR="002427E0" w:rsidRDefault="002427E0" w:rsidP="002427E0"/>
    <w:p w14:paraId="3FD691D6" w14:textId="77777777" w:rsidR="002427E0" w:rsidRDefault="002427E0" w:rsidP="002427E0">
      <w:r>
        <w:t>% OF TOTAL</w:t>
      </w:r>
    </w:p>
    <w:p w14:paraId="25A5A5D8" w14:textId="77777777" w:rsidR="002427E0" w:rsidRDefault="002427E0" w:rsidP="002427E0"/>
    <w:p w14:paraId="5ED826E9" w14:textId="77777777" w:rsidR="002427E0" w:rsidRDefault="002427E0" w:rsidP="002427E0">
      <w:r>
        <w:t>ECONOMY</w:t>
      </w:r>
    </w:p>
    <w:p w14:paraId="25599183" w14:textId="77777777" w:rsidR="002427E0" w:rsidRDefault="002427E0" w:rsidP="002427E0"/>
    <w:p w14:paraId="78301266" w14:textId="77777777" w:rsidR="002427E0" w:rsidRDefault="002427E0" w:rsidP="002427E0">
      <w:r>
        <w:t>2020</w:t>
      </w:r>
    </w:p>
    <w:p w14:paraId="673EBBA7" w14:textId="77777777" w:rsidR="002427E0" w:rsidRDefault="002427E0" w:rsidP="002427E0"/>
    <w:p w14:paraId="6CB1E562" w14:textId="77777777" w:rsidR="002427E0" w:rsidRDefault="002427E0" w:rsidP="002427E0">
      <w:r>
        <w:t>2021</w:t>
      </w:r>
    </w:p>
    <w:p w14:paraId="7FB9DA22" w14:textId="77777777" w:rsidR="002427E0" w:rsidRDefault="002427E0" w:rsidP="002427E0"/>
    <w:p w14:paraId="17F23C2C" w14:textId="77777777" w:rsidR="002427E0" w:rsidRDefault="002427E0" w:rsidP="002427E0">
      <w:r>
        <w:t>2022</w:t>
      </w:r>
    </w:p>
    <w:p w14:paraId="42FB142A" w14:textId="77777777" w:rsidR="002427E0" w:rsidRDefault="002427E0" w:rsidP="002427E0"/>
    <w:p w14:paraId="3541613B" w14:textId="77777777" w:rsidR="002427E0" w:rsidRDefault="002427E0" w:rsidP="002427E0">
      <w:r>
        <w:t>1</w:t>
      </w:r>
    </w:p>
    <w:p w14:paraId="283BE356" w14:textId="77777777" w:rsidR="002427E0" w:rsidRDefault="002427E0" w:rsidP="002427E0"/>
    <w:p w14:paraId="1C8D17FC" w14:textId="77777777" w:rsidR="002427E0" w:rsidRDefault="002427E0" w:rsidP="002427E0">
      <w:r>
        <w:t>United States</w:t>
      </w:r>
    </w:p>
    <w:p w14:paraId="6BDDEBCC" w14:textId="77777777" w:rsidR="002427E0" w:rsidRDefault="002427E0" w:rsidP="002427E0"/>
    <w:p w14:paraId="3BABD55D" w14:textId="77777777" w:rsidR="002427E0" w:rsidRDefault="002427E0" w:rsidP="002427E0">
      <w:r>
        <w:t>926</w:t>
      </w:r>
    </w:p>
    <w:p w14:paraId="4A252C1F" w14:textId="77777777" w:rsidR="002427E0" w:rsidRDefault="002427E0" w:rsidP="002427E0"/>
    <w:p w14:paraId="0F1A8B37" w14:textId="77777777" w:rsidR="002427E0" w:rsidRDefault="002427E0" w:rsidP="002427E0">
      <w:r>
        <w:t>1050</w:t>
      </w:r>
    </w:p>
    <w:p w14:paraId="085B6A51" w14:textId="77777777" w:rsidR="002427E0" w:rsidRDefault="002427E0" w:rsidP="002427E0"/>
    <w:p w14:paraId="360A54C8" w14:textId="77777777" w:rsidR="002427E0" w:rsidRDefault="002427E0" w:rsidP="002427E0">
      <w:r>
        <w:lastRenderedPageBreak/>
        <w:t>1,092</w:t>
      </w:r>
    </w:p>
    <w:p w14:paraId="45634EB4" w14:textId="77777777" w:rsidR="002427E0" w:rsidRDefault="002427E0" w:rsidP="002427E0"/>
    <w:p w14:paraId="0DCF2543" w14:textId="77777777" w:rsidR="002427E0" w:rsidRDefault="002427E0" w:rsidP="002427E0">
      <w:r>
        <w:t>24.1</w:t>
      </w:r>
    </w:p>
    <w:p w14:paraId="5ED534F5" w14:textId="77777777" w:rsidR="002427E0" w:rsidRDefault="002427E0" w:rsidP="002427E0"/>
    <w:p w14:paraId="345D8EFE" w14:textId="77777777" w:rsidR="002427E0" w:rsidRDefault="002427E0" w:rsidP="002427E0">
      <w:r>
        <w:t>2</w:t>
      </w:r>
    </w:p>
    <w:p w14:paraId="04438703" w14:textId="77777777" w:rsidR="002427E0" w:rsidRDefault="002427E0" w:rsidP="002427E0"/>
    <w:p w14:paraId="2D9F1E4F" w14:textId="77777777" w:rsidR="002427E0" w:rsidRDefault="002427E0" w:rsidP="002427E0">
      <w:r>
        <w:t>United Kingdom</w:t>
      </w:r>
    </w:p>
    <w:p w14:paraId="4C5A9A95" w14:textId="77777777" w:rsidR="002427E0" w:rsidRDefault="002427E0" w:rsidP="002427E0"/>
    <w:p w14:paraId="4AE936D2" w14:textId="77777777" w:rsidR="002427E0" w:rsidRDefault="002427E0" w:rsidP="002427E0">
      <w:r>
        <w:t>770</w:t>
      </w:r>
    </w:p>
    <w:p w14:paraId="6FE8F752" w14:textId="77777777" w:rsidR="002427E0" w:rsidRDefault="002427E0" w:rsidP="002427E0"/>
    <w:p w14:paraId="5764E73E" w14:textId="77777777" w:rsidR="002427E0" w:rsidRDefault="002427E0" w:rsidP="002427E0">
      <w:r>
        <w:t>722</w:t>
      </w:r>
    </w:p>
    <w:p w14:paraId="55082970" w14:textId="77777777" w:rsidR="002427E0" w:rsidRDefault="002427E0" w:rsidP="002427E0"/>
    <w:p w14:paraId="352A8774" w14:textId="77777777" w:rsidR="002427E0" w:rsidRDefault="002427E0" w:rsidP="002427E0">
      <w:r>
        <w:t>1,007</w:t>
      </w:r>
    </w:p>
    <w:p w14:paraId="3B9B37D8" w14:textId="77777777" w:rsidR="002427E0" w:rsidRDefault="002427E0" w:rsidP="002427E0"/>
    <w:p w14:paraId="4CBA36FB" w14:textId="77777777" w:rsidR="002427E0" w:rsidRDefault="002427E0" w:rsidP="002427E0">
      <w:r>
        <w:t>22.2</w:t>
      </w:r>
    </w:p>
    <w:p w14:paraId="1EDC0909" w14:textId="77777777" w:rsidR="002427E0" w:rsidRDefault="002427E0" w:rsidP="002427E0"/>
    <w:p w14:paraId="7A536D8A" w14:textId="77777777" w:rsidR="002427E0" w:rsidRDefault="002427E0" w:rsidP="002427E0">
      <w:r>
        <w:t>3</w:t>
      </w:r>
    </w:p>
    <w:p w14:paraId="6D9E4E14" w14:textId="77777777" w:rsidR="002427E0" w:rsidRDefault="002427E0" w:rsidP="002427E0"/>
    <w:p w14:paraId="6D263459" w14:textId="77777777" w:rsidR="002427E0" w:rsidRDefault="002427E0" w:rsidP="002427E0">
      <w:r>
        <w:t>Belgium (a)</w:t>
      </w:r>
    </w:p>
    <w:p w14:paraId="6DB32780" w14:textId="77777777" w:rsidR="002427E0" w:rsidRDefault="002427E0" w:rsidP="002427E0"/>
    <w:p w14:paraId="0CFF4C5E" w14:textId="77777777" w:rsidR="002427E0" w:rsidRDefault="002427E0" w:rsidP="002427E0">
      <w:r>
        <w:t>409</w:t>
      </w:r>
    </w:p>
    <w:p w14:paraId="39217728" w14:textId="77777777" w:rsidR="002427E0" w:rsidRDefault="002427E0" w:rsidP="002427E0"/>
    <w:p w14:paraId="53E51E89" w14:textId="77777777" w:rsidR="002427E0" w:rsidRDefault="002427E0" w:rsidP="002427E0">
      <w:r>
        <w:t>394</w:t>
      </w:r>
    </w:p>
    <w:p w14:paraId="17D141EB" w14:textId="77777777" w:rsidR="002427E0" w:rsidRDefault="002427E0" w:rsidP="002427E0"/>
    <w:p w14:paraId="51DA872C" w14:textId="77777777" w:rsidR="002427E0" w:rsidRDefault="002427E0" w:rsidP="002427E0">
      <w:r>
        <w:t>359</w:t>
      </w:r>
    </w:p>
    <w:p w14:paraId="478082AB" w14:textId="77777777" w:rsidR="002427E0" w:rsidRDefault="002427E0" w:rsidP="002427E0"/>
    <w:p w14:paraId="2821B23D" w14:textId="77777777" w:rsidR="002427E0" w:rsidRDefault="002427E0" w:rsidP="002427E0">
      <w:r>
        <w:t>7.9</w:t>
      </w:r>
    </w:p>
    <w:p w14:paraId="2FBF9904" w14:textId="77777777" w:rsidR="002427E0" w:rsidRDefault="002427E0" w:rsidP="002427E0"/>
    <w:p w14:paraId="645DF389" w14:textId="77777777" w:rsidR="002427E0" w:rsidRDefault="002427E0" w:rsidP="002427E0">
      <w:r>
        <w:lastRenderedPageBreak/>
        <w:t>4</w:t>
      </w:r>
    </w:p>
    <w:p w14:paraId="0354BABF" w14:textId="77777777" w:rsidR="002427E0" w:rsidRDefault="002427E0" w:rsidP="002427E0"/>
    <w:p w14:paraId="648CDB0C" w14:textId="77777777" w:rsidR="002427E0" w:rsidRDefault="002427E0" w:rsidP="002427E0">
      <w:r>
        <w:t>Japan</w:t>
      </w:r>
    </w:p>
    <w:p w14:paraId="0ABC34E8" w14:textId="77777777" w:rsidR="002427E0" w:rsidRDefault="002427E0" w:rsidP="002427E0"/>
    <w:p w14:paraId="71464EB7" w14:textId="77777777" w:rsidR="002427E0" w:rsidRDefault="002427E0" w:rsidP="002427E0">
      <w:r>
        <w:t>265</w:t>
      </w:r>
    </w:p>
    <w:p w14:paraId="3146C9A7" w14:textId="77777777" w:rsidR="002427E0" w:rsidRDefault="002427E0" w:rsidP="002427E0"/>
    <w:p w14:paraId="03B2D939" w14:textId="77777777" w:rsidR="002427E0" w:rsidRDefault="002427E0" w:rsidP="002427E0">
      <w:r>
        <w:t>258</w:t>
      </w:r>
    </w:p>
    <w:p w14:paraId="7F44131B" w14:textId="77777777" w:rsidR="002427E0" w:rsidRDefault="002427E0" w:rsidP="002427E0"/>
    <w:p w14:paraId="719DE3DF" w14:textId="77777777" w:rsidR="002427E0" w:rsidRDefault="002427E0" w:rsidP="002427E0">
      <w:r>
        <w:t>257</w:t>
      </w:r>
    </w:p>
    <w:p w14:paraId="513BE5F6" w14:textId="77777777" w:rsidR="002427E0" w:rsidRDefault="002427E0" w:rsidP="002427E0"/>
    <w:p w14:paraId="01F1E344" w14:textId="77777777" w:rsidR="002427E0" w:rsidRDefault="002427E0" w:rsidP="002427E0">
      <w:r>
        <w:t>5.7</w:t>
      </w:r>
    </w:p>
    <w:p w14:paraId="37A85376" w14:textId="77777777" w:rsidR="002427E0" w:rsidRDefault="002427E0" w:rsidP="002427E0"/>
    <w:p w14:paraId="4F96B2B4" w14:textId="77777777" w:rsidR="002427E0" w:rsidRDefault="002427E0" w:rsidP="002427E0">
      <w:r>
        <w:t>5</w:t>
      </w:r>
    </w:p>
    <w:p w14:paraId="63529641" w14:textId="77777777" w:rsidR="002427E0" w:rsidRDefault="002427E0" w:rsidP="002427E0"/>
    <w:p w14:paraId="725B26E8" w14:textId="77777777" w:rsidR="002427E0" w:rsidRDefault="002427E0" w:rsidP="002427E0">
      <w:r>
        <w:t>Singapore</w:t>
      </w:r>
    </w:p>
    <w:p w14:paraId="2DF096AE" w14:textId="77777777" w:rsidR="002427E0" w:rsidRDefault="002427E0" w:rsidP="002427E0"/>
    <w:p w14:paraId="01D1698E" w14:textId="77777777" w:rsidR="002427E0" w:rsidRDefault="002427E0" w:rsidP="002427E0">
      <w:r>
        <w:t>116</w:t>
      </w:r>
    </w:p>
    <w:p w14:paraId="59CB25FB" w14:textId="77777777" w:rsidR="002427E0" w:rsidRDefault="002427E0" w:rsidP="002427E0"/>
    <w:p w14:paraId="617CED45" w14:textId="77777777" w:rsidR="002427E0" w:rsidRDefault="002427E0" w:rsidP="002427E0">
      <w:r>
        <w:t>122</w:t>
      </w:r>
    </w:p>
    <w:p w14:paraId="10A74DCE" w14:textId="77777777" w:rsidR="002427E0" w:rsidRDefault="002427E0" w:rsidP="002427E0"/>
    <w:p w14:paraId="7D60943A" w14:textId="77777777" w:rsidR="002427E0" w:rsidRDefault="002427E0" w:rsidP="002427E0">
      <w:r>
        <w:t>149</w:t>
      </w:r>
    </w:p>
    <w:p w14:paraId="7D235E57" w14:textId="77777777" w:rsidR="002427E0" w:rsidRDefault="002427E0" w:rsidP="002427E0"/>
    <w:p w14:paraId="50E737C0" w14:textId="77777777" w:rsidR="002427E0" w:rsidRDefault="002427E0" w:rsidP="002427E0">
      <w:r>
        <w:t>3.3</w:t>
      </w:r>
    </w:p>
    <w:p w14:paraId="51529C3D" w14:textId="77777777" w:rsidR="002427E0" w:rsidRDefault="002427E0" w:rsidP="002427E0"/>
    <w:p w14:paraId="6940A1AE" w14:textId="77777777" w:rsidR="002427E0" w:rsidRDefault="002427E0" w:rsidP="002427E0">
      <w:r>
        <w:t>6</w:t>
      </w:r>
    </w:p>
    <w:p w14:paraId="6F878206" w14:textId="77777777" w:rsidR="002427E0" w:rsidRDefault="002427E0" w:rsidP="002427E0"/>
    <w:p w14:paraId="3C941D03" w14:textId="77777777" w:rsidR="002427E0" w:rsidRDefault="002427E0" w:rsidP="002427E0">
      <w:r>
        <w:t>Hong Kong (SAR of China)</w:t>
      </w:r>
    </w:p>
    <w:p w14:paraId="1929C73F" w14:textId="77777777" w:rsidR="002427E0" w:rsidRDefault="002427E0" w:rsidP="002427E0"/>
    <w:p w14:paraId="72CD767A" w14:textId="77777777" w:rsidR="002427E0" w:rsidRDefault="002427E0" w:rsidP="002427E0">
      <w:r>
        <w:lastRenderedPageBreak/>
        <w:t>139</w:t>
      </w:r>
    </w:p>
    <w:p w14:paraId="4F47282C" w14:textId="77777777" w:rsidR="002427E0" w:rsidRDefault="002427E0" w:rsidP="002427E0"/>
    <w:p w14:paraId="77DCF194" w14:textId="77777777" w:rsidR="002427E0" w:rsidRDefault="002427E0" w:rsidP="002427E0">
      <w:r>
        <w:t>124</w:t>
      </w:r>
    </w:p>
    <w:p w14:paraId="722CB38C" w14:textId="77777777" w:rsidR="002427E0" w:rsidRDefault="002427E0" w:rsidP="002427E0"/>
    <w:p w14:paraId="37F0FA92" w14:textId="77777777" w:rsidR="002427E0" w:rsidRDefault="002427E0" w:rsidP="002427E0">
      <w:r>
        <w:t>133</w:t>
      </w:r>
    </w:p>
    <w:p w14:paraId="32C97E7E" w14:textId="77777777" w:rsidR="002427E0" w:rsidRDefault="002427E0" w:rsidP="002427E0"/>
    <w:p w14:paraId="77067E3D" w14:textId="77777777" w:rsidR="002427E0" w:rsidRDefault="002427E0" w:rsidP="002427E0">
      <w:r>
        <w:t>2.9</w:t>
      </w:r>
    </w:p>
    <w:p w14:paraId="4F25DB87" w14:textId="77777777" w:rsidR="002427E0" w:rsidRDefault="002427E0" w:rsidP="002427E0"/>
    <w:p w14:paraId="7A639D23" w14:textId="77777777" w:rsidR="002427E0" w:rsidRDefault="002427E0" w:rsidP="002427E0">
      <w:r>
        <w:t>7</w:t>
      </w:r>
    </w:p>
    <w:p w14:paraId="5A903269" w14:textId="77777777" w:rsidR="002427E0" w:rsidRDefault="002427E0" w:rsidP="002427E0"/>
    <w:p w14:paraId="68EAD928" w14:textId="77777777" w:rsidR="002427E0" w:rsidRDefault="002427E0" w:rsidP="002427E0">
      <w:r>
        <w:t>Canada</w:t>
      </w:r>
    </w:p>
    <w:p w14:paraId="1499CCC5" w14:textId="77777777" w:rsidR="002427E0" w:rsidRDefault="002427E0" w:rsidP="002427E0"/>
    <w:p w14:paraId="6B5150FE" w14:textId="77777777" w:rsidR="002427E0" w:rsidRDefault="002427E0" w:rsidP="002427E0">
      <w:r>
        <w:t>64.7</w:t>
      </w:r>
    </w:p>
    <w:p w14:paraId="299D1FA7" w14:textId="77777777" w:rsidR="002427E0" w:rsidRDefault="002427E0" w:rsidP="002427E0"/>
    <w:p w14:paraId="0BD41B6B" w14:textId="77777777" w:rsidR="002427E0" w:rsidRDefault="002427E0" w:rsidP="002427E0">
      <w:r>
        <w:t>75.5</w:t>
      </w:r>
    </w:p>
    <w:p w14:paraId="632C91DD" w14:textId="77777777" w:rsidR="002427E0" w:rsidRDefault="002427E0" w:rsidP="002427E0"/>
    <w:p w14:paraId="3FE4BBC1" w14:textId="77777777" w:rsidR="002427E0" w:rsidRDefault="002427E0" w:rsidP="002427E0">
      <w:r>
        <w:t>99.6</w:t>
      </w:r>
    </w:p>
    <w:p w14:paraId="4503A73E" w14:textId="77777777" w:rsidR="002427E0" w:rsidRDefault="002427E0" w:rsidP="002427E0"/>
    <w:p w14:paraId="3833BDFB" w14:textId="77777777" w:rsidR="002427E0" w:rsidRDefault="002427E0" w:rsidP="002427E0">
      <w:r>
        <w:t>2.2</w:t>
      </w:r>
    </w:p>
    <w:p w14:paraId="340C1276" w14:textId="77777777" w:rsidR="002427E0" w:rsidRDefault="002427E0" w:rsidP="002427E0"/>
    <w:p w14:paraId="4E2D0F42" w14:textId="77777777" w:rsidR="002427E0" w:rsidRDefault="002427E0" w:rsidP="002427E0">
      <w:r>
        <w:t>8</w:t>
      </w:r>
    </w:p>
    <w:p w14:paraId="31AF4160" w14:textId="77777777" w:rsidR="002427E0" w:rsidRDefault="002427E0" w:rsidP="002427E0"/>
    <w:p w14:paraId="2B6BD705" w14:textId="77777777" w:rsidR="002427E0" w:rsidRDefault="002427E0" w:rsidP="002427E0">
      <w:r>
        <w:t>Luxembourg</w:t>
      </w:r>
    </w:p>
    <w:p w14:paraId="632497CE" w14:textId="77777777" w:rsidR="002427E0" w:rsidRDefault="002427E0" w:rsidP="002427E0"/>
    <w:p w14:paraId="0DE0B47F" w14:textId="77777777" w:rsidR="002427E0" w:rsidRDefault="002427E0" w:rsidP="002427E0">
      <w:r>
        <w:t>107</w:t>
      </w:r>
    </w:p>
    <w:p w14:paraId="00792CE1" w14:textId="77777777" w:rsidR="002427E0" w:rsidRDefault="002427E0" w:rsidP="002427E0"/>
    <w:p w14:paraId="43BB64D1" w14:textId="77777777" w:rsidR="002427E0" w:rsidRDefault="002427E0" w:rsidP="002427E0">
      <w:r>
        <w:t>92.4</w:t>
      </w:r>
    </w:p>
    <w:p w14:paraId="07177ECC" w14:textId="77777777" w:rsidR="002427E0" w:rsidRDefault="002427E0" w:rsidP="002427E0"/>
    <w:p w14:paraId="2B680106" w14:textId="77777777" w:rsidR="002427E0" w:rsidRDefault="002427E0" w:rsidP="002427E0">
      <w:r>
        <w:lastRenderedPageBreak/>
        <w:t>89.0</w:t>
      </w:r>
    </w:p>
    <w:p w14:paraId="4FFBFD66" w14:textId="77777777" w:rsidR="002427E0" w:rsidRDefault="002427E0" w:rsidP="002427E0"/>
    <w:p w14:paraId="11351111" w14:textId="77777777" w:rsidR="002427E0" w:rsidRDefault="002427E0" w:rsidP="002427E0">
      <w:r>
        <w:t>2.0</w:t>
      </w:r>
    </w:p>
    <w:p w14:paraId="3BDC78F1" w14:textId="77777777" w:rsidR="002427E0" w:rsidRDefault="002427E0" w:rsidP="002427E0"/>
    <w:p w14:paraId="14187F22" w14:textId="77777777" w:rsidR="002427E0" w:rsidRDefault="002427E0" w:rsidP="002427E0">
      <w:r>
        <w:t>9</w:t>
      </w:r>
    </w:p>
    <w:p w14:paraId="0AD1FD11" w14:textId="77777777" w:rsidR="002427E0" w:rsidRDefault="002427E0" w:rsidP="002427E0"/>
    <w:p w14:paraId="34E6341E" w14:textId="77777777" w:rsidR="002427E0" w:rsidRDefault="002427E0" w:rsidP="002427E0">
      <w:r>
        <w:t>Netherlands</w:t>
      </w:r>
    </w:p>
    <w:p w14:paraId="7E6A2C8D" w14:textId="77777777" w:rsidR="002427E0" w:rsidRDefault="002427E0" w:rsidP="002427E0"/>
    <w:p w14:paraId="4A3C0C44" w14:textId="77777777" w:rsidR="002427E0" w:rsidRDefault="002427E0" w:rsidP="002427E0">
      <w:r>
        <w:t>84.4</w:t>
      </w:r>
    </w:p>
    <w:p w14:paraId="7CAF6E08" w14:textId="77777777" w:rsidR="002427E0" w:rsidRDefault="002427E0" w:rsidP="002427E0"/>
    <w:p w14:paraId="711D273C" w14:textId="77777777" w:rsidR="002427E0" w:rsidRDefault="002427E0" w:rsidP="002427E0">
      <w:r>
        <w:t>88.3</w:t>
      </w:r>
    </w:p>
    <w:p w14:paraId="06770C3B" w14:textId="77777777" w:rsidR="002427E0" w:rsidRDefault="002427E0" w:rsidP="002427E0"/>
    <w:p w14:paraId="201CE869" w14:textId="77777777" w:rsidR="002427E0" w:rsidRDefault="002427E0" w:rsidP="002427E0">
      <w:r>
        <w:t>87.6</w:t>
      </w:r>
    </w:p>
    <w:p w14:paraId="100CC7BC" w14:textId="77777777" w:rsidR="002427E0" w:rsidRDefault="002427E0" w:rsidP="002427E0"/>
    <w:p w14:paraId="555724A1" w14:textId="77777777" w:rsidR="002427E0" w:rsidRDefault="002427E0" w:rsidP="002427E0">
      <w:r>
        <w:t>1.9</w:t>
      </w:r>
    </w:p>
    <w:p w14:paraId="0B250A36" w14:textId="77777777" w:rsidR="002427E0" w:rsidRDefault="002427E0" w:rsidP="002427E0"/>
    <w:p w14:paraId="2705654D" w14:textId="77777777" w:rsidR="002427E0" w:rsidRDefault="002427E0" w:rsidP="002427E0">
      <w:r>
        <w:t>10</w:t>
      </w:r>
    </w:p>
    <w:p w14:paraId="150C10D8" w14:textId="77777777" w:rsidR="002427E0" w:rsidRDefault="002427E0" w:rsidP="002427E0"/>
    <w:p w14:paraId="0AEEE818" w14:textId="77777777" w:rsidR="002427E0" w:rsidRDefault="002427E0" w:rsidP="002427E0">
      <w:r>
        <w:t>China</w:t>
      </w:r>
    </w:p>
    <w:p w14:paraId="0A4A87FC" w14:textId="77777777" w:rsidR="002427E0" w:rsidRDefault="002427E0" w:rsidP="002427E0"/>
    <w:p w14:paraId="684F88EA" w14:textId="77777777" w:rsidR="002427E0" w:rsidRDefault="002427E0" w:rsidP="002427E0">
      <w:r>
        <w:t>81.2</w:t>
      </w:r>
    </w:p>
    <w:p w14:paraId="4E4465F4" w14:textId="77777777" w:rsidR="002427E0" w:rsidRDefault="002427E0" w:rsidP="002427E0"/>
    <w:p w14:paraId="31081F87" w14:textId="77777777" w:rsidR="002427E0" w:rsidRDefault="002427E0" w:rsidP="002427E0">
      <w:r>
        <w:t>91.4</w:t>
      </w:r>
    </w:p>
    <w:p w14:paraId="1FAE4860" w14:textId="77777777" w:rsidR="002427E0" w:rsidRDefault="002427E0" w:rsidP="002427E0"/>
    <w:p w14:paraId="7C1B458A" w14:textId="77777777" w:rsidR="002427E0" w:rsidRDefault="002427E0" w:rsidP="002427E0">
      <w:r>
        <w:t>85.1</w:t>
      </w:r>
    </w:p>
    <w:p w14:paraId="3D47C7F4" w14:textId="77777777" w:rsidR="002427E0" w:rsidRDefault="002427E0" w:rsidP="002427E0"/>
    <w:p w14:paraId="05CEA932" w14:textId="77777777" w:rsidR="002427E0" w:rsidRDefault="002427E0" w:rsidP="002427E0">
      <w:r>
        <w:t>1.9</w:t>
      </w:r>
    </w:p>
    <w:p w14:paraId="643D9690" w14:textId="77777777" w:rsidR="002427E0" w:rsidRDefault="002427E0" w:rsidP="002427E0"/>
    <w:p w14:paraId="29C60362" w14:textId="77777777" w:rsidR="002427E0" w:rsidRDefault="002427E0" w:rsidP="002427E0">
      <w:r>
        <w:lastRenderedPageBreak/>
        <w:t>11</w:t>
      </w:r>
    </w:p>
    <w:p w14:paraId="2C7C7DC0" w14:textId="77777777" w:rsidR="002427E0" w:rsidRDefault="002427E0" w:rsidP="002427E0"/>
    <w:p w14:paraId="3EF0FC9A" w14:textId="77777777" w:rsidR="002427E0" w:rsidRDefault="002427E0" w:rsidP="002427E0">
      <w:r>
        <w:t>Switzerland</w:t>
      </w:r>
    </w:p>
    <w:p w14:paraId="3E176F38" w14:textId="77777777" w:rsidR="002427E0" w:rsidRDefault="002427E0" w:rsidP="002427E0"/>
    <w:p w14:paraId="241297EE" w14:textId="77777777" w:rsidR="002427E0" w:rsidRDefault="002427E0" w:rsidP="002427E0">
      <w:r>
        <w:t>61.9</w:t>
      </w:r>
    </w:p>
    <w:p w14:paraId="785B3E1B" w14:textId="77777777" w:rsidR="002427E0" w:rsidRDefault="002427E0" w:rsidP="002427E0"/>
    <w:p w14:paraId="5F6A77EF" w14:textId="77777777" w:rsidR="002427E0" w:rsidRDefault="002427E0" w:rsidP="002427E0">
      <w:r>
        <w:t>69.5</w:t>
      </w:r>
    </w:p>
    <w:p w14:paraId="1287FBD8" w14:textId="77777777" w:rsidR="002427E0" w:rsidRDefault="002427E0" w:rsidP="002427E0"/>
    <w:p w14:paraId="05D55627" w14:textId="77777777" w:rsidR="002427E0" w:rsidRDefault="002427E0" w:rsidP="002427E0">
      <w:r>
        <w:t>74.1</w:t>
      </w:r>
    </w:p>
    <w:p w14:paraId="6456D0FC" w14:textId="77777777" w:rsidR="002427E0" w:rsidRDefault="002427E0" w:rsidP="002427E0"/>
    <w:p w14:paraId="719C43F0" w14:textId="77777777" w:rsidR="002427E0" w:rsidRDefault="002427E0" w:rsidP="002427E0">
      <w:r>
        <w:t>1.6</w:t>
      </w:r>
    </w:p>
    <w:p w14:paraId="12E739B6" w14:textId="77777777" w:rsidR="002427E0" w:rsidRDefault="002427E0" w:rsidP="002427E0"/>
    <w:p w14:paraId="4B9DC7C5" w14:textId="77777777" w:rsidR="002427E0" w:rsidRDefault="002427E0" w:rsidP="002427E0">
      <w:r>
        <w:t>12</w:t>
      </w:r>
    </w:p>
    <w:p w14:paraId="7F05A36F" w14:textId="77777777" w:rsidR="002427E0" w:rsidRDefault="002427E0" w:rsidP="002427E0"/>
    <w:p w14:paraId="165BD57C" w14:textId="77777777" w:rsidR="002427E0" w:rsidRDefault="002427E0" w:rsidP="002427E0">
      <w:r>
        <w:t>New Zealand</w:t>
      </w:r>
    </w:p>
    <w:p w14:paraId="5C19A8C6" w14:textId="77777777" w:rsidR="002427E0" w:rsidRDefault="002427E0" w:rsidP="002427E0"/>
    <w:p w14:paraId="5F6C8CA5" w14:textId="77777777" w:rsidR="002427E0" w:rsidRDefault="002427E0" w:rsidP="002427E0">
      <w:r>
        <w:t>68.4</w:t>
      </w:r>
    </w:p>
    <w:p w14:paraId="625C722D" w14:textId="77777777" w:rsidR="002427E0" w:rsidRDefault="002427E0" w:rsidP="002427E0"/>
    <w:p w14:paraId="0F951931" w14:textId="77777777" w:rsidR="002427E0" w:rsidRDefault="002427E0" w:rsidP="002427E0">
      <w:r>
        <w:t>69.1</w:t>
      </w:r>
    </w:p>
    <w:p w14:paraId="65F43568" w14:textId="77777777" w:rsidR="002427E0" w:rsidRDefault="002427E0" w:rsidP="002427E0"/>
    <w:p w14:paraId="64B1B0FE" w14:textId="77777777" w:rsidR="002427E0" w:rsidRDefault="002427E0" w:rsidP="002427E0">
      <w:r>
        <w:t>72.2</w:t>
      </w:r>
    </w:p>
    <w:p w14:paraId="0FDFF4CA" w14:textId="77777777" w:rsidR="002427E0" w:rsidRDefault="002427E0" w:rsidP="002427E0"/>
    <w:p w14:paraId="1DBEAE2B" w14:textId="77777777" w:rsidR="002427E0" w:rsidRDefault="002427E0" w:rsidP="002427E0">
      <w:r>
        <w:t>1.6</w:t>
      </w:r>
    </w:p>
    <w:p w14:paraId="372C77B8" w14:textId="77777777" w:rsidR="002427E0" w:rsidRDefault="002427E0" w:rsidP="002427E0"/>
    <w:p w14:paraId="3FF9AE5A" w14:textId="77777777" w:rsidR="002427E0" w:rsidRDefault="002427E0" w:rsidP="002427E0">
      <w:r>
        <w:t>13</w:t>
      </w:r>
    </w:p>
    <w:p w14:paraId="68A28ABC" w14:textId="77777777" w:rsidR="002427E0" w:rsidRDefault="002427E0" w:rsidP="002427E0"/>
    <w:p w14:paraId="3EB1388C" w14:textId="77777777" w:rsidR="002427E0" w:rsidRDefault="002427E0" w:rsidP="002427E0">
      <w:r>
        <w:t>France</w:t>
      </w:r>
    </w:p>
    <w:p w14:paraId="2FD31C11" w14:textId="77777777" w:rsidR="002427E0" w:rsidRDefault="002427E0" w:rsidP="002427E0"/>
    <w:p w14:paraId="50E87D69" w14:textId="77777777" w:rsidR="002427E0" w:rsidRDefault="002427E0" w:rsidP="002427E0">
      <w:r>
        <w:lastRenderedPageBreak/>
        <w:t>42.9</w:t>
      </w:r>
    </w:p>
    <w:p w14:paraId="021FF8B2" w14:textId="77777777" w:rsidR="002427E0" w:rsidRDefault="002427E0" w:rsidP="002427E0"/>
    <w:p w14:paraId="1F946616" w14:textId="77777777" w:rsidR="002427E0" w:rsidRDefault="002427E0" w:rsidP="002427E0">
      <w:r>
        <w:t>43.4</w:t>
      </w:r>
    </w:p>
    <w:p w14:paraId="1B1D0DEC" w14:textId="77777777" w:rsidR="002427E0" w:rsidRDefault="002427E0" w:rsidP="002427E0"/>
    <w:p w14:paraId="44ABDC7E" w14:textId="77777777" w:rsidR="002427E0" w:rsidRDefault="002427E0" w:rsidP="002427E0">
      <w:r>
        <w:t>54.0</w:t>
      </w:r>
    </w:p>
    <w:p w14:paraId="1036ABBD" w14:textId="77777777" w:rsidR="002427E0" w:rsidRDefault="002427E0" w:rsidP="002427E0"/>
    <w:p w14:paraId="1C671C99" w14:textId="77777777" w:rsidR="002427E0" w:rsidRDefault="002427E0" w:rsidP="002427E0">
      <w:r>
        <w:t>1.2</w:t>
      </w:r>
    </w:p>
    <w:p w14:paraId="3AC0D021" w14:textId="77777777" w:rsidR="002427E0" w:rsidRDefault="002427E0" w:rsidP="002427E0"/>
    <w:p w14:paraId="11FD64D2" w14:textId="77777777" w:rsidR="002427E0" w:rsidRDefault="002427E0" w:rsidP="002427E0">
      <w:r>
        <w:t>14</w:t>
      </w:r>
    </w:p>
    <w:p w14:paraId="4111962B" w14:textId="77777777" w:rsidR="002427E0" w:rsidRDefault="002427E0" w:rsidP="002427E0"/>
    <w:p w14:paraId="5ABACD35" w14:textId="77777777" w:rsidR="002427E0" w:rsidRDefault="002427E0" w:rsidP="002427E0">
      <w:r>
        <w:t>Germany</w:t>
      </w:r>
    </w:p>
    <w:p w14:paraId="4B5F3F13" w14:textId="77777777" w:rsidR="002427E0" w:rsidRDefault="002427E0" w:rsidP="002427E0"/>
    <w:p w14:paraId="2003870F" w14:textId="77777777" w:rsidR="002427E0" w:rsidRDefault="002427E0" w:rsidP="002427E0">
      <w:r>
        <w:t>46.9</w:t>
      </w:r>
    </w:p>
    <w:p w14:paraId="4261050B" w14:textId="77777777" w:rsidR="002427E0" w:rsidRDefault="002427E0" w:rsidP="002427E0"/>
    <w:p w14:paraId="1F0B527C" w14:textId="77777777" w:rsidR="002427E0" w:rsidRDefault="002427E0" w:rsidP="002427E0">
      <w:r>
        <w:t>48.6</w:t>
      </w:r>
    </w:p>
    <w:p w14:paraId="10683092" w14:textId="77777777" w:rsidR="002427E0" w:rsidRDefault="002427E0" w:rsidP="002427E0"/>
    <w:p w14:paraId="081C1C7F" w14:textId="77777777" w:rsidR="002427E0" w:rsidRDefault="002427E0" w:rsidP="002427E0">
      <w:r>
        <w:t>52.5</w:t>
      </w:r>
    </w:p>
    <w:p w14:paraId="397DE43E" w14:textId="77777777" w:rsidR="002427E0" w:rsidRDefault="002427E0" w:rsidP="002427E0"/>
    <w:p w14:paraId="2DA9E987" w14:textId="77777777" w:rsidR="002427E0" w:rsidRDefault="002427E0" w:rsidP="002427E0">
      <w:r>
        <w:t>1.2</w:t>
      </w:r>
    </w:p>
    <w:p w14:paraId="6A70B310" w14:textId="77777777" w:rsidR="002427E0" w:rsidRDefault="002427E0" w:rsidP="002427E0"/>
    <w:p w14:paraId="0092508C" w14:textId="77777777" w:rsidR="002427E0" w:rsidRDefault="002427E0" w:rsidP="002427E0">
      <w:r>
        <w:t>15</w:t>
      </w:r>
    </w:p>
    <w:p w14:paraId="0828B546" w14:textId="77777777" w:rsidR="002427E0" w:rsidRDefault="002427E0" w:rsidP="002427E0"/>
    <w:p w14:paraId="1CBEEA91" w14:textId="77777777" w:rsidR="002427E0" w:rsidRDefault="002427E0" w:rsidP="002427E0">
      <w:r>
        <w:t>Bermuda</w:t>
      </w:r>
    </w:p>
    <w:p w14:paraId="63397B20" w14:textId="77777777" w:rsidR="002427E0" w:rsidRDefault="002427E0" w:rsidP="002427E0"/>
    <w:p w14:paraId="2F3576E5" w14:textId="77777777" w:rsidR="002427E0" w:rsidRDefault="002427E0" w:rsidP="002427E0">
      <w:r>
        <w:t>42.4</w:t>
      </w:r>
    </w:p>
    <w:p w14:paraId="311EFF84" w14:textId="77777777" w:rsidR="002427E0" w:rsidRDefault="002427E0" w:rsidP="002427E0"/>
    <w:p w14:paraId="0D3D3A02" w14:textId="77777777" w:rsidR="002427E0" w:rsidRDefault="002427E0" w:rsidP="002427E0">
      <w:r>
        <w:t>42.5</w:t>
      </w:r>
    </w:p>
    <w:p w14:paraId="00E7040C" w14:textId="77777777" w:rsidR="002427E0" w:rsidRDefault="002427E0" w:rsidP="002427E0"/>
    <w:p w14:paraId="3992DF01" w14:textId="77777777" w:rsidR="002427E0" w:rsidRDefault="002427E0" w:rsidP="002427E0">
      <w:r>
        <w:lastRenderedPageBreak/>
        <w:t>45.4</w:t>
      </w:r>
    </w:p>
    <w:p w14:paraId="52820E5E" w14:textId="77777777" w:rsidR="002427E0" w:rsidRDefault="002427E0" w:rsidP="002427E0"/>
    <w:p w14:paraId="626E0BC1" w14:textId="77777777" w:rsidR="002427E0" w:rsidRDefault="002427E0" w:rsidP="002427E0">
      <w:r>
        <w:t>1.0</w:t>
      </w:r>
    </w:p>
    <w:p w14:paraId="32C5E2A0" w14:textId="77777777" w:rsidR="002427E0" w:rsidRDefault="002427E0" w:rsidP="002427E0"/>
    <w:p w14:paraId="6C93E319" w14:textId="77777777" w:rsidR="002427E0" w:rsidRDefault="002427E0" w:rsidP="002427E0">
      <w:r>
        <w:t>16</w:t>
      </w:r>
    </w:p>
    <w:p w14:paraId="007C2129" w14:textId="77777777" w:rsidR="002427E0" w:rsidRDefault="002427E0" w:rsidP="002427E0"/>
    <w:p w14:paraId="3510C4BD" w14:textId="77777777" w:rsidR="002427E0" w:rsidRDefault="002427E0" w:rsidP="002427E0">
      <w:r>
        <w:t>Ireland</w:t>
      </w:r>
    </w:p>
    <w:p w14:paraId="5F584BE5" w14:textId="77777777" w:rsidR="002427E0" w:rsidRDefault="002427E0" w:rsidP="002427E0"/>
    <w:p w14:paraId="59646F3D" w14:textId="77777777" w:rsidR="002427E0" w:rsidRDefault="002427E0" w:rsidP="002427E0">
      <w:r>
        <w:t>37.6</w:t>
      </w:r>
    </w:p>
    <w:p w14:paraId="7D0C4DA0" w14:textId="77777777" w:rsidR="002427E0" w:rsidRDefault="002427E0" w:rsidP="002427E0"/>
    <w:p w14:paraId="5C0AE47D" w14:textId="77777777" w:rsidR="002427E0" w:rsidRDefault="002427E0" w:rsidP="002427E0">
      <w:r>
        <w:t>40.4</w:t>
      </w:r>
    </w:p>
    <w:p w14:paraId="28EC88DF" w14:textId="77777777" w:rsidR="002427E0" w:rsidRDefault="002427E0" w:rsidP="002427E0"/>
    <w:p w14:paraId="154B9759" w14:textId="77777777" w:rsidR="002427E0" w:rsidRDefault="002427E0" w:rsidP="002427E0">
      <w:r>
        <w:t>38.5</w:t>
      </w:r>
    </w:p>
    <w:p w14:paraId="0FF9FDFD" w14:textId="77777777" w:rsidR="002427E0" w:rsidRDefault="002427E0" w:rsidP="002427E0"/>
    <w:p w14:paraId="04917F6C" w14:textId="77777777" w:rsidR="002427E0" w:rsidRDefault="002427E0" w:rsidP="002427E0">
      <w:r>
        <w:t>0.9</w:t>
      </w:r>
    </w:p>
    <w:p w14:paraId="5CD201AA" w14:textId="77777777" w:rsidR="002427E0" w:rsidRDefault="002427E0" w:rsidP="002427E0"/>
    <w:p w14:paraId="7F96AFC5" w14:textId="77777777" w:rsidR="002427E0" w:rsidRDefault="002427E0" w:rsidP="002427E0">
      <w:r>
        <w:t>17</w:t>
      </w:r>
    </w:p>
    <w:p w14:paraId="52E210AD" w14:textId="77777777" w:rsidR="002427E0" w:rsidRDefault="002427E0" w:rsidP="002427E0"/>
    <w:p w14:paraId="45A69D48" w14:textId="77777777" w:rsidR="002427E0" w:rsidRDefault="002427E0" w:rsidP="002427E0">
      <w:r>
        <w:t>India</w:t>
      </w:r>
    </w:p>
    <w:p w14:paraId="23ECA43B" w14:textId="77777777" w:rsidR="002427E0" w:rsidRDefault="002427E0" w:rsidP="002427E0"/>
    <w:p w14:paraId="48653371" w14:textId="77777777" w:rsidR="002427E0" w:rsidRDefault="002427E0" w:rsidP="002427E0">
      <w:r>
        <w:t>np</w:t>
      </w:r>
    </w:p>
    <w:p w14:paraId="6D733EE1" w14:textId="77777777" w:rsidR="002427E0" w:rsidRDefault="002427E0" w:rsidP="002427E0"/>
    <w:p w14:paraId="79402CDB" w14:textId="77777777" w:rsidR="002427E0" w:rsidRDefault="002427E0" w:rsidP="002427E0">
      <w:r>
        <w:t>27.8</w:t>
      </w:r>
    </w:p>
    <w:p w14:paraId="2E05B5C9" w14:textId="77777777" w:rsidR="002427E0" w:rsidRDefault="002427E0" w:rsidP="002427E0"/>
    <w:p w14:paraId="2C1BACF9" w14:textId="77777777" w:rsidR="002427E0" w:rsidRDefault="002427E0" w:rsidP="002427E0">
      <w:r>
        <w:t>34.5</w:t>
      </w:r>
    </w:p>
    <w:p w14:paraId="3CC794D7" w14:textId="77777777" w:rsidR="002427E0" w:rsidRDefault="002427E0" w:rsidP="002427E0"/>
    <w:p w14:paraId="4FA5C16A" w14:textId="77777777" w:rsidR="002427E0" w:rsidRDefault="002427E0" w:rsidP="002427E0">
      <w:r>
        <w:t>0.8</w:t>
      </w:r>
    </w:p>
    <w:p w14:paraId="24F9DA06" w14:textId="77777777" w:rsidR="002427E0" w:rsidRDefault="002427E0" w:rsidP="002427E0"/>
    <w:p w14:paraId="202DDBD8" w14:textId="77777777" w:rsidR="002427E0" w:rsidRDefault="002427E0" w:rsidP="002427E0">
      <w:r>
        <w:lastRenderedPageBreak/>
        <w:t>18</w:t>
      </w:r>
    </w:p>
    <w:p w14:paraId="1A57A1C5" w14:textId="77777777" w:rsidR="002427E0" w:rsidRDefault="002427E0" w:rsidP="002427E0"/>
    <w:p w14:paraId="2EE5D42A" w14:textId="77777777" w:rsidR="002427E0" w:rsidRDefault="002427E0" w:rsidP="002427E0">
      <w:r>
        <w:t>Norway</w:t>
      </w:r>
    </w:p>
    <w:p w14:paraId="420921AE" w14:textId="77777777" w:rsidR="002427E0" w:rsidRDefault="002427E0" w:rsidP="002427E0"/>
    <w:p w14:paraId="735DE28E" w14:textId="77777777" w:rsidR="002427E0" w:rsidRDefault="002427E0" w:rsidP="002427E0">
      <w:r>
        <w:t>25.6</w:t>
      </w:r>
    </w:p>
    <w:p w14:paraId="73C95353" w14:textId="77777777" w:rsidR="002427E0" w:rsidRDefault="002427E0" w:rsidP="002427E0"/>
    <w:p w14:paraId="0D8E8D2B" w14:textId="77777777" w:rsidR="002427E0" w:rsidRDefault="002427E0" w:rsidP="002427E0">
      <w:r>
        <w:t>28.3</w:t>
      </w:r>
    </w:p>
    <w:p w14:paraId="30CA6165" w14:textId="77777777" w:rsidR="002427E0" w:rsidRDefault="002427E0" w:rsidP="002427E0"/>
    <w:p w14:paraId="5F073110" w14:textId="77777777" w:rsidR="002427E0" w:rsidRDefault="002427E0" w:rsidP="002427E0">
      <w:r>
        <w:t>30.1</w:t>
      </w:r>
    </w:p>
    <w:p w14:paraId="31F216B1" w14:textId="77777777" w:rsidR="002427E0" w:rsidRDefault="002427E0" w:rsidP="002427E0"/>
    <w:p w14:paraId="2F5D6303" w14:textId="77777777" w:rsidR="002427E0" w:rsidRDefault="002427E0" w:rsidP="002427E0">
      <w:r>
        <w:t>0.7</w:t>
      </w:r>
    </w:p>
    <w:p w14:paraId="2CAC3458" w14:textId="77777777" w:rsidR="002427E0" w:rsidRDefault="002427E0" w:rsidP="002427E0"/>
    <w:p w14:paraId="6560EE08" w14:textId="77777777" w:rsidR="002427E0" w:rsidRDefault="002427E0" w:rsidP="002427E0">
      <w:r>
        <w:t>19</w:t>
      </w:r>
    </w:p>
    <w:p w14:paraId="52988F7B" w14:textId="77777777" w:rsidR="002427E0" w:rsidRDefault="002427E0" w:rsidP="002427E0"/>
    <w:p w14:paraId="41C55513" w14:textId="77777777" w:rsidR="002427E0" w:rsidRDefault="002427E0" w:rsidP="002427E0">
      <w:r>
        <w:t>Republic of Korea</w:t>
      </w:r>
    </w:p>
    <w:p w14:paraId="4A5D8940" w14:textId="77777777" w:rsidR="002427E0" w:rsidRDefault="002427E0" w:rsidP="002427E0"/>
    <w:p w14:paraId="016743CE" w14:textId="77777777" w:rsidR="002427E0" w:rsidRDefault="002427E0" w:rsidP="002427E0">
      <w:r>
        <w:t>31.1</w:t>
      </w:r>
    </w:p>
    <w:p w14:paraId="71A0EA5C" w14:textId="77777777" w:rsidR="002427E0" w:rsidRDefault="002427E0" w:rsidP="002427E0"/>
    <w:p w14:paraId="454BB1ED" w14:textId="77777777" w:rsidR="002427E0" w:rsidRDefault="002427E0" w:rsidP="002427E0">
      <w:r>
        <w:t>29.8</w:t>
      </w:r>
    </w:p>
    <w:p w14:paraId="03F5A2B3" w14:textId="77777777" w:rsidR="002427E0" w:rsidRDefault="002427E0" w:rsidP="002427E0"/>
    <w:p w14:paraId="016F5917" w14:textId="77777777" w:rsidR="002427E0" w:rsidRDefault="002427E0" w:rsidP="002427E0">
      <w:r>
        <w:t>28.1</w:t>
      </w:r>
    </w:p>
    <w:p w14:paraId="27B97357" w14:textId="77777777" w:rsidR="002427E0" w:rsidRDefault="002427E0" w:rsidP="002427E0"/>
    <w:p w14:paraId="108A9BFD" w14:textId="77777777" w:rsidR="002427E0" w:rsidRDefault="002427E0" w:rsidP="002427E0">
      <w:r>
        <w:t>0.6</w:t>
      </w:r>
    </w:p>
    <w:p w14:paraId="308EED8C" w14:textId="77777777" w:rsidR="002427E0" w:rsidRDefault="002427E0" w:rsidP="002427E0"/>
    <w:p w14:paraId="763BF1A1" w14:textId="77777777" w:rsidR="002427E0" w:rsidRDefault="002427E0" w:rsidP="002427E0">
      <w:r>
        <w:t>20</w:t>
      </w:r>
    </w:p>
    <w:p w14:paraId="74B1A6E8" w14:textId="77777777" w:rsidR="002427E0" w:rsidRDefault="002427E0" w:rsidP="002427E0"/>
    <w:p w14:paraId="5E5D0CCA" w14:textId="77777777" w:rsidR="002427E0" w:rsidRDefault="002427E0" w:rsidP="002427E0">
      <w:r>
        <w:t>Virgin Islands, British</w:t>
      </w:r>
    </w:p>
    <w:p w14:paraId="32C07AA0" w14:textId="77777777" w:rsidR="002427E0" w:rsidRDefault="002427E0" w:rsidP="002427E0"/>
    <w:p w14:paraId="1D2D0C6A" w14:textId="77777777" w:rsidR="002427E0" w:rsidRDefault="002427E0" w:rsidP="002427E0">
      <w:r>
        <w:lastRenderedPageBreak/>
        <w:t>25.4</w:t>
      </w:r>
    </w:p>
    <w:p w14:paraId="64421280" w14:textId="77777777" w:rsidR="002427E0" w:rsidRDefault="002427E0" w:rsidP="002427E0"/>
    <w:p w14:paraId="55CCAA17" w14:textId="77777777" w:rsidR="002427E0" w:rsidRDefault="002427E0" w:rsidP="002427E0">
      <w:r>
        <w:t>23.5</w:t>
      </w:r>
    </w:p>
    <w:p w14:paraId="27A61C48" w14:textId="77777777" w:rsidR="002427E0" w:rsidRDefault="002427E0" w:rsidP="002427E0"/>
    <w:p w14:paraId="2A97CD86" w14:textId="77777777" w:rsidR="002427E0" w:rsidRDefault="002427E0" w:rsidP="002427E0">
      <w:r>
        <w:t>23.0</w:t>
      </w:r>
    </w:p>
    <w:p w14:paraId="1CB45F94" w14:textId="77777777" w:rsidR="002427E0" w:rsidRDefault="002427E0" w:rsidP="002427E0"/>
    <w:p w14:paraId="4EC378B2" w14:textId="77777777" w:rsidR="002427E0" w:rsidRDefault="002427E0" w:rsidP="002427E0">
      <w:r>
        <w:t>0.5</w:t>
      </w:r>
    </w:p>
    <w:p w14:paraId="3BFA2CE4" w14:textId="77777777" w:rsidR="002427E0" w:rsidRDefault="002427E0" w:rsidP="002427E0"/>
    <w:p w14:paraId="0798F3B5" w14:textId="77777777" w:rsidR="002427E0" w:rsidRDefault="002427E0" w:rsidP="002427E0">
      <w:r>
        <w:t>Other economies</w:t>
      </w:r>
    </w:p>
    <w:p w14:paraId="11CA282B" w14:textId="77777777" w:rsidR="002427E0" w:rsidRDefault="002427E0" w:rsidP="002427E0"/>
    <w:p w14:paraId="1373C30E" w14:textId="77777777" w:rsidR="002427E0" w:rsidRDefault="002427E0" w:rsidP="002427E0">
      <w:r>
        <w:t>669</w:t>
      </w:r>
    </w:p>
    <w:p w14:paraId="5B0EA3DC" w14:textId="77777777" w:rsidR="002427E0" w:rsidRDefault="002427E0" w:rsidP="002427E0"/>
    <w:p w14:paraId="5BB11C77" w14:textId="77777777" w:rsidR="002427E0" w:rsidRDefault="002427E0" w:rsidP="002427E0">
      <w:r>
        <w:t>665</w:t>
      </w:r>
    </w:p>
    <w:p w14:paraId="349DF080" w14:textId="77777777" w:rsidR="002427E0" w:rsidRDefault="002427E0" w:rsidP="002427E0"/>
    <w:p w14:paraId="2A202E3A" w14:textId="77777777" w:rsidR="002427E0" w:rsidRDefault="002427E0" w:rsidP="002427E0">
      <w:r>
        <w:t>720</w:t>
      </w:r>
    </w:p>
    <w:p w14:paraId="2F9A24BD" w14:textId="77777777" w:rsidR="002427E0" w:rsidRDefault="002427E0" w:rsidP="002427E0"/>
    <w:p w14:paraId="47802CF1" w14:textId="77777777" w:rsidR="002427E0" w:rsidRDefault="002427E0" w:rsidP="002427E0">
      <w:r>
        <w:t>16</w:t>
      </w:r>
    </w:p>
    <w:p w14:paraId="1B4901EE" w14:textId="77777777" w:rsidR="002427E0" w:rsidRDefault="002427E0" w:rsidP="002427E0"/>
    <w:p w14:paraId="5ADBBBE9" w14:textId="77777777" w:rsidR="002427E0" w:rsidRDefault="002427E0" w:rsidP="002427E0">
      <w:r>
        <w:t>All economies</w:t>
      </w:r>
    </w:p>
    <w:p w14:paraId="3AC4B92E" w14:textId="77777777" w:rsidR="002427E0" w:rsidRDefault="002427E0" w:rsidP="002427E0"/>
    <w:p w14:paraId="2800E3E4" w14:textId="77777777" w:rsidR="002427E0" w:rsidRDefault="002427E0" w:rsidP="002427E0">
      <w:r>
        <w:t>4,014</w:t>
      </w:r>
    </w:p>
    <w:p w14:paraId="453374EC" w14:textId="77777777" w:rsidR="002427E0" w:rsidRDefault="002427E0" w:rsidP="002427E0"/>
    <w:p w14:paraId="62196C6E" w14:textId="77777777" w:rsidR="002427E0" w:rsidRDefault="002427E0" w:rsidP="002427E0">
      <w:r>
        <w:t>4,104</w:t>
      </w:r>
    </w:p>
    <w:p w14:paraId="0461AAFB" w14:textId="77777777" w:rsidR="002427E0" w:rsidRDefault="002427E0" w:rsidP="002427E0"/>
    <w:p w14:paraId="31E90BB1" w14:textId="77777777" w:rsidR="002427E0" w:rsidRDefault="002427E0" w:rsidP="002427E0">
      <w:r>
        <w:t>4,531</w:t>
      </w:r>
    </w:p>
    <w:p w14:paraId="54725B18" w14:textId="77777777" w:rsidR="002427E0" w:rsidRDefault="002427E0" w:rsidP="002427E0"/>
    <w:p w14:paraId="421D80BC" w14:textId="77777777" w:rsidR="002427E0" w:rsidRDefault="002427E0" w:rsidP="002427E0">
      <w:r>
        <w:t>100</w:t>
      </w:r>
    </w:p>
    <w:p w14:paraId="00E07E0C" w14:textId="77777777" w:rsidR="002427E0" w:rsidRDefault="002427E0" w:rsidP="002427E0"/>
    <w:p w14:paraId="3F504C5B" w14:textId="77777777" w:rsidR="002427E0" w:rsidRDefault="002427E0" w:rsidP="002427E0"/>
    <w:p w14:paraId="068E092B" w14:textId="77777777" w:rsidR="002427E0" w:rsidRDefault="002427E0" w:rsidP="002427E0"/>
    <w:p w14:paraId="120267DA" w14:textId="77777777" w:rsidR="002427E0" w:rsidRDefault="002427E0" w:rsidP="002427E0"/>
    <w:p w14:paraId="0156D6A3" w14:textId="77777777" w:rsidR="002427E0" w:rsidRDefault="002427E0" w:rsidP="002427E0"/>
    <w:p w14:paraId="7B74E6C8" w14:textId="77777777" w:rsidR="002427E0" w:rsidRDefault="002427E0" w:rsidP="002427E0">
      <w:r>
        <w:t>Based on ABS catalogue 5352.0. Last Updated: May 2023. Table downloaded from: https://www.dfat.gov.au/trade/trade-and-investment-data-information-</w:t>
      </w:r>
    </w:p>
    <w:p w14:paraId="4EC67002" w14:textId="77777777" w:rsidR="002427E0" w:rsidRDefault="002427E0" w:rsidP="002427E0">
      <w:r>
        <w:t>and-publications/foreign-investment-statistics/statistics-on-who-invests-in-australia</w:t>
      </w:r>
    </w:p>
    <w:p w14:paraId="2DC3CA94" w14:textId="77777777" w:rsidR="002427E0" w:rsidRDefault="002427E0" w:rsidP="002427E0"/>
    <w:p w14:paraId="4B3F5F0A" w14:textId="77777777" w:rsidR="002427E0" w:rsidRDefault="002427E0" w:rsidP="002427E0">
      <w:r>
        <w:t xml:space="preserve">Note: Foreign investment includes direct investment, portfolio investment, financial derivatives and other investment. (a) The majority of total investment </w:t>
      </w:r>
    </w:p>
    <w:p w14:paraId="592DE337" w14:textId="77777777" w:rsidR="002427E0" w:rsidRDefault="002427E0" w:rsidP="002427E0">
      <w:r>
        <w:t xml:space="preserve">from Belgium is portfolio investment liabilities in the form of debt securities (Belgium hosts a major clearing house and depository for euro-denominated </w:t>
      </w:r>
    </w:p>
    <w:p w14:paraId="507293FD" w14:textId="77777777" w:rsidR="002427E0" w:rsidRDefault="002427E0" w:rsidP="002427E0">
      <w:r>
        <w:t>bonds and other securities, Euroclear). np = not published.</w:t>
      </w:r>
    </w:p>
    <w:p w14:paraId="56A43709" w14:textId="77777777" w:rsidR="002427E0" w:rsidRDefault="002427E0" w:rsidP="002427E0"/>
    <w:p w14:paraId="74E04436" w14:textId="77777777" w:rsidR="002427E0" w:rsidRDefault="002427E0" w:rsidP="002427E0">
      <w:r>
        <w:t xml:space="preserve">9 A large-scale local hydrogen industry could generate A$50 billion in additional GDP by 2050 and create more than 16,000 jobs in regional Australia. </w:t>
      </w:r>
    </w:p>
    <w:p w14:paraId="5AA5B3B1" w14:textId="77777777" w:rsidR="002427E0" w:rsidRDefault="002427E0" w:rsidP="002427E0">
      <w:r>
        <w:t>An additional 13,000 jobs could result from the construction of the renewable energy infrastructure required to power the production of green hydrogen.</w:t>
      </w:r>
    </w:p>
    <w:p w14:paraId="21EB72AE" w14:textId="77777777" w:rsidR="002427E0" w:rsidRDefault="002427E0" w:rsidP="002427E0"/>
    <w:p w14:paraId="609B4DD5" w14:textId="77777777" w:rsidR="002427E0" w:rsidRDefault="002427E0" w:rsidP="002427E0">
      <w:r>
        <w:t xml:space="preserve">10 The seven priority areas are: value-add in agriculture, forestry and fisheries; transport; medical science; defence capability; and enabling capabilities; </w:t>
      </w:r>
    </w:p>
    <w:p w14:paraId="4105CF4D" w14:textId="77777777" w:rsidR="002427E0" w:rsidRDefault="002427E0" w:rsidP="002427E0">
      <w:r>
        <w:t>renewables and low emission technologies; and value-add in resources.</w:t>
      </w:r>
    </w:p>
    <w:p w14:paraId="16EE9E88" w14:textId="77777777" w:rsidR="002427E0" w:rsidRDefault="002427E0" w:rsidP="002427E0"/>
    <w:p w14:paraId="5B448DEA" w14:textId="77777777" w:rsidR="002427E0" w:rsidRDefault="002427E0" w:rsidP="002427E0"/>
    <w:p w14:paraId="700520EC" w14:textId="77777777" w:rsidR="002427E0" w:rsidRDefault="002427E0" w:rsidP="002427E0">
      <w:r>
        <w:br w:type="page"/>
      </w:r>
    </w:p>
    <w:p w14:paraId="0FCCF28D" w14:textId="77777777" w:rsidR="002427E0" w:rsidRDefault="002427E0" w:rsidP="002427E0">
      <w:r>
        <w:t xml:space="preserve">Box 1: Example of strategic partners to </w:t>
      </w:r>
    </w:p>
    <w:p w14:paraId="4481C598" w14:textId="77777777" w:rsidR="002427E0" w:rsidRDefault="002427E0" w:rsidP="002427E0">
      <w:r>
        <w:t xml:space="preserve">expand Australia’s participation in the </w:t>
      </w:r>
    </w:p>
    <w:p w14:paraId="41861ECD" w14:textId="77777777" w:rsidR="002427E0" w:rsidRDefault="002427E0" w:rsidP="002427E0">
      <w:r>
        <w:t xml:space="preserve">battery value chain </w:t>
      </w:r>
    </w:p>
    <w:p w14:paraId="51587C5B" w14:textId="77777777" w:rsidR="002427E0" w:rsidRDefault="002427E0" w:rsidP="002427E0"/>
    <w:p w14:paraId="4AA79FC0" w14:textId="77777777" w:rsidR="002427E0" w:rsidRDefault="002427E0" w:rsidP="002427E0">
      <w:r>
        <w:t xml:space="preserve">By expanding Australia’s participation further </w:t>
      </w:r>
    </w:p>
    <w:p w14:paraId="1BA869C9" w14:textId="77777777" w:rsidR="002427E0" w:rsidRDefault="002427E0" w:rsidP="002427E0">
      <w:r>
        <w:t xml:space="preserve">down the global value chain for batteries, including </w:t>
      </w:r>
    </w:p>
    <w:p w14:paraId="26EF001D" w14:textId="77777777" w:rsidR="002427E0" w:rsidRDefault="002427E0" w:rsidP="002427E0">
      <w:r>
        <w:t xml:space="preserve">the capability to reuse, refurbish and recycle </w:t>
      </w:r>
    </w:p>
    <w:p w14:paraId="39E425F0" w14:textId="77777777" w:rsidR="002427E0" w:rsidRDefault="002427E0" w:rsidP="002427E0">
      <w:r>
        <w:t xml:space="preserve">batteries, could almost double the economic gains </w:t>
      </w:r>
    </w:p>
    <w:p w14:paraId="00903405" w14:textId="77777777" w:rsidR="002427E0" w:rsidRDefault="002427E0" w:rsidP="002427E0">
      <w:r>
        <w:t xml:space="preserve">between now and 2030, resulting in A$7.4 billion in </w:t>
      </w:r>
    </w:p>
    <w:p w14:paraId="37285066" w14:textId="77777777" w:rsidR="002427E0" w:rsidRDefault="002427E0" w:rsidP="002427E0">
      <w:r>
        <w:t>value</w:t>
      </w:r>
      <w:r>
        <w:rPr>
          <w:rFonts w:ascii="Cambria Math" w:hAnsi="Cambria Math" w:cs="Cambria Math"/>
        </w:rPr>
        <w:t>‑</w:t>
      </w:r>
      <w:r>
        <w:t xml:space="preserve">added and around 34,700 jobs (Future Battery </w:t>
      </w:r>
    </w:p>
    <w:p w14:paraId="20A135D2" w14:textId="77777777" w:rsidR="002427E0" w:rsidRDefault="002427E0" w:rsidP="002427E0">
      <w:r>
        <w:t xml:space="preserve">Industries Cooperative Research Centre (FBICRC) 2021). </w:t>
      </w:r>
    </w:p>
    <w:p w14:paraId="639A7348" w14:textId="77777777" w:rsidR="002427E0" w:rsidRDefault="002427E0" w:rsidP="002427E0">
      <w:r>
        <w:t xml:space="preserve">Increasing recycling of e-waste from 54 per cent to </w:t>
      </w:r>
    </w:p>
    <w:p w14:paraId="374581A0" w14:textId="77777777" w:rsidR="002427E0" w:rsidRDefault="002427E0" w:rsidP="002427E0">
      <w:r>
        <w:t xml:space="preserve">80 per cent and high efficiency recycling systems </w:t>
      </w:r>
    </w:p>
    <w:p w14:paraId="008AA342" w14:textId="77777777" w:rsidR="002427E0" w:rsidRDefault="002427E0" w:rsidP="002427E0">
      <w:r>
        <w:t xml:space="preserve">would result in an additional A$440 million worth </w:t>
      </w:r>
    </w:p>
    <w:p w14:paraId="61A5BD11" w14:textId="77777777" w:rsidR="002427E0" w:rsidRDefault="002427E0" w:rsidP="002427E0">
      <w:r>
        <w:t xml:space="preserve">of materials recovered, 0.34 million tonnes of </w:t>
      </w:r>
    </w:p>
    <w:p w14:paraId="2E5327D2" w14:textId="77777777" w:rsidR="002427E0" w:rsidRDefault="002427E0" w:rsidP="002427E0">
      <w:r>
        <w:t xml:space="preserve">e-waste being dismantled for high-value recycling, </w:t>
      </w:r>
    </w:p>
    <w:p w14:paraId="472B5EC8" w14:textId="77777777" w:rsidR="002427E0" w:rsidRDefault="002427E0" w:rsidP="002427E0">
      <w:r>
        <w:t xml:space="preserve">creating local jobs, and saving 2.5 million tonnes of </w:t>
      </w:r>
    </w:p>
    <w:p w14:paraId="65E00109" w14:textId="77777777" w:rsidR="002427E0" w:rsidRDefault="002427E0" w:rsidP="002427E0">
      <w:r>
        <w:t xml:space="preserve">CO2e emission (Bontinck et al., 2021). Batteries will </w:t>
      </w:r>
    </w:p>
    <w:p w14:paraId="5D94A310" w14:textId="77777777" w:rsidR="002427E0" w:rsidRDefault="002427E0" w:rsidP="002427E0">
      <w:r>
        <w:t xml:space="preserve">be critical to transitioning the Australian energy </w:t>
      </w:r>
    </w:p>
    <w:p w14:paraId="2A409320" w14:textId="77777777" w:rsidR="002427E0" w:rsidRDefault="002427E0" w:rsidP="002427E0">
      <w:r>
        <w:t xml:space="preserve">system to low carbon over the next decade, with </w:t>
      </w:r>
    </w:p>
    <w:p w14:paraId="0A590533" w14:textId="77777777" w:rsidR="002427E0" w:rsidRDefault="002427E0" w:rsidP="002427E0">
      <w:r>
        <w:t xml:space="preserve">battery sales expected to reach US$133–151 billion </w:t>
      </w:r>
    </w:p>
    <w:p w14:paraId="14292F73" w14:textId="77777777" w:rsidR="002427E0" w:rsidRDefault="002427E0" w:rsidP="002427E0">
      <w:r>
        <w:t xml:space="preserve">by 2030 (World Economic Forum, 2019; Roskill, 2020). </w:t>
      </w:r>
    </w:p>
    <w:p w14:paraId="0B0E11EB" w14:textId="77777777" w:rsidR="002427E0" w:rsidRDefault="002427E0" w:rsidP="002427E0">
      <w:r>
        <w:t xml:space="preserve">With growing demand, the value added from battery </w:t>
      </w:r>
    </w:p>
    <w:p w14:paraId="35D20E42" w14:textId="77777777" w:rsidR="002427E0" w:rsidRDefault="002427E0" w:rsidP="002427E0">
      <w:r>
        <w:t xml:space="preserve">reuse, refurbishment and recycling will likely increase </w:t>
      </w:r>
    </w:p>
    <w:p w14:paraId="5679C20E" w14:textId="77777777" w:rsidR="002427E0" w:rsidRDefault="002427E0" w:rsidP="002427E0">
      <w:r>
        <w:t>substantially over the next decade.</w:t>
      </w:r>
    </w:p>
    <w:p w14:paraId="18168940" w14:textId="77777777" w:rsidR="002427E0" w:rsidRDefault="002427E0" w:rsidP="002427E0"/>
    <w:p w14:paraId="339C20E3" w14:textId="77777777" w:rsidR="002427E0" w:rsidRDefault="002427E0" w:rsidP="002427E0">
      <w:r>
        <w:t xml:space="preserve">Australia has a competitive advantage in supplying </w:t>
      </w:r>
    </w:p>
    <w:p w14:paraId="07A666A1" w14:textId="77777777" w:rsidR="002427E0" w:rsidRDefault="002427E0" w:rsidP="002427E0">
      <w:r>
        <w:lastRenderedPageBreak/>
        <w:t xml:space="preserve">about half of the world’s lithium market and being a </w:t>
      </w:r>
    </w:p>
    <w:p w14:paraId="15BBF0E1" w14:textId="77777777" w:rsidR="002427E0" w:rsidRDefault="002427E0" w:rsidP="002427E0">
      <w:r>
        <w:t xml:space="preserve">major supplier of other critical metals (FBICRC, 2021). </w:t>
      </w:r>
    </w:p>
    <w:p w14:paraId="661498AA" w14:textId="77777777" w:rsidR="002427E0" w:rsidRDefault="002427E0" w:rsidP="002427E0">
      <w:r>
        <w:t xml:space="preserve">The position as a key supplier of critical energy </w:t>
      </w:r>
    </w:p>
    <w:p w14:paraId="3F31A30D" w14:textId="77777777" w:rsidR="002427E0" w:rsidRDefault="002427E0" w:rsidP="002427E0">
      <w:r>
        <w:t xml:space="preserve">minerals provides leverage for negotiating strategic </w:t>
      </w:r>
    </w:p>
    <w:p w14:paraId="6E48F5C6" w14:textId="77777777" w:rsidR="002427E0" w:rsidRDefault="002427E0" w:rsidP="002427E0">
      <w:r>
        <w:t xml:space="preserve">international partnerships with countries that either </w:t>
      </w:r>
    </w:p>
    <w:p w14:paraId="000994C9" w14:textId="77777777" w:rsidR="002427E0" w:rsidRDefault="002427E0" w:rsidP="002427E0">
      <w:r>
        <w:t xml:space="preserve">have (e.g. China, Chile, Japan and South Korea) or </w:t>
      </w:r>
    </w:p>
    <w:p w14:paraId="0A9D8D35" w14:textId="77777777" w:rsidR="002427E0" w:rsidRDefault="002427E0" w:rsidP="002427E0">
      <w:r>
        <w:t xml:space="preserve">are developing capability further down the value </w:t>
      </w:r>
    </w:p>
    <w:p w14:paraId="593EE7D8" w14:textId="77777777" w:rsidR="002427E0" w:rsidRDefault="002427E0" w:rsidP="002427E0">
      <w:r>
        <w:t xml:space="preserve">chain (e.g. United States, Germany, the UK, Finland </w:t>
      </w:r>
    </w:p>
    <w:p w14:paraId="5D513CCD" w14:textId="77777777" w:rsidR="002427E0" w:rsidRDefault="002427E0" w:rsidP="002427E0">
      <w:r>
        <w:t xml:space="preserve">and Canada) (FBICRC, 2021). However, the committed </w:t>
      </w:r>
    </w:p>
    <w:p w14:paraId="10966B5A" w14:textId="77777777" w:rsidR="002427E0" w:rsidRDefault="002427E0" w:rsidP="002427E0">
      <w:r>
        <w:t xml:space="preserve">investment between 2018 and 2021 in battery </w:t>
      </w:r>
    </w:p>
    <w:p w14:paraId="75A11E3B" w14:textId="77777777" w:rsidR="002427E0" w:rsidRDefault="002427E0" w:rsidP="002427E0">
      <w:r>
        <w:t xml:space="preserve">manufacturing (A$130 million) and integration and </w:t>
      </w:r>
    </w:p>
    <w:p w14:paraId="4111A2A9" w14:textId="77777777" w:rsidR="002427E0" w:rsidRDefault="002427E0" w:rsidP="002427E0">
      <w:r>
        <w:t xml:space="preserve">services (A$103 million) pales in comparison to the </w:t>
      </w:r>
    </w:p>
    <w:p w14:paraId="5C9A1684" w14:textId="77777777" w:rsidR="002427E0" w:rsidRDefault="002427E0" w:rsidP="002427E0">
      <w:r>
        <w:t xml:space="preserve">investment in battery material extraction and refining </w:t>
      </w:r>
    </w:p>
    <w:p w14:paraId="1E5EC017" w14:textId="77777777" w:rsidR="002427E0" w:rsidRDefault="002427E0" w:rsidP="002427E0">
      <w:r>
        <w:t xml:space="preserve">(A$3,850 million). More investment is needed to build </w:t>
      </w:r>
    </w:p>
    <w:p w14:paraId="33FBE8AE" w14:textId="77777777" w:rsidR="002427E0" w:rsidRDefault="002427E0" w:rsidP="002427E0">
      <w:r>
        <w:t xml:space="preserve">capability further down the value chain if Australia </w:t>
      </w:r>
    </w:p>
    <w:p w14:paraId="621A2922" w14:textId="77777777" w:rsidR="002427E0" w:rsidRDefault="002427E0" w:rsidP="002427E0">
      <w:r>
        <w:t xml:space="preserve">is to realise the benefits of reusing, refurbishing and </w:t>
      </w:r>
    </w:p>
    <w:p w14:paraId="20A8F9F6" w14:textId="77777777" w:rsidR="002427E0" w:rsidRDefault="002427E0" w:rsidP="002427E0">
      <w:r>
        <w:t xml:space="preserve">recycling batteries. </w:t>
      </w:r>
    </w:p>
    <w:p w14:paraId="0D8A0878" w14:textId="77777777" w:rsidR="002427E0" w:rsidRDefault="002427E0" w:rsidP="002427E0"/>
    <w:p w14:paraId="03739C9E" w14:textId="77777777" w:rsidR="002427E0" w:rsidRDefault="002427E0" w:rsidP="002427E0">
      <w:r>
        <w:t xml:space="preserve">B.2 Learning from advanced </w:t>
      </w:r>
    </w:p>
    <w:p w14:paraId="054C15A5" w14:textId="77777777" w:rsidR="002427E0" w:rsidRDefault="002427E0" w:rsidP="002427E0">
      <w:r>
        <w:t>circular economy countries</w:t>
      </w:r>
    </w:p>
    <w:p w14:paraId="52E70FEA" w14:textId="77777777" w:rsidR="002427E0" w:rsidRDefault="002427E0" w:rsidP="002427E0"/>
    <w:p w14:paraId="055A6DF6" w14:textId="77777777" w:rsidR="002427E0" w:rsidRDefault="002427E0" w:rsidP="002427E0">
      <w:r>
        <w:t xml:space="preserve">Countries like the Netherlands, Finland, and Japan </w:t>
      </w:r>
    </w:p>
    <w:p w14:paraId="793923B2" w14:textId="77777777" w:rsidR="002427E0" w:rsidRDefault="002427E0" w:rsidP="002427E0">
      <w:r>
        <w:t xml:space="preserve">have been progressing a circular economy agenda, and </w:t>
      </w:r>
    </w:p>
    <w:p w14:paraId="201B5FBF" w14:textId="77777777" w:rsidR="002427E0" w:rsidRDefault="002427E0" w:rsidP="002427E0">
      <w:r>
        <w:t xml:space="preserve">their experience can offer valuable insights into policy, </w:t>
      </w:r>
    </w:p>
    <w:p w14:paraId="5534F46F" w14:textId="77777777" w:rsidR="002427E0" w:rsidRDefault="002427E0" w:rsidP="002427E0">
      <w:r>
        <w:t xml:space="preserve">regulations, programs and innovations to increase </w:t>
      </w:r>
    </w:p>
    <w:p w14:paraId="6B921C31" w14:textId="77777777" w:rsidR="002427E0" w:rsidRDefault="002427E0" w:rsidP="002427E0">
      <w:r>
        <w:t xml:space="preserve">circularity in their economies. Australia could engage in </w:t>
      </w:r>
    </w:p>
    <w:p w14:paraId="5F5063C8" w14:textId="77777777" w:rsidR="002427E0" w:rsidRDefault="002427E0" w:rsidP="002427E0">
      <w:r>
        <w:t xml:space="preserve">international forums, bilateral workshops and exchange </w:t>
      </w:r>
    </w:p>
    <w:p w14:paraId="2A10E3B9" w14:textId="77777777" w:rsidR="002427E0" w:rsidRDefault="002427E0" w:rsidP="002427E0">
      <w:r>
        <w:t xml:space="preserve">programs, and import successful pilot projects from these </w:t>
      </w:r>
    </w:p>
    <w:p w14:paraId="64FCF18B" w14:textId="77777777" w:rsidR="002427E0" w:rsidRDefault="002427E0" w:rsidP="002427E0">
      <w:r>
        <w:lastRenderedPageBreak/>
        <w:t>countries, adapting them to the Australian context.</w:t>
      </w:r>
    </w:p>
    <w:p w14:paraId="56CB4A52" w14:textId="77777777" w:rsidR="002427E0" w:rsidRDefault="002427E0" w:rsidP="002427E0"/>
    <w:p w14:paraId="4FEF0A0C" w14:textId="77777777" w:rsidR="002427E0" w:rsidRDefault="002427E0" w:rsidP="002427E0">
      <w:r>
        <w:t xml:space="preserve">Australia’s 17 free trade agreements (Table B.2) encompass </w:t>
      </w:r>
    </w:p>
    <w:p w14:paraId="20615B88" w14:textId="77777777" w:rsidR="002427E0" w:rsidRDefault="002427E0" w:rsidP="002427E0">
      <w:r>
        <w:t xml:space="preserve">frameworks for skilled workforce exchanges and funding </w:t>
      </w:r>
    </w:p>
    <w:p w14:paraId="52013CD5" w14:textId="77777777" w:rsidR="002427E0" w:rsidRDefault="002427E0" w:rsidP="002427E0">
      <w:r>
        <w:t xml:space="preserve">avenues for collaborative international research. Such </w:t>
      </w:r>
    </w:p>
    <w:p w14:paraId="14879BB6" w14:textId="77777777" w:rsidR="002427E0" w:rsidRDefault="002427E0" w:rsidP="002427E0">
      <w:r>
        <w:t xml:space="preserve">partnerships can accelerate Australia’s acquisition of </w:t>
      </w:r>
    </w:p>
    <w:p w14:paraId="316D50E9" w14:textId="77777777" w:rsidR="002427E0" w:rsidRDefault="002427E0" w:rsidP="002427E0">
      <w:r>
        <w:t xml:space="preserve">advanced skills and technologies for a more active role in </w:t>
      </w:r>
    </w:p>
    <w:p w14:paraId="49C5D289" w14:textId="77777777" w:rsidR="002427E0" w:rsidRDefault="002427E0" w:rsidP="002427E0">
      <w:r>
        <w:t>the global circular value chains.</w:t>
      </w:r>
    </w:p>
    <w:p w14:paraId="452AAE15" w14:textId="77777777" w:rsidR="002427E0" w:rsidRDefault="002427E0" w:rsidP="002427E0"/>
    <w:p w14:paraId="11652D14" w14:textId="77777777" w:rsidR="002427E0" w:rsidRDefault="002427E0" w:rsidP="002427E0">
      <w:r>
        <w:t>Table B.2 List of free trade agreements in force</w:t>
      </w:r>
    </w:p>
    <w:p w14:paraId="717F1CBF" w14:textId="77777777" w:rsidR="002427E0" w:rsidRDefault="002427E0" w:rsidP="002427E0"/>
    <w:p w14:paraId="347ECC57" w14:textId="77777777" w:rsidR="002427E0" w:rsidRDefault="002427E0" w:rsidP="002427E0">
      <w:r>
        <w:t>Australia–New Zealand</w:t>
      </w:r>
    </w:p>
    <w:p w14:paraId="7F71F04E" w14:textId="77777777" w:rsidR="002427E0" w:rsidRDefault="002427E0" w:rsidP="002427E0"/>
    <w:p w14:paraId="511CE436" w14:textId="77777777" w:rsidR="002427E0" w:rsidRDefault="002427E0" w:rsidP="002427E0">
      <w:r>
        <w:t xml:space="preserve">Singapore–Australia </w:t>
      </w:r>
    </w:p>
    <w:p w14:paraId="5C6BB977" w14:textId="77777777" w:rsidR="002427E0" w:rsidRDefault="002427E0" w:rsidP="002427E0"/>
    <w:p w14:paraId="2BB6FFDF" w14:textId="77777777" w:rsidR="002427E0" w:rsidRDefault="002427E0" w:rsidP="002427E0">
      <w:r>
        <w:t xml:space="preserve">Australia–United States </w:t>
      </w:r>
    </w:p>
    <w:p w14:paraId="2682C83C" w14:textId="77777777" w:rsidR="002427E0" w:rsidRDefault="002427E0" w:rsidP="002427E0"/>
    <w:p w14:paraId="02485E72" w14:textId="77777777" w:rsidR="002427E0" w:rsidRDefault="002427E0" w:rsidP="002427E0">
      <w:r>
        <w:t xml:space="preserve">Thailand–Australia </w:t>
      </w:r>
    </w:p>
    <w:p w14:paraId="2D5BFB2E" w14:textId="77777777" w:rsidR="002427E0" w:rsidRDefault="002427E0" w:rsidP="002427E0"/>
    <w:p w14:paraId="3CBFDD4B" w14:textId="77777777" w:rsidR="002427E0" w:rsidRDefault="002427E0" w:rsidP="002427E0">
      <w:r>
        <w:t xml:space="preserve">Australia–Chile </w:t>
      </w:r>
    </w:p>
    <w:p w14:paraId="27995EF7" w14:textId="77777777" w:rsidR="002427E0" w:rsidRDefault="002427E0" w:rsidP="002427E0"/>
    <w:p w14:paraId="41DCDF9B" w14:textId="77777777" w:rsidR="002427E0" w:rsidRDefault="002427E0" w:rsidP="002427E0">
      <w:r>
        <w:t xml:space="preserve">ASEAN–Australia–New Zealand </w:t>
      </w:r>
    </w:p>
    <w:p w14:paraId="517B07C9" w14:textId="77777777" w:rsidR="002427E0" w:rsidRDefault="002427E0" w:rsidP="002427E0"/>
    <w:p w14:paraId="77E698FC" w14:textId="77777777" w:rsidR="002427E0" w:rsidRDefault="002427E0" w:rsidP="002427E0">
      <w:r>
        <w:t>Malaysia–Australia</w:t>
      </w:r>
    </w:p>
    <w:p w14:paraId="6487FC1F" w14:textId="77777777" w:rsidR="002427E0" w:rsidRDefault="002427E0" w:rsidP="002427E0"/>
    <w:p w14:paraId="4FE025C6" w14:textId="77777777" w:rsidR="002427E0" w:rsidRDefault="002427E0" w:rsidP="002427E0">
      <w:r>
        <w:t>Korea–Australia</w:t>
      </w:r>
    </w:p>
    <w:p w14:paraId="65160813" w14:textId="77777777" w:rsidR="002427E0" w:rsidRDefault="002427E0" w:rsidP="002427E0"/>
    <w:p w14:paraId="1940B75E" w14:textId="77777777" w:rsidR="002427E0" w:rsidRDefault="002427E0" w:rsidP="002427E0">
      <w:r>
        <w:t>Japan–Australia</w:t>
      </w:r>
    </w:p>
    <w:p w14:paraId="62C74B4A" w14:textId="77777777" w:rsidR="002427E0" w:rsidRDefault="002427E0" w:rsidP="002427E0"/>
    <w:p w14:paraId="12A0544A" w14:textId="77777777" w:rsidR="002427E0" w:rsidRDefault="002427E0" w:rsidP="002427E0">
      <w:r>
        <w:t>China–Australia</w:t>
      </w:r>
    </w:p>
    <w:p w14:paraId="2BCE5EC5" w14:textId="77777777" w:rsidR="002427E0" w:rsidRDefault="002427E0" w:rsidP="002427E0"/>
    <w:p w14:paraId="271674C6" w14:textId="77777777" w:rsidR="002427E0" w:rsidRDefault="002427E0" w:rsidP="002427E0">
      <w:r>
        <w:t>Peru-Australia</w:t>
      </w:r>
    </w:p>
    <w:p w14:paraId="238A952A" w14:textId="77777777" w:rsidR="002427E0" w:rsidRDefault="002427E0" w:rsidP="002427E0"/>
    <w:p w14:paraId="16893FCE" w14:textId="77777777" w:rsidR="002427E0" w:rsidRDefault="002427E0" w:rsidP="002427E0">
      <w:r>
        <w:t xml:space="preserve">Comprehensive and Progressive Agreement for </w:t>
      </w:r>
    </w:p>
    <w:p w14:paraId="2A61899E" w14:textId="77777777" w:rsidR="002427E0" w:rsidRDefault="002427E0" w:rsidP="002427E0">
      <w:r>
        <w:t>Trans</w:t>
      </w:r>
      <w:r>
        <w:rPr>
          <w:rFonts w:ascii="Cambria Math" w:hAnsi="Cambria Math" w:cs="Cambria Math"/>
        </w:rPr>
        <w:t>‑</w:t>
      </w:r>
      <w:r>
        <w:t xml:space="preserve">Pacific Partnership </w:t>
      </w:r>
    </w:p>
    <w:p w14:paraId="7AE94CAF" w14:textId="77777777" w:rsidR="002427E0" w:rsidRDefault="002427E0" w:rsidP="002427E0"/>
    <w:p w14:paraId="632FD10E" w14:textId="77777777" w:rsidR="002427E0" w:rsidRDefault="002427E0" w:rsidP="002427E0">
      <w:r>
        <w:t>Australia-Hong Kong and associated Investment Agreement</w:t>
      </w:r>
    </w:p>
    <w:p w14:paraId="3C73ED1D" w14:textId="77777777" w:rsidR="002427E0" w:rsidRDefault="002427E0" w:rsidP="002427E0"/>
    <w:p w14:paraId="465C4202" w14:textId="77777777" w:rsidR="002427E0" w:rsidRDefault="002427E0" w:rsidP="002427E0">
      <w:r>
        <w:t xml:space="preserve">Indonesia- Australia Comprehensive Economic </w:t>
      </w:r>
    </w:p>
    <w:p w14:paraId="5C5D23B6" w14:textId="77777777" w:rsidR="002427E0" w:rsidRDefault="002427E0" w:rsidP="002427E0">
      <w:r>
        <w:t xml:space="preserve">Partnership Agreement </w:t>
      </w:r>
    </w:p>
    <w:p w14:paraId="7C2FE6EA" w14:textId="77777777" w:rsidR="002427E0" w:rsidRDefault="002427E0" w:rsidP="002427E0"/>
    <w:p w14:paraId="54BA8B21" w14:textId="77777777" w:rsidR="002427E0" w:rsidRDefault="002427E0" w:rsidP="002427E0">
      <w:r>
        <w:t>Pacific Agreement on Closer Economic Relations Plus</w:t>
      </w:r>
    </w:p>
    <w:p w14:paraId="13784F07" w14:textId="77777777" w:rsidR="002427E0" w:rsidRDefault="002427E0" w:rsidP="002427E0"/>
    <w:p w14:paraId="097C7173" w14:textId="77777777" w:rsidR="002427E0" w:rsidRDefault="002427E0" w:rsidP="002427E0">
      <w:r>
        <w:t>Regional Comprehensive Economic Partnership</w:t>
      </w:r>
    </w:p>
    <w:p w14:paraId="0618FB35" w14:textId="77777777" w:rsidR="002427E0" w:rsidRDefault="002427E0" w:rsidP="002427E0"/>
    <w:p w14:paraId="0769DD19" w14:textId="77777777" w:rsidR="002427E0" w:rsidRDefault="002427E0" w:rsidP="002427E0">
      <w:r>
        <w:t>Australia-India Economic Cooperation and Trade Agreement</w:t>
      </w:r>
    </w:p>
    <w:p w14:paraId="0353CE72" w14:textId="77777777" w:rsidR="002427E0" w:rsidRDefault="002427E0" w:rsidP="002427E0"/>
    <w:p w14:paraId="41238E08" w14:textId="77777777" w:rsidR="002427E0" w:rsidRDefault="002427E0" w:rsidP="002427E0"/>
    <w:p w14:paraId="0C0C9F9B" w14:textId="77777777" w:rsidR="002427E0" w:rsidRDefault="002427E0" w:rsidP="002427E0"/>
    <w:p w14:paraId="5B53A77E" w14:textId="77777777" w:rsidR="002427E0" w:rsidRDefault="002427E0" w:rsidP="002427E0"/>
    <w:p w14:paraId="334D70BB" w14:textId="77777777" w:rsidR="002427E0" w:rsidRDefault="002427E0" w:rsidP="002427E0"/>
    <w:p w14:paraId="3CEA7540" w14:textId="77777777" w:rsidR="002427E0" w:rsidRDefault="002427E0" w:rsidP="002427E0">
      <w:r>
        <w:t>Source: https://www.dfat.gov.au/trade/agreements/in-force</w:t>
      </w:r>
    </w:p>
    <w:p w14:paraId="09A0DE63" w14:textId="77777777" w:rsidR="002427E0" w:rsidRDefault="002427E0" w:rsidP="002427E0"/>
    <w:p w14:paraId="7B803009" w14:textId="77777777" w:rsidR="002427E0" w:rsidRDefault="002427E0" w:rsidP="002427E0"/>
    <w:p w14:paraId="7FBFD2AF" w14:textId="77777777" w:rsidR="002427E0" w:rsidRDefault="002427E0" w:rsidP="002427E0">
      <w:r>
        <w:br w:type="page"/>
      </w:r>
    </w:p>
    <w:p w14:paraId="7D0288DE" w14:textId="77777777" w:rsidR="002427E0" w:rsidRDefault="002427E0" w:rsidP="002427E0">
      <w:r>
        <w:t xml:space="preserve">Regional platforms like the ASEAN and the APEC </w:t>
      </w:r>
    </w:p>
    <w:p w14:paraId="6549B23E" w14:textId="77777777" w:rsidR="002427E0" w:rsidRDefault="002427E0" w:rsidP="002427E0">
      <w:r>
        <w:t xml:space="preserve">are also now promoting the circular economy. </w:t>
      </w:r>
    </w:p>
    <w:p w14:paraId="5747EFA1" w14:textId="77777777" w:rsidR="002427E0" w:rsidRDefault="002427E0" w:rsidP="002427E0">
      <w:r>
        <w:t xml:space="preserve">The ASEAN Framework for Circular Economy and the </w:t>
      </w:r>
    </w:p>
    <w:p w14:paraId="7DC0DE08" w14:textId="77777777" w:rsidR="002427E0" w:rsidRDefault="002427E0" w:rsidP="002427E0">
      <w:r>
        <w:t>APEC Sub</w:t>
      </w:r>
      <w:r>
        <w:rPr>
          <w:rFonts w:ascii="Cambria Math" w:hAnsi="Cambria Math" w:cs="Cambria Math"/>
        </w:rPr>
        <w:t>‑</w:t>
      </w:r>
      <w:r>
        <w:t xml:space="preserve">committee on Standards and Conformance </w:t>
      </w:r>
    </w:p>
    <w:p w14:paraId="6B12E458" w14:textId="77777777" w:rsidR="002427E0" w:rsidRDefault="002427E0" w:rsidP="002427E0">
      <w:r>
        <w:t xml:space="preserve">(ASEAN, 2021; APEC, 2021) provide opportunities for </w:t>
      </w:r>
    </w:p>
    <w:p w14:paraId="4ECF0585" w14:textId="77777777" w:rsidR="002427E0" w:rsidRDefault="002427E0" w:rsidP="002427E0">
      <w:r>
        <w:t xml:space="preserve">Australia to partner for collaborative projects, push </w:t>
      </w:r>
    </w:p>
    <w:p w14:paraId="77139B66" w14:textId="77777777" w:rsidR="002427E0" w:rsidRDefault="002427E0" w:rsidP="002427E0">
      <w:r>
        <w:t>standards harmonisation and exchange innovation.</w:t>
      </w:r>
    </w:p>
    <w:p w14:paraId="463DA153" w14:textId="77777777" w:rsidR="002427E0" w:rsidRDefault="002427E0" w:rsidP="002427E0"/>
    <w:p w14:paraId="4562BE00" w14:textId="77777777" w:rsidR="002427E0" w:rsidRDefault="002427E0" w:rsidP="002427E0">
      <w:r>
        <w:t xml:space="preserve">Other initiatives that Australia might consider for its circular </w:t>
      </w:r>
    </w:p>
    <w:p w14:paraId="781FDF76" w14:textId="77777777" w:rsidR="002427E0" w:rsidRDefault="002427E0" w:rsidP="002427E0">
      <w:r>
        <w:t>economy journey include:</w:t>
      </w:r>
    </w:p>
    <w:p w14:paraId="79CCAD6C" w14:textId="77777777" w:rsidR="002427E0" w:rsidRDefault="002427E0" w:rsidP="002427E0"/>
    <w:p w14:paraId="3C25F64E" w14:textId="77777777" w:rsidR="002427E0" w:rsidRDefault="002427E0" w:rsidP="002427E0">
      <w:r>
        <w:t xml:space="preserve">• China’s Circular Economy Promotion Law catalyses </w:t>
      </w:r>
    </w:p>
    <w:p w14:paraId="1766E1BC" w14:textId="77777777" w:rsidR="002427E0" w:rsidRDefault="002427E0" w:rsidP="002427E0">
      <w:r>
        <w:t xml:space="preserve">resource efficiency, particularly in high-tech and </w:t>
      </w:r>
    </w:p>
    <w:p w14:paraId="60EEA324" w14:textId="77777777" w:rsidR="002427E0" w:rsidRDefault="002427E0" w:rsidP="002427E0">
      <w:r>
        <w:t>export</w:t>
      </w:r>
      <w:r>
        <w:rPr>
          <w:rFonts w:ascii="Cambria Math" w:hAnsi="Cambria Math" w:cs="Cambria Math"/>
        </w:rPr>
        <w:t>‑</w:t>
      </w:r>
      <w:r>
        <w:t xml:space="preserve">focused manufacturing. Yet areas such as </w:t>
      </w:r>
    </w:p>
    <w:p w14:paraId="3DF57E9C" w14:textId="77777777" w:rsidR="002427E0" w:rsidRDefault="002427E0" w:rsidP="002427E0">
      <w:r>
        <w:t xml:space="preserve">construction and agriculture lag behind (Bleischwitz </w:t>
      </w:r>
    </w:p>
    <w:p w14:paraId="0E06FB0B" w14:textId="77777777" w:rsidR="002427E0" w:rsidRDefault="002427E0" w:rsidP="002427E0">
      <w:r>
        <w:t xml:space="preserve">et al., 2022). More robust policy evaluation, surveys, </w:t>
      </w:r>
    </w:p>
    <w:p w14:paraId="3CD99CB4" w14:textId="77777777" w:rsidR="002427E0" w:rsidRDefault="002427E0" w:rsidP="002427E0">
      <w:r>
        <w:t xml:space="preserve">accountability measures, and independent oversight are </w:t>
      </w:r>
    </w:p>
    <w:p w14:paraId="035D78B7" w14:textId="77777777" w:rsidR="002427E0" w:rsidRDefault="002427E0" w:rsidP="002427E0">
      <w:r>
        <w:t>essential (Domenech and Bahn-Walkowiak, 2019).</w:t>
      </w:r>
    </w:p>
    <w:p w14:paraId="33ECB75C" w14:textId="77777777" w:rsidR="002427E0" w:rsidRDefault="002427E0" w:rsidP="002427E0">
      <w:r>
        <w:t xml:space="preserve">• Taiwan’s ambitious 5+2 Major Innovative Industries Plan </w:t>
      </w:r>
    </w:p>
    <w:p w14:paraId="1B4304B7" w14:textId="77777777" w:rsidR="002427E0" w:rsidRDefault="002427E0" w:rsidP="002427E0">
      <w:r>
        <w:t xml:space="preserve">champions research and innovation in recycling and </w:t>
      </w:r>
    </w:p>
    <w:p w14:paraId="75188E1C" w14:textId="77777777" w:rsidR="002427E0" w:rsidRDefault="002427E0" w:rsidP="002427E0">
      <w:r>
        <w:t>resource recovery.</w:t>
      </w:r>
    </w:p>
    <w:p w14:paraId="4A10B9C3" w14:textId="77777777" w:rsidR="002427E0" w:rsidRDefault="002427E0" w:rsidP="002427E0">
      <w:r>
        <w:t xml:space="preserve">• South Korea’s Act on Resource Circulation of Electrical </w:t>
      </w:r>
    </w:p>
    <w:p w14:paraId="7EB355C3" w14:textId="77777777" w:rsidR="002427E0" w:rsidRDefault="002427E0" w:rsidP="002427E0">
      <w:r>
        <w:t xml:space="preserve">and Electronic Equipment and Vehicles underscores a </w:t>
      </w:r>
    </w:p>
    <w:p w14:paraId="40EE1792" w14:textId="77777777" w:rsidR="002427E0" w:rsidRDefault="002427E0" w:rsidP="002427E0">
      <w:r>
        <w:t xml:space="preserve">design-for-recycle ethos, ensuring easy accessibility and </w:t>
      </w:r>
    </w:p>
    <w:p w14:paraId="090B0E17" w14:textId="77777777" w:rsidR="002427E0" w:rsidRDefault="002427E0" w:rsidP="002427E0">
      <w:r>
        <w:t xml:space="preserve">reusability of components rich in critical minerals and </w:t>
      </w:r>
    </w:p>
    <w:p w14:paraId="082837DD" w14:textId="77777777" w:rsidR="002427E0" w:rsidRDefault="002427E0" w:rsidP="002427E0">
      <w:r>
        <w:t>building domestic stockpiles.</w:t>
      </w:r>
    </w:p>
    <w:p w14:paraId="09F3D2E9" w14:textId="77777777" w:rsidR="002427E0" w:rsidRDefault="002427E0" w:rsidP="002427E0">
      <w:r>
        <w:t xml:space="preserve">• Chile’s Circular Chile by 2040 vision was developed </w:t>
      </w:r>
    </w:p>
    <w:p w14:paraId="69EEDBE8" w14:textId="77777777" w:rsidR="002427E0" w:rsidRDefault="002427E0" w:rsidP="002427E0">
      <w:r>
        <w:lastRenderedPageBreak/>
        <w:t xml:space="preserve">inclusively, with a myriad of stakeholders from the public </w:t>
      </w:r>
    </w:p>
    <w:p w14:paraId="0B773404" w14:textId="77777777" w:rsidR="002427E0" w:rsidRDefault="002427E0" w:rsidP="002427E0">
      <w:r>
        <w:t xml:space="preserve">and private sectors, NGOs, academia, and the general </w:t>
      </w:r>
    </w:p>
    <w:p w14:paraId="77134408" w14:textId="77777777" w:rsidR="002427E0" w:rsidRDefault="002427E0" w:rsidP="002427E0">
      <w:r>
        <w:t xml:space="preserve">populace (Ellen MacArthur Foundation, 2022). </w:t>
      </w:r>
    </w:p>
    <w:p w14:paraId="3925EB28" w14:textId="77777777" w:rsidR="002427E0" w:rsidRDefault="002427E0" w:rsidP="002427E0">
      <w:r>
        <w:t xml:space="preserve">• The EU’s Waste Electrical and Electronic Equipment </w:t>
      </w:r>
    </w:p>
    <w:p w14:paraId="7EBB27EE" w14:textId="77777777" w:rsidR="002427E0" w:rsidRDefault="002427E0" w:rsidP="002427E0">
      <w:r>
        <w:t xml:space="preserve">Directive surpasses Australia’s National Television and </w:t>
      </w:r>
    </w:p>
    <w:p w14:paraId="6CF7E3D3" w14:textId="77777777" w:rsidR="002427E0" w:rsidRDefault="002427E0" w:rsidP="002427E0">
      <w:r>
        <w:t xml:space="preserve">Computer Recycling Scheme regarding product and </w:t>
      </w:r>
    </w:p>
    <w:p w14:paraId="7CEBF3FC" w14:textId="77777777" w:rsidR="002427E0" w:rsidRDefault="002427E0" w:rsidP="002427E0">
      <w:r>
        <w:t xml:space="preserve">population scope (Van Yken et al., 2021). Producers must </w:t>
      </w:r>
    </w:p>
    <w:p w14:paraId="02FBFEC4" w14:textId="77777777" w:rsidR="002427E0" w:rsidRDefault="002427E0" w:rsidP="002427E0">
      <w:r>
        <w:t xml:space="preserve">shoulder the responsibility of collecting and treating their </w:t>
      </w:r>
    </w:p>
    <w:p w14:paraId="18694E31" w14:textId="77777777" w:rsidR="002427E0" w:rsidRDefault="002427E0" w:rsidP="002427E0">
      <w:r>
        <w:t xml:space="preserve">end-of-life products, enabling the EU to achieve the highest </w:t>
      </w:r>
    </w:p>
    <w:p w14:paraId="1AE96EFE" w14:textId="77777777" w:rsidR="002427E0" w:rsidRDefault="002427E0" w:rsidP="002427E0">
      <w:r>
        <w:t>global e-waste recycling rate in 2019 (Baldé et al., 2020).</w:t>
      </w:r>
    </w:p>
    <w:p w14:paraId="0853D1CE" w14:textId="77777777" w:rsidR="002427E0" w:rsidRDefault="002427E0" w:rsidP="002427E0"/>
    <w:p w14:paraId="12A482E9" w14:textId="77777777" w:rsidR="002427E0" w:rsidRDefault="002427E0" w:rsidP="002427E0"/>
    <w:p w14:paraId="4C3EEB87" w14:textId="77777777" w:rsidR="002427E0" w:rsidRDefault="002427E0" w:rsidP="002427E0">
      <w:r>
        <w:t xml:space="preserve">In summary, Australia has a wealth of global experiences </w:t>
      </w:r>
    </w:p>
    <w:p w14:paraId="24DE6D71" w14:textId="77777777" w:rsidR="002427E0" w:rsidRDefault="002427E0" w:rsidP="002427E0">
      <w:r>
        <w:t xml:space="preserve">to draw upon. By meticulously analysing these global </w:t>
      </w:r>
    </w:p>
    <w:p w14:paraId="041941E6" w14:textId="77777777" w:rsidR="002427E0" w:rsidRDefault="002427E0" w:rsidP="002427E0">
      <w:r>
        <w:t xml:space="preserve">best practices and integrating them with domestic </w:t>
      </w:r>
    </w:p>
    <w:p w14:paraId="5801D0B9" w14:textId="77777777" w:rsidR="002427E0" w:rsidRDefault="002427E0" w:rsidP="002427E0">
      <w:r>
        <w:t xml:space="preserve">strategies, Australia can design a bespoke, effective, </w:t>
      </w:r>
    </w:p>
    <w:p w14:paraId="58B11D93" w14:textId="77777777" w:rsidR="002427E0" w:rsidRDefault="002427E0" w:rsidP="002427E0">
      <w:r>
        <w:t>and accelerated pathway towards a circular economy.</w:t>
      </w:r>
    </w:p>
    <w:p w14:paraId="1DC87E79" w14:textId="77777777" w:rsidR="002427E0" w:rsidRDefault="002427E0" w:rsidP="002427E0"/>
    <w:p w14:paraId="2FA8BB47" w14:textId="77777777" w:rsidR="002427E0" w:rsidRDefault="002427E0" w:rsidP="002427E0"/>
    <w:p w14:paraId="77256C08" w14:textId="77777777" w:rsidR="002427E0" w:rsidRDefault="002427E0" w:rsidP="002427E0">
      <w:r>
        <w:br w:type="page"/>
      </w:r>
    </w:p>
    <w:p w14:paraId="71AE558E" w14:textId="77777777" w:rsidR="002427E0" w:rsidRDefault="002427E0" w:rsidP="002427E0">
      <w:r>
        <w:t>B.3 References</w:t>
      </w:r>
    </w:p>
    <w:p w14:paraId="48152318" w14:textId="77777777" w:rsidR="002427E0" w:rsidRDefault="002427E0" w:rsidP="002427E0"/>
    <w:p w14:paraId="6DF028F5" w14:textId="77777777" w:rsidR="002427E0" w:rsidRDefault="002427E0" w:rsidP="002427E0">
      <w:r>
        <w:t xml:space="preserve">Advanced Manufacturing Growth Centre (2022). Manufacturing </w:t>
      </w:r>
    </w:p>
    <w:p w14:paraId="316025A8" w14:textId="77777777" w:rsidR="002427E0" w:rsidRDefault="002427E0" w:rsidP="002427E0">
      <w:r>
        <w:t xml:space="preserve">Competitiveness Plan 2022. </w:t>
      </w:r>
    </w:p>
    <w:p w14:paraId="5091722D" w14:textId="77777777" w:rsidR="002427E0" w:rsidRDefault="002427E0" w:rsidP="002427E0"/>
    <w:p w14:paraId="76D60182" w14:textId="77777777" w:rsidR="002427E0" w:rsidRDefault="002427E0" w:rsidP="002427E0">
      <w:r>
        <w:t xml:space="preserve">APEC (Asia-Pacific Economic Cooperation) (2021). 13th SCSC </w:t>
      </w:r>
    </w:p>
    <w:p w14:paraId="0B04DE47" w14:textId="77777777" w:rsidR="002427E0" w:rsidRDefault="002427E0" w:rsidP="002427E0">
      <w:r>
        <w:t xml:space="preserve">Conference: Standardisation in Circular Economy for a More </w:t>
      </w:r>
    </w:p>
    <w:p w14:paraId="54CFFB9F" w14:textId="77777777" w:rsidR="002427E0" w:rsidRDefault="002427E0" w:rsidP="002427E0">
      <w:r>
        <w:t xml:space="preserve">Sustainable Trade. APEC Sub-Committee on Standards and </w:t>
      </w:r>
    </w:p>
    <w:p w14:paraId="49F4D495" w14:textId="77777777" w:rsidR="002427E0" w:rsidRDefault="002427E0" w:rsidP="002427E0">
      <w:r>
        <w:t>Conformance. Malaysia (Virtual Format), 7-9 September 2021.</w:t>
      </w:r>
    </w:p>
    <w:p w14:paraId="508C3F74" w14:textId="77777777" w:rsidR="002427E0" w:rsidRDefault="002427E0" w:rsidP="002427E0"/>
    <w:p w14:paraId="2F6B317D" w14:textId="77777777" w:rsidR="002427E0" w:rsidRDefault="002427E0" w:rsidP="002427E0">
      <w:r>
        <w:t xml:space="preserve">ASEAN (Association of Southeast Asian Nations) (2021, October </w:t>
      </w:r>
    </w:p>
    <w:p w14:paraId="3E5654EA" w14:textId="77777777" w:rsidR="002427E0" w:rsidRDefault="002427E0" w:rsidP="002427E0">
      <w:r>
        <w:t>21). ASEAN adopts framework for Circular Economy. https://</w:t>
      </w:r>
    </w:p>
    <w:p w14:paraId="110459F2" w14:textId="77777777" w:rsidR="002427E0" w:rsidRDefault="002427E0" w:rsidP="002427E0">
      <w:r>
        <w:t xml:space="preserve">asean.org/asean-adopts-framework-for-circular-economy/ </w:t>
      </w:r>
    </w:p>
    <w:p w14:paraId="6EFB5095" w14:textId="77777777" w:rsidR="002427E0" w:rsidRDefault="002427E0" w:rsidP="002427E0">
      <w:r>
        <w:t>[Accessed 1 September 2023].</w:t>
      </w:r>
    </w:p>
    <w:p w14:paraId="3A4F62C2" w14:textId="77777777" w:rsidR="002427E0" w:rsidRDefault="002427E0" w:rsidP="002427E0"/>
    <w:p w14:paraId="128C856B" w14:textId="77777777" w:rsidR="002427E0" w:rsidRDefault="002427E0" w:rsidP="002427E0">
      <w:r>
        <w:t xml:space="preserve">Baldé, C.P., Bel, G., Forti, V. and Kuehr, R. (2022). The Global </w:t>
      </w:r>
    </w:p>
    <w:p w14:paraId="33E724A7" w14:textId="77777777" w:rsidR="002427E0" w:rsidRDefault="002427E0" w:rsidP="002427E0">
      <w:r>
        <w:t xml:space="preserve">Transboundary E-waste Flows Monitor – 22. United Nations </w:t>
      </w:r>
    </w:p>
    <w:p w14:paraId="4575D8C9" w14:textId="77777777" w:rsidR="002427E0" w:rsidRDefault="002427E0" w:rsidP="002427E0">
      <w:r>
        <w:t>Institute for Training and Research (UNITAR), Bonn, Germany.</w:t>
      </w:r>
    </w:p>
    <w:p w14:paraId="550A60BF" w14:textId="77777777" w:rsidR="002427E0" w:rsidRDefault="002427E0" w:rsidP="002427E0"/>
    <w:p w14:paraId="0A2E7567" w14:textId="77777777" w:rsidR="002427E0" w:rsidRDefault="002427E0" w:rsidP="002427E0">
      <w:r>
        <w:t xml:space="preserve">Bleischwitz, R., Yang, M., Huang, B., Xu, X., Zhou, J., McDowall, </w:t>
      </w:r>
    </w:p>
    <w:p w14:paraId="335AA71E" w14:textId="77777777" w:rsidR="002427E0" w:rsidRDefault="002427E0" w:rsidP="002427E0">
      <w:r>
        <w:t xml:space="preserve">W., Andrews-Speed, P., Liu, Z. and Yong, G. (2022). The circular </w:t>
      </w:r>
    </w:p>
    <w:p w14:paraId="37C9F44E" w14:textId="77777777" w:rsidR="002427E0" w:rsidRDefault="002427E0" w:rsidP="002427E0">
      <w:r>
        <w:t xml:space="preserve">economy in China: Achievements, challenges and potential </w:t>
      </w:r>
    </w:p>
    <w:p w14:paraId="59AE15F9" w14:textId="77777777" w:rsidR="002427E0" w:rsidRDefault="002427E0" w:rsidP="002427E0">
      <w:r>
        <w:t xml:space="preserve">implications for decarbonisation. Resources, Conservation </w:t>
      </w:r>
    </w:p>
    <w:p w14:paraId="068DCFCC" w14:textId="77777777" w:rsidR="002427E0" w:rsidRDefault="002427E0" w:rsidP="002427E0">
      <w:r>
        <w:t>and Recycling, 183, 106350. https://doi.org/10.1016/j.</w:t>
      </w:r>
    </w:p>
    <w:p w14:paraId="09696C86" w14:textId="77777777" w:rsidR="002427E0" w:rsidRDefault="002427E0" w:rsidP="002427E0">
      <w:r>
        <w:t>resconrec.2022.106350</w:t>
      </w:r>
    </w:p>
    <w:p w14:paraId="2C7518FD" w14:textId="77777777" w:rsidR="002427E0" w:rsidRDefault="002427E0" w:rsidP="002427E0"/>
    <w:p w14:paraId="234C6041" w14:textId="77777777" w:rsidR="002427E0" w:rsidRDefault="002427E0" w:rsidP="002427E0">
      <w:r>
        <w:t xml:space="preserve">Bontinck, P.A., Bricout, J., Grant, T. and Legoe, G. (2021). </w:t>
      </w:r>
    </w:p>
    <w:p w14:paraId="441555E2" w14:textId="77777777" w:rsidR="002427E0" w:rsidRDefault="002427E0" w:rsidP="002427E0">
      <w:r>
        <w:lastRenderedPageBreak/>
        <w:t xml:space="preserve">E-product stewardship in Australia: Evidence report. A report </w:t>
      </w:r>
    </w:p>
    <w:p w14:paraId="018CA8C1" w14:textId="77777777" w:rsidR="002427E0" w:rsidRDefault="002427E0" w:rsidP="002427E0">
      <w:r>
        <w:t xml:space="preserve">prepared for the Commonwealth Department of Agriculture, </w:t>
      </w:r>
    </w:p>
    <w:p w14:paraId="0C32ABF0" w14:textId="77777777" w:rsidR="002427E0" w:rsidRDefault="002427E0" w:rsidP="002427E0">
      <w:r>
        <w:t xml:space="preserve">Water and the Environment by Iceni Group and Lifecycles, </w:t>
      </w:r>
    </w:p>
    <w:p w14:paraId="0EFAD608" w14:textId="77777777" w:rsidR="002427E0" w:rsidRDefault="002427E0" w:rsidP="002427E0">
      <w:r>
        <w:t>Sydney, Australia.</w:t>
      </w:r>
    </w:p>
    <w:p w14:paraId="47F1A698" w14:textId="77777777" w:rsidR="002427E0" w:rsidRDefault="002427E0" w:rsidP="002427E0"/>
    <w:p w14:paraId="1C90E176" w14:textId="77777777" w:rsidR="002427E0" w:rsidRDefault="002427E0" w:rsidP="002427E0">
      <w:r>
        <w:t xml:space="preserve">DFAT (Department of Foreign Affairs and Trade) (2023). Keynote </w:t>
      </w:r>
    </w:p>
    <w:p w14:paraId="7D262B8E" w14:textId="77777777" w:rsidR="002427E0" w:rsidRDefault="002427E0" w:rsidP="002427E0">
      <w:r>
        <w:t>address to the capability papers. https://ministers.dfat.gov.au/</w:t>
      </w:r>
    </w:p>
    <w:p w14:paraId="3C61CF90" w14:textId="77777777" w:rsidR="002427E0" w:rsidRDefault="002427E0" w:rsidP="002427E0">
      <w:r>
        <w:t xml:space="preserve">minister/tim-ayres/speech/keynote-address-capability-papers </w:t>
      </w:r>
    </w:p>
    <w:p w14:paraId="0F648D39" w14:textId="77777777" w:rsidR="002427E0" w:rsidRDefault="002427E0" w:rsidP="002427E0">
      <w:r>
        <w:t>[Accessed 1 September 2023].</w:t>
      </w:r>
    </w:p>
    <w:p w14:paraId="1F8A893E" w14:textId="77777777" w:rsidR="002427E0" w:rsidRDefault="002427E0" w:rsidP="002427E0"/>
    <w:p w14:paraId="20BFD895" w14:textId="77777777" w:rsidR="002427E0" w:rsidRDefault="002427E0" w:rsidP="002427E0">
      <w:r>
        <w:t xml:space="preserve">Domenech, T. and Bahn-Walkowiak, B. (2019). Transition </w:t>
      </w:r>
    </w:p>
    <w:p w14:paraId="7AE4836C" w14:textId="77777777" w:rsidR="002427E0" w:rsidRDefault="002427E0" w:rsidP="002427E0">
      <w:r>
        <w:t xml:space="preserve">Towards a Resource Efficient Circular Economy in Europe: </w:t>
      </w:r>
    </w:p>
    <w:p w14:paraId="2B92C863" w14:textId="77777777" w:rsidR="002427E0" w:rsidRDefault="002427E0" w:rsidP="002427E0">
      <w:r>
        <w:t xml:space="preserve">Policy Lessons from the EU and the Member States. </w:t>
      </w:r>
    </w:p>
    <w:p w14:paraId="391E4513" w14:textId="77777777" w:rsidR="002427E0" w:rsidRDefault="002427E0" w:rsidP="002427E0">
      <w:r>
        <w:t>Ecological Economics, 155, 7–19. https://doi.org/10.1016/j.</w:t>
      </w:r>
    </w:p>
    <w:p w14:paraId="594CABD7" w14:textId="77777777" w:rsidR="002427E0" w:rsidRDefault="002427E0" w:rsidP="002427E0">
      <w:r>
        <w:t>ecolecon.2017.11.001</w:t>
      </w:r>
    </w:p>
    <w:p w14:paraId="6D692AF3" w14:textId="77777777" w:rsidR="002427E0" w:rsidRDefault="002427E0" w:rsidP="002427E0"/>
    <w:p w14:paraId="76A18FEE" w14:textId="77777777" w:rsidR="002427E0" w:rsidRDefault="002427E0" w:rsidP="002427E0">
      <w:r>
        <w:t xml:space="preserve">Ellen MacArthur Foundation (2022). Chile’s Circular Economy </w:t>
      </w:r>
    </w:p>
    <w:p w14:paraId="2F1B8DC8" w14:textId="77777777" w:rsidR="002427E0" w:rsidRDefault="002427E0" w:rsidP="002427E0">
      <w:r>
        <w:t>Roadmap. https://ellenmacarthurfoundation.org/circular-</w:t>
      </w:r>
    </w:p>
    <w:p w14:paraId="4F1AEFEC" w14:textId="77777777" w:rsidR="002427E0" w:rsidRDefault="002427E0" w:rsidP="002427E0">
      <w:r>
        <w:t xml:space="preserve">examples/chiles-circular-economy-roadmap [Accessed 1 </w:t>
      </w:r>
    </w:p>
    <w:p w14:paraId="57730866" w14:textId="77777777" w:rsidR="002427E0" w:rsidRDefault="002427E0" w:rsidP="002427E0">
      <w:r>
        <w:t>September 2023].</w:t>
      </w:r>
    </w:p>
    <w:p w14:paraId="73161ED2" w14:textId="77777777" w:rsidR="002427E0" w:rsidRDefault="002427E0" w:rsidP="002427E0"/>
    <w:p w14:paraId="32A96277" w14:textId="77777777" w:rsidR="002427E0" w:rsidRDefault="002427E0" w:rsidP="002427E0">
      <w:r>
        <w:t xml:space="preserve">Future Battery Industries Cooperative Research Centre (FBICRC) </w:t>
      </w:r>
    </w:p>
    <w:p w14:paraId="27333298" w14:textId="77777777" w:rsidR="002427E0" w:rsidRDefault="002427E0" w:rsidP="002427E0">
      <w:r>
        <w:t xml:space="preserve">(2021). Future Charge: Building Australia’s Battery Industries. </w:t>
      </w:r>
    </w:p>
    <w:p w14:paraId="7228B002" w14:textId="77777777" w:rsidR="002427E0" w:rsidRDefault="002427E0" w:rsidP="002427E0">
      <w:r>
        <w:t>Accenture Consulting. Report to Future Battery Industries CRC.</w:t>
      </w:r>
    </w:p>
    <w:p w14:paraId="1DF51ECF" w14:textId="77777777" w:rsidR="002427E0" w:rsidRDefault="002427E0" w:rsidP="002427E0"/>
    <w:p w14:paraId="5FABBC32" w14:textId="77777777" w:rsidR="002427E0" w:rsidRDefault="002427E0" w:rsidP="002427E0">
      <w:r>
        <w:t xml:space="preserve">Prime Minister of Australia (2023). A joint statement by the </w:t>
      </w:r>
    </w:p>
    <w:p w14:paraId="5A5FB190" w14:textId="77777777" w:rsidR="002427E0" w:rsidRDefault="002427E0" w:rsidP="002427E0">
      <w:r>
        <w:t xml:space="preserve">Prime Minister, President of the United States of America on </w:t>
      </w:r>
    </w:p>
    <w:p w14:paraId="242BD4A1" w14:textId="77777777" w:rsidR="002427E0" w:rsidRDefault="002427E0" w:rsidP="002427E0">
      <w:r>
        <w:t xml:space="preserve">the Climate, Critical Minerals and Clean Energy Transformation </w:t>
      </w:r>
    </w:p>
    <w:p w14:paraId="4088ECDF" w14:textId="77777777" w:rsidR="002427E0" w:rsidRDefault="002427E0" w:rsidP="002427E0">
      <w:r>
        <w:lastRenderedPageBreak/>
        <w:t>Compact, 20 May 2023. https://www.pm.gov.au/media/</w:t>
      </w:r>
    </w:p>
    <w:p w14:paraId="5FF3EC52" w14:textId="77777777" w:rsidR="002427E0" w:rsidRDefault="002427E0" w:rsidP="002427E0">
      <w:r>
        <w:t>australia-united-states-climate-critical-minerals-and-clean-</w:t>
      </w:r>
    </w:p>
    <w:p w14:paraId="2BBDE04E" w14:textId="77777777" w:rsidR="002427E0" w:rsidRDefault="002427E0" w:rsidP="002427E0">
      <w:r>
        <w:t>energy-transformation-compact [Accessed 1 September 2023].</w:t>
      </w:r>
    </w:p>
    <w:p w14:paraId="2E52D3FF" w14:textId="77777777" w:rsidR="002427E0" w:rsidRDefault="002427E0" w:rsidP="002427E0"/>
    <w:p w14:paraId="3A9BB84D" w14:textId="77777777" w:rsidR="002427E0" w:rsidRDefault="002427E0" w:rsidP="002427E0">
      <w:r>
        <w:t xml:space="preserve">Roskill (2020). Lithium-ion Batteries: Outlook to 2029, 4th </w:t>
      </w:r>
    </w:p>
    <w:p w14:paraId="02FA3393" w14:textId="77777777" w:rsidR="002427E0" w:rsidRDefault="002427E0" w:rsidP="002427E0">
      <w:r>
        <w:t>Edition; Accenture analysis.</w:t>
      </w:r>
    </w:p>
    <w:p w14:paraId="53993A76" w14:textId="77777777" w:rsidR="002427E0" w:rsidRDefault="002427E0" w:rsidP="002427E0"/>
    <w:p w14:paraId="38649337" w14:textId="77777777" w:rsidR="002427E0" w:rsidRDefault="002427E0" w:rsidP="002427E0">
      <w:r>
        <w:t xml:space="preserve">Smol, M. (2023). Chapter 3 – Global directions for the green </w:t>
      </w:r>
    </w:p>
    <w:p w14:paraId="0570875D" w14:textId="77777777" w:rsidR="002427E0" w:rsidRDefault="002427E0" w:rsidP="002427E0">
      <w:r>
        <w:t xml:space="preserve">deal strategies – Americas, Europe, Australia, Asia, and Africa. </w:t>
      </w:r>
    </w:p>
    <w:p w14:paraId="4905C138" w14:textId="77777777" w:rsidR="002427E0" w:rsidRDefault="002427E0" w:rsidP="002427E0">
      <w:r>
        <w:t xml:space="preserve">In M.N. Vara Prasad and M. Smol (Eds.), Sustainable and </w:t>
      </w:r>
    </w:p>
    <w:p w14:paraId="7CD2514A" w14:textId="77777777" w:rsidR="002427E0" w:rsidRDefault="002427E0" w:rsidP="002427E0">
      <w:r>
        <w:t xml:space="preserve">Circular Management of Resources and Waste Towards a Green </w:t>
      </w:r>
    </w:p>
    <w:p w14:paraId="2B857CD2" w14:textId="77777777" w:rsidR="002427E0" w:rsidRDefault="002427E0" w:rsidP="002427E0">
      <w:r>
        <w:t>Deal, pp.39–46. Elsevier. https://doi.org/10.1016/B978-0-323-</w:t>
      </w:r>
    </w:p>
    <w:p w14:paraId="3B123E5C" w14:textId="77777777" w:rsidR="002427E0" w:rsidRDefault="002427E0" w:rsidP="002427E0">
      <w:r>
        <w:t>95278-1.00019-X</w:t>
      </w:r>
    </w:p>
    <w:p w14:paraId="45EF207F" w14:textId="77777777" w:rsidR="002427E0" w:rsidRDefault="002427E0" w:rsidP="002427E0"/>
    <w:p w14:paraId="01BE7026" w14:textId="77777777" w:rsidR="002427E0" w:rsidRDefault="002427E0" w:rsidP="002427E0">
      <w:r>
        <w:t xml:space="preserve">United Nations Conference on Trade and Development </w:t>
      </w:r>
    </w:p>
    <w:p w14:paraId="01E10447" w14:textId="77777777" w:rsidR="002427E0" w:rsidRDefault="002427E0" w:rsidP="002427E0">
      <w:r>
        <w:t xml:space="preserve">(2022). World Investment Report – Annex tables. Last Updated: </w:t>
      </w:r>
    </w:p>
    <w:p w14:paraId="306DBA30" w14:textId="77777777" w:rsidR="002427E0" w:rsidRDefault="002427E0" w:rsidP="002427E0">
      <w:r>
        <w:t>October 2022.</w:t>
      </w:r>
    </w:p>
    <w:p w14:paraId="7C8C9C38" w14:textId="77777777" w:rsidR="002427E0" w:rsidRDefault="002427E0" w:rsidP="002427E0"/>
    <w:p w14:paraId="39521245" w14:textId="77777777" w:rsidR="002427E0" w:rsidRDefault="002427E0" w:rsidP="002427E0">
      <w:r>
        <w:t xml:space="preserve">Van Yken, J., Boxall, N.J., Cheng, K.Y., Nikoloski, A.N., </w:t>
      </w:r>
    </w:p>
    <w:p w14:paraId="1C93B9B6" w14:textId="77777777" w:rsidR="002427E0" w:rsidRDefault="002427E0" w:rsidP="002427E0">
      <w:r>
        <w:t xml:space="preserve">Moheimani, N.R. and Kaksonen, A.H. (2021). E-Waste Recycling </w:t>
      </w:r>
    </w:p>
    <w:p w14:paraId="6A482A05" w14:textId="77777777" w:rsidR="002427E0" w:rsidRDefault="002427E0" w:rsidP="002427E0">
      <w:r>
        <w:t xml:space="preserve">and Resource Recovery: A Review on Technologies, Barriers </w:t>
      </w:r>
    </w:p>
    <w:p w14:paraId="6D80F6C7" w14:textId="77777777" w:rsidR="002427E0" w:rsidRDefault="002427E0" w:rsidP="002427E0">
      <w:r>
        <w:t xml:space="preserve">and Enablers with a Focus on Oceania. Metals, 11(8), 1313. </w:t>
      </w:r>
    </w:p>
    <w:p w14:paraId="07881EE4" w14:textId="77777777" w:rsidR="002427E0" w:rsidRDefault="002427E0" w:rsidP="002427E0">
      <w:r>
        <w:t>https://doi.org/10.3390/MET11081313</w:t>
      </w:r>
    </w:p>
    <w:p w14:paraId="0C15C834" w14:textId="77777777" w:rsidR="002427E0" w:rsidRDefault="002427E0" w:rsidP="002427E0"/>
    <w:p w14:paraId="3AAE2F49" w14:textId="77777777" w:rsidR="002427E0" w:rsidRDefault="002427E0" w:rsidP="002427E0">
      <w:r>
        <w:t xml:space="preserve">World Economic Forum (2019). A vision for a Sustainable Battery </w:t>
      </w:r>
    </w:p>
    <w:p w14:paraId="4758C66E" w14:textId="77777777" w:rsidR="002427E0" w:rsidRDefault="002427E0" w:rsidP="002427E0">
      <w:r>
        <w:t>Value Chain in 2030.</w:t>
      </w:r>
    </w:p>
    <w:p w14:paraId="33C14BAB" w14:textId="77777777" w:rsidR="002427E0" w:rsidRDefault="002427E0" w:rsidP="002427E0"/>
    <w:p w14:paraId="1980B391" w14:textId="77777777" w:rsidR="002427E0" w:rsidRDefault="002427E0" w:rsidP="002427E0"/>
    <w:p w14:paraId="79759059" w14:textId="77777777" w:rsidR="002427E0" w:rsidRDefault="002427E0" w:rsidP="002427E0">
      <w:r>
        <w:br w:type="page"/>
      </w:r>
    </w:p>
    <w:p w14:paraId="2E2F9BE5" w14:textId="77777777" w:rsidR="002427E0" w:rsidRDefault="002427E0" w:rsidP="002427E0">
      <w:r>
        <w:t xml:space="preserve">As Australia’s national science agency, </w:t>
      </w:r>
    </w:p>
    <w:p w14:paraId="737C79E1" w14:textId="77777777" w:rsidR="002427E0" w:rsidRDefault="002427E0" w:rsidP="002427E0">
      <w:r>
        <w:t xml:space="preserve">CSIRO is solving the greatest </w:t>
      </w:r>
    </w:p>
    <w:p w14:paraId="095C96D7" w14:textId="77777777" w:rsidR="002427E0" w:rsidRDefault="002427E0" w:rsidP="002427E0">
      <w:r>
        <w:t xml:space="preserve">challenges through innovative </w:t>
      </w:r>
    </w:p>
    <w:p w14:paraId="40137160" w14:textId="77777777" w:rsidR="002427E0" w:rsidRDefault="002427E0" w:rsidP="002427E0">
      <w:r>
        <w:t>science and technology.</w:t>
      </w:r>
    </w:p>
    <w:p w14:paraId="44F13D5A" w14:textId="77777777" w:rsidR="002427E0" w:rsidRDefault="002427E0" w:rsidP="002427E0"/>
    <w:p w14:paraId="75CB787D" w14:textId="77777777" w:rsidR="002427E0" w:rsidRDefault="002427E0" w:rsidP="002427E0">
      <w:r>
        <w:t xml:space="preserve">CSIRO. Creating a better future </w:t>
      </w:r>
    </w:p>
    <w:p w14:paraId="19DA489A" w14:textId="77777777" w:rsidR="002427E0" w:rsidRDefault="002427E0" w:rsidP="002427E0">
      <w:r>
        <w:t>for everyone.</w:t>
      </w:r>
    </w:p>
    <w:p w14:paraId="661FF2B7" w14:textId="77777777" w:rsidR="002427E0" w:rsidRDefault="002427E0" w:rsidP="002427E0"/>
    <w:p w14:paraId="72AF4E37" w14:textId="77777777" w:rsidR="002427E0" w:rsidRDefault="002427E0" w:rsidP="002427E0">
      <w:r>
        <w:t>For further information</w:t>
      </w:r>
    </w:p>
    <w:p w14:paraId="4A5877DC" w14:textId="77777777" w:rsidR="002427E0" w:rsidRDefault="002427E0" w:rsidP="002427E0"/>
    <w:p w14:paraId="3EFB11B5" w14:textId="77777777" w:rsidR="002427E0" w:rsidRDefault="002427E0" w:rsidP="002427E0">
      <w:r>
        <w:t>Environment</w:t>
      </w:r>
    </w:p>
    <w:p w14:paraId="40E31DFA" w14:textId="77777777" w:rsidR="002427E0" w:rsidRDefault="002427E0" w:rsidP="002427E0"/>
    <w:p w14:paraId="6401D5C3" w14:textId="77777777" w:rsidR="002427E0" w:rsidRDefault="002427E0" w:rsidP="002427E0">
      <w:r>
        <w:t>Dr Heinz Schandl</w:t>
      </w:r>
    </w:p>
    <w:p w14:paraId="357280CB" w14:textId="77777777" w:rsidR="002427E0" w:rsidRDefault="002427E0" w:rsidP="002427E0">
      <w:r>
        <w:t>Heinz.Schandl@csiro.au</w:t>
      </w:r>
    </w:p>
    <w:p w14:paraId="04C3B541" w14:textId="77777777" w:rsidR="002427E0" w:rsidRDefault="002427E0" w:rsidP="002427E0"/>
    <w:p w14:paraId="630D395B" w14:textId="77777777" w:rsidR="002427E0" w:rsidRDefault="002427E0" w:rsidP="002427E0">
      <w:r>
        <w:t>Contact us</w:t>
      </w:r>
    </w:p>
    <w:p w14:paraId="0D5E417C" w14:textId="77777777" w:rsidR="002427E0" w:rsidRDefault="002427E0" w:rsidP="002427E0"/>
    <w:p w14:paraId="7402FB53" w14:textId="77777777" w:rsidR="002427E0" w:rsidRDefault="002427E0" w:rsidP="002427E0">
      <w:r>
        <w:t>1300 363 400</w:t>
      </w:r>
    </w:p>
    <w:p w14:paraId="317091B8" w14:textId="77777777" w:rsidR="002427E0" w:rsidRDefault="002427E0" w:rsidP="002427E0">
      <w:r>
        <w:t>+61 3 9545 2176</w:t>
      </w:r>
    </w:p>
    <w:p w14:paraId="46930F58" w14:textId="77777777" w:rsidR="002427E0" w:rsidRDefault="002427E0" w:rsidP="002427E0">
      <w:r>
        <w:t>csiro.au/contact</w:t>
      </w:r>
    </w:p>
    <w:p w14:paraId="12C07219" w14:textId="77777777" w:rsidR="002427E0" w:rsidRDefault="002427E0" w:rsidP="002427E0">
      <w:r>
        <w:t>csiro.au</w:t>
      </w:r>
    </w:p>
    <w:p w14:paraId="7BE5D55C" w14:textId="77777777" w:rsidR="002427E0" w:rsidRDefault="002427E0" w:rsidP="002427E0"/>
    <w:p w14:paraId="3B373809" w14:textId="77777777" w:rsidR="002427E0" w:rsidRDefault="002427E0" w:rsidP="002427E0"/>
    <w:p w14:paraId="506D96CC" w14:textId="77777777" w:rsidR="002427E0" w:rsidRDefault="002427E0" w:rsidP="002427E0">
      <w:r>
        <w:br w:type="page"/>
      </w:r>
    </w:p>
    <w:sectPr w:rsidR="0024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E0"/>
    <w:rsid w:val="002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B1DD"/>
  <w15:chartTrackingRefBased/>
  <w15:docId w15:val="{A3D9D1DA-ED74-488C-B340-315ABDF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7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7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7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7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7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7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7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7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7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7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7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7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7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7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7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7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7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7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7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7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27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7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7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7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27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7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7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7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202</Pages>
  <Words>23082</Words>
  <Characters>131570</Characters>
  <Application>Microsoft Office Word</Application>
  <DocSecurity>0</DocSecurity>
  <Lines>1096</Lines>
  <Paragraphs>308</Paragraphs>
  <ScaleCrop>false</ScaleCrop>
  <Company>CSIRO</Company>
  <LinksUpToDate>false</LinksUpToDate>
  <CharactersWithSpaces>154344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Kikken, Natalie (CorpAffairs, Newcastle)</dc:creator>
  <cp:keywords/>
  <dc:description/>
  <cp:lastModifiedBy>Kikken, Natalie (CorpAffairs, Newcastle)</cp:lastModifiedBy>
  <cp:revision>1</cp:revision>
  <dcterms:created xsi:type="dcterms:W3CDTF">2024-04-03T22:47:00Z</dcterms:created>
  <dcterms:modified xsi:type="dcterms:W3CDTF">2024-04-03T22:47:00Z</dcterms:modified>
</cp:coreProperties>
</file>